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BD9F" w14:textId="77777777" w:rsidR="6D416264" w:rsidRPr="007C303F" w:rsidRDefault="6D416264" w:rsidP="338F0E31">
      <w:pPr>
        <w:jc w:val="both"/>
        <w:rPr>
          <w:rFonts w:asciiTheme="majorHAnsi" w:hAnsiTheme="majorHAnsi" w:cstheme="majorHAnsi"/>
        </w:rPr>
      </w:pPr>
      <w:bookmarkStart w:id="0" w:name="_Hlk149832477"/>
      <w:bookmarkEnd w:id="0"/>
      <w:r w:rsidRPr="0088334F">
        <w:rPr>
          <w:rFonts w:asciiTheme="majorHAnsi" w:hAnsiTheme="majorHAnsi" w:cstheme="majorHAnsi"/>
          <w:b/>
          <w:bCs/>
        </w:rPr>
        <w:t>Agreed Letter Templates</w:t>
      </w:r>
      <w:r w:rsidR="009D3929" w:rsidRPr="0088334F">
        <w:rPr>
          <w:rFonts w:asciiTheme="majorHAnsi" w:hAnsiTheme="majorHAnsi" w:cstheme="majorHAnsi"/>
          <w:b/>
          <w:bCs/>
        </w:rPr>
        <w:t xml:space="preserve"> – GP Operation</w:t>
      </w:r>
      <w:r w:rsidR="00895133" w:rsidRPr="0088334F">
        <w:rPr>
          <w:rFonts w:asciiTheme="majorHAnsi" w:hAnsiTheme="majorHAnsi" w:cstheme="majorHAnsi"/>
          <w:b/>
          <w:bCs/>
        </w:rPr>
        <w:t>al</w:t>
      </w:r>
      <w:r w:rsidR="009D3929" w:rsidRPr="0088334F">
        <w:rPr>
          <w:rFonts w:asciiTheme="majorHAnsi" w:hAnsiTheme="majorHAnsi" w:cstheme="majorHAnsi"/>
          <w:b/>
          <w:bCs/>
        </w:rPr>
        <w:t xml:space="preserve"> Procedures</w:t>
      </w:r>
    </w:p>
    <w:p w14:paraId="64AC1D47" w14:textId="77777777" w:rsidR="00E03DF2" w:rsidRPr="0088334F" w:rsidRDefault="00E03DF2" w:rsidP="338F0E31">
      <w:pPr>
        <w:tabs>
          <w:tab w:val="left" w:pos="3960"/>
        </w:tabs>
        <w:rPr>
          <w:rFonts w:asciiTheme="majorHAnsi" w:hAnsiTheme="majorHAnsi" w:cstheme="majorHAnsi"/>
        </w:rPr>
      </w:pPr>
      <w:r w:rsidRPr="0088334F">
        <w:rPr>
          <w:rFonts w:asciiTheme="majorHAnsi" w:hAnsiTheme="majorHAnsi" w:cstheme="majorHAnsi"/>
        </w:rPr>
        <w:t>The</w:t>
      </w:r>
      <w:r w:rsidR="31309105" w:rsidRPr="0088334F">
        <w:rPr>
          <w:rFonts w:asciiTheme="majorHAnsi" w:hAnsiTheme="majorHAnsi" w:cstheme="majorHAnsi"/>
        </w:rPr>
        <w:t>se communications</w:t>
      </w:r>
      <w:r w:rsidRPr="0088334F">
        <w:rPr>
          <w:rFonts w:asciiTheme="majorHAnsi" w:hAnsiTheme="majorHAnsi" w:cstheme="majorHAnsi"/>
        </w:rPr>
        <w:t xml:space="preserve"> are to be used to ensure each case is dealt with in a consistent and efficient </w:t>
      </w:r>
      <w:r w:rsidR="57326AC5" w:rsidRPr="0088334F">
        <w:rPr>
          <w:rFonts w:asciiTheme="majorHAnsi" w:hAnsiTheme="majorHAnsi" w:cstheme="majorHAnsi"/>
        </w:rPr>
        <w:t>manner</w:t>
      </w:r>
      <w:r w:rsidRPr="0088334F">
        <w:rPr>
          <w:rFonts w:asciiTheme="majorHAnsi" w:hAnsiTheme="majorHAnsi" w:cstheme="majorHAnsi"/>
        </w:rPr>
        <w:t xml:space="preserve"> and that information is provided to all parties involved. </w:t>
      </w:r>
      <w:r w:rsidR="46AA6875" w:rsidRPr="0088334F">
        <w:rPr>
          <w:rFonts w:asciiTheme="majorHAnsi" w:hAnsiTheme="majorHAnsi" w:cstheme="majorHAnsi"/>
        </w:rPr>
        <w:t>In the majority of cases they will be emailed t</w:t>
      </w:r>
      <w:r w:rsidR="00895133" w:rsidRPr="0088334F">
        <w:rPr>
          <w:rFonts w:asciiTheme="majorHAnsi" w:hAnsiTheme="majorHAnsi" w:cstheme="majorHAnsi"/>
        </w:rPr>
        <w:t>o t</w:t>
      </w:r>
      <w:r w:rsidR="46AA6875" w:rsidRPr="0088334F">
        <w:rPr>
          <w:rFonts w:asciiTheme="majorHAnsi" w:hAnsiTheme="majorHAnsi" w:cstheme="majorHAnsi"/>
        </w:rPr>
        <w:t>he doctor (</w:t>
      </w:r>
      <w:r w:rsidR="00895133" w:rsidRPr="0088334F">
        <w:rPr>
          <w:rFonts w:asciiTheme="majorHAnsi" w:hAnsiTheme="majorHAnsi" w:cstheme="majorHAnsi"/>
        </w:rPr>
        <w:t>A</w:t>
      </w:r>
      <w:r w:rsidR="46AA6875" w:rsidRPr="0088334F">
        <w:rPr>
          <w:rFonts w:asciiTheme="majorHAnsi" w:hAnsiTheme="majorHAnsi" w:cstheme="majorHAnsi"/>
        </w:rPr>
        <w:t>ppraisee).</w:t>
      </w:r>
    </w:p>
    <w:p w14:paraId="39EC268D" w14:textId="77777777" w:rsidR="00E03DF2" w:rsidRPr="0088334F" w:rsidRDefault="00E03DF2" w:rsidP="00E03DF2">
      <w:pPr>
        <w:tabs>
          <w:tab w:val="left" w:pos="3960"/>
        </w:tabs>
        <w:rPr>
          <w:rFonts w:asciiTheme="majorHAnsi" w:hAnsiTheme="majorHAnsi" w:cstheme="majorHAnsi"/>
          <w:u w:val="single"/>
        </w:rPr>
      </w:pPr>
      <w:r w:rsidRPr="0088334F">
        <w:rPr>
          <w:rFonts w:asciiTheme="majorHAnsi" w:hAnsiTheme="majorHAnsi" w:cstheme="majorHAnsi"/>
          <w:u w:val="single"/>
        </w:rPr>
        <w:t>A</w:t>
      </w:r>
      <w:r w:rsidR="009D1FE2" w:rsidRPr="0088334F">
        <w:rPr>
          <w:rFonts w:asciiTheme="majorHAnsi" w:hAnsiTheme="majorHAnsi" w:cstheme="majorHAnsi"/>
          <w:u w:val="single"/>
        </w:rPr>
        <w:t xml:space="preserve">llocated </w:t>
      </w:r>
      <w:r w:rsidRPr="0088334F">
        <w:rPr>
          <w:rFonts w:asciiTheme="majorHAnsi" w:hAnsiTheme="majorHAnsi" w:cstheme="majorHAnsi"/>
          <w:u w:val="single"/>
        </w:rPr>
        <w:t>Q</w:t>
      </w:r>
      <w:r w:rsidR="009D1FE2" w:rsidRPr="0088334F">
        <w:rPr>
          <w:rFonts w:asciiTheme="majorHAnsi" w:hAnsiTheme="majorHAnsi" w:cstheme="majorHAnsi"/>
          <w:u w:val="single"/>
        </w:rPr>
        <w:t>uarter</w:t>
      </w:r>
      <w:r w:rsidR="00297DC2" w:rsidRPr="0088334F">
        <w:rPr>
          <w:rFonts w:asciiTheme="majorHAnsi" w:hAnsiTheme="majorHAnsi" w:cstheme="majorHAnsi"/>
          <w:u w:val="single"/>
        </w:rPr>
        <w:t xml:space="preserve"> Communication</w:t>
      </w:r>
    </w:p>
    <w:tbl>
      <w:tblPr>
        <w:tblStyle w:val="TableGrid"/>
        <w:tblW w:w="0" w:type="auto"/>
        <w:tblLook w:val="04A0" w:firstRow="1" w:lastRow="0" w:firstColumn="1" w:lastColumn="0" w:noHBand="0" w:noVBand="1"/>
      </w:tblPr>
      <w:tblGrid>
        <w:gridCol w:w="987"/>
        <w:gridCol w:w="4543"/>
        <w:gridCol w:w="794"/>
        <w:gridCol w:w="1231"/>
        <w:gridCol w:w="808"/>
      </w:tblGrid>
      <w:tr w:rsidR="009D1FE2" w:rsidRPr="0088334F" w14:paraId="73F50FDD" w14:textId="77777777" w:rsidTr="00551DC9">
        <w:tc>
          <w:tcPr>
            <w:tcW w:w="987" w:type="dxa"/>
          </w:tcPr>
          <w:p w14:paraId="338FCF6F" w14:textId="77777777" w:rsidR="009D1FE2" w:rsidRPr="0088334F" w:rsidRDefault="009D1FE2" w:rsidP="0010768D">
            <w:pPr>
              <w:tabs>
                <w:tab w:val="left" w:pos="3960"/>
              </w:tabs>
              <w:rPr>
                <w:rFonts w:asciiTheme="majorHAnsi" w:hAnsiTheme="majorHAnsi" w:cstheme="majorHAnsi"/>
              </w:rPr>
            </w:pPr>
            <w:r w:rsidRPr="0088334F">
              <w:rPr>
                <w:rFonts w:asciiTheme="majorHAnsi" w:hAnsiTheme="majorHAnsi" w:cstheme="majorHAnsi"/>
              </w:rPr>
              <w:t>Ref</w:t>
            </w:r>
          </w:p>
        </w:tc>
        <w:tc>
          <w:tcPr>
            <w:tcW w:w="4543" w:type="dxa"/>
          </w:tcPr>
          <w:p w14:paraId="2F15917E" w14:textId="77777777" w:rsidR="009D1FE2" w:rsidRPr="0088334F" w:rsidRDefault="009D1FE2" w:rsidP="00E03DF2">
            <w:pPr>
              <w:tabs>
                <w:tab w:val="left" w:pos="3960"/>
              </w:tabs>
              <w:rPr>
                <w:rFonts w:asciiTheme="majorHAnsi" w:hAnsiTheme="majorHAnsi" w:cstheme="majorHAnsi"/>
              </w:rPr>
            </w:pPr>
            <w:r w:rsidRPr="0088334F">
              <w:rPr>
                <w:rFonts w:asciiTheme="majorHAnsi" w:hAnsiTheme="majorHAnsi" w:cstheme="majorHAnsi"/>
              </w:rPr>
              <w:t>Summary of Notification</w:t>
            </w:r>
          </w:p>
        </w:tc>
        <w:tc>
          <w:tcPr>
            <w:tcW w:w="794" w:type="dxa"/>
          </w:tcPr>
          <w:p w14:paraId="697B6324" w14:textId="77777777" w:rsidR="009D1FE2" w:rsidRPr="0088334F" w:rsidRDefault="009D1FE2" w:rsidP="0010768D">
            <w:pPr>
              <w:tabs>
                <w:tab w:val="left" w:pos="3960"/>
              </w:tabs>
              <w:rPr>
                <w:rFonts w:asciiTheme="majorHAnsi" w:hAnsiTheme="majorHAnsi" w:cstheme="majorHAnsi"/>
              </w:rPr>
            </w:pPr>
            <w:r w:rsidRPr="0088334F">
              <w:rPr>
                <w:rFonts w:asciiTheme="majorHAnsi" w:hAnsiTheme="majorHAnsi" w:cstheme="majorHAnsi"/>
              </w:rPr>
              <w:t>To</w:t>
            </w:r>
          </w:p>
        </w:tc>
        <w:tc>
          <w:tcPr>
            <w:tcW w:w="1231" w:type="dxa"/>
          </w:tcPr>
          <w:p w14:paraId="3D974A26" w14:textId="77777777" w:rsidR="009D1FE2" w:rsidRPr="0088334F" w:rsidRDefault="009D1FE2" w:rsidP="0010768D">
            <w:pPr>
              <w:tabs>
                <w:tab w:val="left" w:pos="3960"/>
              </w:tabs>
              <w:rPr>
                <w:rFonts w:asciiTheme="majorHAnsi" w:hAnsiTheme="majorHAnsi" w:cstheme="majorHAnsi"/>
              </w:rPr>
            </w:pPr>
            <w:r w:rsidRPr="0088334F">
              <w:rPr>
                <w:rFonts w:asciiTheme="majorHAnsi" w:hAnsiTheme="majorHAnsi" w:cstheme="majorHAnsi"/>
              </w:rPr>
              <w:t>From</w:t>
            </w:r>
          </w:p>
        </w:tc>
        <w:tc>
          <w:tcPr>
            <w:tcW w:w="808" w:type="dxa"/>
          </w:tcPr>
          <w:p w14:paraId="7004671F" w14:textId="77777777" w:rsidR="009D1FE2" w:rsidRPr="0088334F" w:rsidRDefault="009D1FE2" w:rsidP="0010768D">
            <w:pPr>
              <w:tabs>
                <w:tab w:val="left" w:pos="3960"/>
              </w:tabs>
              <w:rPr>
                <w:rFonts w:asciiTheme="majorHAnsi" w:hAnsiTheme="majorHAnsi" w:cstheme="majorHAnsi"/>
              </w:rPr>
            </w:pPr>
            <w:r w:rsidRPr="0088334F">
              <w:rPr>
                <w:rFonts w:asciiTheme="majorHAnsi" w:hAnsiTheme="majorHAnsi" w:cstheme="majorHAnsi"/>
              </w:rPr>
              <w:t>Cc’d</w:t>
            </w:r>
          </w:p>
        </w:tc>
      </w:tr>
      <w:tr w:rsidR="009D1FE2" w:rsidRPr="0088334F" w14:paraId="50E340B0" w14:textId="77777777" w:rsidTr="00551DC9">
        <w:trPr>
          <w:trHeight w:val="1148"/>
        </w:trPr>
        <w:tc>
          <w:tcPr>
            <w:tcW w:w="987" w:type="dxa"/>
          </w:tcPr>
          <w:p w14:paraId="1B6E7804" w14:textId="724494EC" w:rsidR="009D1FE2" w:rsidRPr="0088334F" w:rsidRDefault="00E347BB" w:rsidP="00FC7D4A">
            <w:pPr>
              <w:tabs>
                <w:tab w:val="left" w:pos="3960"/>
              </w:tabs>
              <w:rPr>
                <w:rFonts w:asciiTheme="majorHAnsi" w:hAnsiTheme="majorHAnsi" w:cstheme="majorHAnsi"/>
              </w:rPr>
            </w:pPr>
            <w:hyperlink w:anchor="AQ1" w:history="1">
              <w:r w:rsidR="009D1FE2" w:rsidRPr="0088334F">
                <w:rPr>
                  <w:rStyle w:val="Hyperlink"/>
                  <w:rFonts w:asciiTheme="majorHAnsi" w:hAnsiTheme="majorHAnsi" w:cstheme="majorHAnsi"/>
                </w:rPr>
                <w:t>AQ1</w:t>
              </w:r>
            </w:hyperlink>
            <w:r w:rsidR="00D07628" w:rsidRPr="0088334F">
              <w:rPr>
                <w:rStyle w:val="Hyperlink"/>
                <w:rFonts w:asciiTheme="majorHAnsi" w:hAnsiTheme="majorHAnsi" w:cstheme="majorHAnsi"/>
              </w:rPr>
              <w:t>A</w:t>
            </w:r>
            <w:r w:rsidR="009D1FE2" w:rsidRPr="0088334F">
              <w:rPr>
                <w:rFonts w:asciiTheme="majorHAnsi" w:hAnsiTheme="majorHAnsi" w:cstheme="majorHAnsi"/>
              </w:rPr>
              <w:t xml:space="preserve"> </w:t>
            </w:r>
          </w:p>
        </w:tc>
        <w:tc>
          <w:tcPr>
            <w:tcW w:w="4543" w:type="dxa"/>
          </w:tcPr>
          <w:p w14:paraId="77FEE620" w14:textId="2F7E2A10"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 xml:space="preserve">Automated notification from MARS to </w:t>
            </w:r>
            <w:r w:rsidR="00446C44">
              <w:rPr>
                <w:rFonts w:asciiTheme="majorHAnsi" w:hAnsiTheme="majorHAnsi" w:cstheme="majorHAnsi"/>
              </w:rPr>
              <w:t>GPs</w:t>
            </w:r>
            <w:r w:rsidR="00446C44" w:rsidRPr="0088334F">
              <w:rPr>
                <w:rFonts w:asciiTheme="majorHAnsi" w:hAnsiTheme="majorHAnsi" w:cstheme="majorHAnsi"/>
              </w:rPr>
              <w:t xml:space="preserve"> </w:t>
            </w:r>
            <w:r w:rsidRPr="0088334F">
              <w:rPr>
                <w:rFonts w:asciiTheme="majorHAnsi" w:hAnsiTheme="majorHAnsi" w:cstheme="majorHAnsi"/>
              </w:rPr>
              <w:t xml:space="preserve">who have not yet arranged an appraisal date two quarters before AQ </w:t>
            </w:r>
          </w:p>
        </w:tc>
        <w:tc>
          <w:tcPr>
            <w:tcW w:w="794" w:type="dxa"/>
          </w:tcPr>
          <w:p w14:paraId="08CF4E11" w14:textId="16207152" w:rsidR="009D1FE2" w:rsidRPr="0088334F" w:rsidRDefault="00446C44" w:rsidP="00FC7D4A">
            <w:pPr>
              <w:tabs>
                <w:tab w:val="left" w:pos="3960"/>
              </w:tabs>
              <w:rPr>
                <w:rFonts w:asciiTheme="majorHAnsi" w:hAnsiTheme="majorHAnsi" w:cstheme="majorHAnsi"/>
              </w:rPr>
            </w:pPr>
            <w:r>
              <w:rPr>
                <w:rFonts w:asciiTheme="majorHAnsi" w:hAnsiTheme="majorHAnsi" w:cstheme="majorHAnsi"/>
              </w:rPr>
              <w:t>GP</w:t>
            </w:r>
          </w:p>
        </w:tc>
        <w:tc>
          <w:tcPr>
            <w:tcW w:w="1231" w:type="dxa"/>
          </w:tcPr>
          <w:p w14:paraId="13F2A025" w14:textId="7777777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RSU</w:t>
            </w:r>
            <w:r w:rsidR="00CF1852" w:rsidRPr="0088334F">
              <w:rPr>
                <w:rFonts w:asciiTheme="majorHAnsi" w:hAnsiTheme="majorHAnsi" w:cstheme="majorHAnsi"/>
              </w:rPr>
              <w:t xml:space="preserve"> </w:t>
            </w:r>
            <w:r w:rsidRPr="0088334F">
              <w:rPr>
                <w:rFonts w:asciiTheme="majorHAnsi" w:hAnsiTheme="majorHAnsi" w:cstheme="majorHAnsi"/>
              </w:rPr>
              <w:t>(</w:t>
            </w:r>
            <w:r w:rsidR="00CF1852" w:rsidRPr="0088334F">
              <w:rPr>
                <w:rFonts w:asciiTheme="majorHAnsi" w:hAnsiTheme="majorHAnsi" w:cstheme="majorHAnsi"/>
              </w:rPr>
              <w:t xml:space="preserve">via </w:t>
            </w:r>
            <w:r w:rsidRPr="0088334F">
              <w:rPr>
                <w:rFonts w:asciiTheme="majorHAnsi" w:hAnsiTheme="majorHAnsi" w:cstheme="majorHAnsi"/>
              </w:rPr>
              <w:t>MARS)</w:t>
            </w:r>
          </w:p>
        </w:tc>
        <w:tc>
          <w:tcPr>
            <w:tcW w:w="808" w:type="dxa"/>
          </w:tcPr>
          <w:p w14:paraId="5DF6673C" w14:textId="7777777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N/A</w:t>
            </w:r>
          </w:p>
        </w:tc>
      </w:tr>
      <w:tr w:rsidR="00D07628" w:rsidRPr="0088334F" w14:paraId="6957BBCF" w14:textId="77777777" w:rsidTr="00551DC9">
        <w:trPr>
          <w:trHeight w:val="1148"/>
        </w:trPr>
        <w:tc>
          <w:tcPr>
            <w:tcW w:w="987" w:type="dxa"/>
          </w:tcPr>
          <w:p w14:paraId="49AF86F4" w14:textId="43EE5954" w:rsidR="00D07628" w:rsidRPr="007C303F" w:rsidRDefault="00E347BB" w:rsidP="00FC7D4A">
            <w:pPr>
              <w:tabs>
                <w:tab w:val="left" w:pos="3960"/>
              </w:tabs>
              <w:rPr>
                <w:rFonts w:asciiTheme="majorHAnsi" w:hAnsiTheme="majorHAnsi" w:cstheme="majorHAnsi"/>
              </w:rPr>
            </w:pPr>
            <w:hyperlink w:anchor="AQ1B" w:history="1">
              <w:r w:rsidR="00D07628" w:rsidRPr="007C303F">
                <w:rPr>
                  <w:rStyle w:val="Hyperlink"/>
                  <w:rFonts w:asciiTheme="majorHAnsi" w:hAnsiTheme="majorHAnsi" w:cstheme="majorHAnsi"/>
                </w:rPr>
                <w:t>AQ1B</w:t>
              </w:r>
            </w:hyperlink>
          </w:p>
        </w:tc>
        <w:tc>
          <w:tcPr>
            <w:tcW w:w="4543" w:type="dxa"/>
          </w:tcPr>
          <w:p w14:paraId="6DD90D17" w14:textId="75A81188" w:rsidR="00D07628" w:rsidRPr="0088334F" w:rsidRDefault="00D07628" w:rsidP="00FC7D4A">
            <w:pPr>
              <w:tabs>
                <w:tab w:val="left" w:pos="3960"/>
              </w:tabs>
              <w:rPr>
                <w:rFonts w:asciiTheme="majorHAnsi" w:hAnsiTheme="majorHAnsi" w:cstheme="majorHAnsi"/>
              </w:rPr>
            </w:pPr>
            <w:r w:rsidRPr="0088334F">
              <w:rPr>
                <w:rFonts w:asciiTheme="majorHAnsi" w:hAnsiTheme="majorHAnsi" w:cstheme="majorHAnsi"/>
              </w:rPr>
              <w:t xml:space="preserve">Automated notification from MARS to </w:t>
            </w:r>
            <w:r w:rsidR="00446C44">
              <w:rPr>
                <w:rFonts w:asciiTheme="majorHAnsi" w:hAnsiTheme="majorHAnsi" w:cstheme="majorHAnsi"/>
              </w:rPr>
              <w:t>GPs</w:t>
            </w:r>
            <w:r w:rsidR="00446C44" w:rsidRPr="0088334F">
              <w:rPr>
                <w:rFonts w:asciiTheme="majorHAnsi" w:hAnsiTheme="majorHAnsi" w:cstheme="majorHAnsi"/>
              </w:rPr>
              <w:t xml:space="preserve"> </w:t>
            </w:r>
            <w:r w:rsidRPr="0088334F">
              <w:rPr>
                <w:rFonts w:asciiTheme="majorHAnsi" w:hAnsiTheme="majorHAnsi" w:cstheme="majorHAnsi"/>
              </w:rPr>
              <w:t>who have not yet arranged an appraisal date one quarter before AQ</w:t>
            </w:r>
          </w:p>
        </w:tc>
        <w:tc>
          <w:tcPr>
            <w:tcW w:w="794" w:type="dxa"/>
          </w:tcPr>
          <w:p w14:paraId="3AD80C03" w14:textId="4BB577D4" w:rsidR="00D07628" w:rsidRPr="0088334F" w:rsidRDefault="00446C44" w:rsidP="00FC7D4A">
            <w:pPr>
              <w:tabs>
                <w:tab w:val="left" w:pos="3960"/>
              </w:tabs>
              <w:rPr>
                <w:rFonts w:asciiTheme="majorHAnsi" w:hAnsiTheme="majorHAnsi" w:cstheme="majorHAnsi"/>
              </w:rPr>
            </w:pPr>
            <w:r>
              <w:rPr>
                <w:rFonts w:asciiTheme="majorHAnsi" w:hAnsiTheme="majorHAnsi" w:cstheme="majorHAnsi"/>
              </w:rPr>
              <w:t>GP</w:t>
            </w:r>
          </w:p>
        </w:tc>
        <w:tc>
          <w:tcPr>
            <w:tcW w:w="1231" w:type="dxa"/>
          </w:tcPr>
          <w:p w14:paraId="0D51B538" w14:textId="252854E2" w:rsidR="00D07628" w:rsidRPr="0088334F" w:rsidRDefault="00D07628" w:rsidP="00FC7D4A">
            <w:pPr>
              <w:tabs>
                <w:tab w:val="left" w:pos="3960"/>
              </w:tabs>
              <w:rPr>
                <w:rFonts w:asciiTheme="majorHAnsi" w:hAnsiTheme="majorHAnsi" w:cstheme="majorHAnsi"/>
              </w:rPr>
            </w:pPr>
            <w:r w:rsidRPr="0088334F">
              <w:rPr>
                <w:rFonts w:asciiTheme="majorHAnsi" w:hAnsiTheme="majorHAnsi" w:cstheme="majorHAnsi"/>
              </w:rPr>
              <w:t>RSU (via MARS)</w:t>
            </w:r>
          </w:p>
        </w:tc>
        <w:tc>
          <w:tcPr>
            <w:tcW w:w="808" w:type="dxa"/>
          </w:tcPr>
          <w:p w14:paraId="12A1EEED" w14:textId="73B6F095" w:rsidR="00D07628" w:rsidRPr="0088334F" w:rsidRDefault="00D07628" w:rsidP="00FC7D4A">
            <w:pPr>
              <w:tabs>
                <w:tab w:val="left" w:pos="3960"/>
              </w:tabs>
              <w:rPr>
                <w:rFonts w:asciiTheme="majorHAnsi" w:hAnsiTheme="majorHAnsi" w:cstheme="majorHAnsi"/>
              </w:rPr>
            </w:pPr>
            <w:r w:rsidRPr="0088334F">
              <w:rPr>
                <w:rFonts w:asciiTheme="majorHAnsi" w:hAnsiTheme="majorHAnsi" w:cstheme="majorHAnsi"/>
              </w:rPr>
              <w:t>N/A</w:t>
            </w:r>
          </w:p>
        </w:tc>
      </w:tr>
      <w:tr w:rsidR="009D1FE2" w:rsidRPr="0088334F" w14:paraId="3ABC7626" w14:textId="77777777" w:rsidTr="00551DC9">
        <w:tc>
          <w:tcPr>
            <w:tcW w:w="987" w:type="dxa"/>
          </w:tcPr>
          <w:p w14:paraId="39357C40" w14:textId="77777777" w:rsidR="009D1FE2" w:rsidRPr="0088334F" w:rsidRDefault="00E347BB" w:rsidP="00FC7D4A">
            <w:pPr>
              <w:tabs>
                <w:tab w:val="left" w:pos="3960"/>
              </w:tabs>
              <w:rPr>
                <w:rFonts w:asciiTheme="majorHAnsi" w:hAnsiTheme="majorHAnsi" w:cstheme="majorHAnsi"/>
              </w:rPr>
            </w:pPr>
            <w:hyperlink w:anchor="AQ2" w:history="1">
              <w:r w:rsidR="009D1FE2" w:rsidRPr="0088334F">
                <w:rPr>
                  <w:rStyle w:val="Hyperlink"/>
                  <w:rFonts w:asciiTheme="majorHAnsi" w:hAnsiTheme="majorHAnsi" w:cstheme="majorHAnsi"/>
                </w:rPr>
                <w:t>AQ2</w:t>
              </w:r>
            </w:hyperlink>
          </w:p>
        </w:tc>
        <w:tc>
          <w:tcPr>
            <w:tcW w:w="4543" w:type="dxa"/>
          </w:tcPr>
          <w:p w14:paraId="53EC74B2" w14:textId="0BC2EFBD"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 xml:space="preserve">Automated notification from MARS to </w:t>
            </w:r>
            <w:r w:rsidR="00446C44">
              <w:rPr>
                <w:rFonts w:asciiTheme="majorHAnsi" w:hAnsiTheme="majorHAnsi" w:cstheme="majorHAnsi"/>
              </w:rPr>
              <w:t>GPs</w:t>
            </w:r>
            <w:r w:rsidR="00446C44" w:rsidRPr="0088334F">
              <w:rPr>
                <w:rFonts w:asciiTheme="majorHAnsi" w:hAnsiTheme="majorHAnsi" w:cstheme="majorHAnsi"/>
              </w:rPr>
              <w:t xml:space="preserve"> </w:t>
            </w:r>
            <w:r w:rsidRPr="0088334F">
              <w:rPr>
                <w:rFonts w:asciiTheme="majorHAnsi" w:hAnsiTheme="majorHAnsi" w:cstheme="majorHAnsi"/>
              </w:rPr>
              <w:t>who have not arranged an appraisal date prior to AQ (sent on day 1 of doctor's AQ)</w:t>
            </w:r>
          </w:p>
        </w:tc>
        <w:tc>
          <w:tcPr>
            <w:tcW w:w="794" w:type="dxa"/>
          </w:tcPr>
          <w:p w14:paraId="3145BB83" w14:textId="5073D277" w:rsidR="009D1FE2" w:rsidRPr="0088334F" w:rsidRDefault="00446C44" w:rsidP="00FC7D4A">
            <w:pPr>
              <w:tabs>
                <w:tab w:val="left" w:pos="3960"/>
              </w:tabs>
              <w:rPr>
                <w:rFonts w:asciiTheme="majorHAnsi" w:hAnsiTheme="majorHAnsi" w:cstheme="majorHAnsi"/>
              </w:rPr>
            </w:pPr>
            <w:r>
              <w:rPr>
                <w:rFonts w:asciiTheme="majorHAnsi" w:hAnsiTheme="majorHAnsi" w:cstheme="majorHAnsi"/>
              </w:rPr>
              <w:t>GP</w:t>
            </w:r>
          </w:p>
        </w:tc>
        <w:tc>
          <w:tcPr>
            <w:tcW w:w="1231" w:type="dxa"/>
          </w:tcPr>
          <w:p w14:paraId="5B376B2D" w14:textId="7777777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RSU</w:t>
            </w:r>
            <w:r w:rsidR="00CF1852" w:rsidRPr="0088334F">
              <w:rPr>
                <w:rFonts w:asciiTheme="majorHAnsi" w:hAnsiTheme="majorHAnsi" w:cstheme="majorHAnsi"/>
              </w:rPr>
              <w:t xml:space="preserve"> </w:t>
            </w:r>
            <w:r w:rsidRPr="0088334F">
              <w:rPr>
                <w:rFonts w:asciiTheme="majorHAnsi" w:hAnsiTheme="majorHAnsi" w:cstheme="majorHAnsi"/>
              </w:rPr>
              <w:t>(</w:t>
            </w:r>
            <w:r w:rsidR="00CF1852" w:rsidRPr="0088334F">
              <w:rPr>
                <w:rFonts w:asciiTheme="majorHAnsi" w:hAnsiTheme="majorHAnsi" w:cstheme="majorHAnsi"/>
              </w:rPr>
              <w:t xml:space="preserve">via </w:t>
            </w:r>
            <w:r w:rsidRPr="0088334F">
              <w:rPr>
                <w:rFonts w:asciiTheme="majorHAnsi" w:hAnsiTheme="majorHAnsi" w:cstheme="majorHAnsi"/>
              </w:rPr>
              <w:t>MARS)</w:t>
            </w:r>
          </w:p>
        </w:tc>
        <w:tc>
          <w:tcPr>
            <w:tcW w:w="808" w:type="dxa"/>
          </w:tcPr>
          <w:p w14:paraId="78178E56" w14:textId="7777777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N/A</w:t>
            </w:r>
          </w:p>
        </w:tc>
      </w:tr>
      <w:tr w:rsidR="009D1FE2" w:rsidRPr="0088334F" w14:paraId="10D5CACA" w14:textId="77777777" w:rsidTr="00551DC9">
        <w:tc>
          <w:tcPr>
            <w:tcW w:w="987" w:type="dxa"/>
          </w:tcPr>
          <w:p w14:paraId="6B0D61D9" w14:textId="77777777" w:rsidR="009D1FE2" w:rsidRPr="0088334F" w:rsidRDefault="00E347BB" w:rsidP="00FC7D4A">
            <w:pPr>
              <w:tabs>
                <w:tab w:val="left" w:pos="3960"/>
              </w:tabs>
              <w:rPr>
                <w:rFonts w:asciiTheme="majorHAnsi" w:hAnsiTheme="majorHAnsi" w:cstheme="majorHAnsi"/>
              </w:rPr>
            </w:pPr>
            <w:hyperlink w:anchor="AQ3" w:history="1">
              <w:r w:rsidR="009D1FE2" w:rsidRPr="0088334F">
                <w:rPr>
                  <w:rStyle w:val="Hyperlink"/>
                  <w:rFonts w:asciiTheme="majorHAnsi" w:hAnsiTheme="majorHAnsi" w:cstheme="majorHAnsi"/>
                </w:rPr>
                <w:t>AQ3</w:t>
              </w:r>
            </w:hyperlink>
          </w:p>
        </w:tc>
        <w:tc>
          <w:tcPr>
            <w:tcW w:w="4543" w:type="dxa"/>
          </w:tcPr>
          <w:p w14:paraId="7B6FBE0F" w14:textId="065E10E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 xml:space="preserve">Automated notification from MARS to </w:t>
            </w:r>
            <w:r w:rsidR="00446C44">
              <w:rPr>
                <w:rFonts w:asciiTheme="majorHAnsi" w:hAnsiTheme="majorHAnsi" w:cstheme="majorHAnsi"/>
              </w:rPr>
              <w:t>GPs</w:t>
            </w:r>
            <w:r w:rsidR="00446C44" w:rsidRPr="0088334F">
              <w:rPr>
                <w:rFonts w:asciiTheme="majorHAnsi" w:hAnsiTheme="majorHAnsi" w:cstheme="majorHAnsi"/>
              </w:rPr>
              <w:t xml:space="preserve"> </w:t>
            </w:r>
            <w:r w:rsidRPr="0088334F">
              <w:rPr>
                <w:rFonts w:asciiTheme="majorHAnsi" w:hAnsiTheme="majorHAnsi" w:cstheme="majorHAnsi"/>
              </w:rPr>
              <w:t>who have not completed an appraisal within their AQ (sent on day 1 of quarter after doctor's AQ)</w:t>
            </w:r>
          </w:p>
        </w:tc>
        <w:tc>
          <w:tcPr>
            <w:tcW w:w="794" w:type="dxa"/>
          </w:tcPr>
          <w:p w14:paraId="08DB4BF3" w14:textId="61BB1015" w:rsidR="009D1FE2" w:rsidRPr="0088334F" w:rsidRDefault="00446C44" w:rsidP="00FC7D4A">
            <w:pPr>
              <w:tabs>
                <w:tab w:val="left" w:pos="3960"/>
              </w:tabs>
              <w:rPr>
                <w:rFonts w:asciiTheme="majorHAnsi" w:hAnsiTheme="majorHAnsi" w:cstheme="majorHAnsi"/>
              </w:rPr>
            </w:pPr>
            <w:r>
              <w:rPr>
                <w:rFonts w:asciiTheme="majorHAnsi" w:hAnsiTheme="majorHAnsi" w:cstheme="majorHAnsi"/>
              </w:rPr>
              <w:t>GP</w:t>
            </w:r>
          </w:p>
        </w:tc>
        <w:tc>
          <w:tcPr>
            <w:tcW w:w="1231" w:type="dxa"/>
          </w:tcPr>
          <w:p w14:paraId="5FFD5E8D" w14:textId="7777777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RSU</w:t>
            </w:r>
            <w:r w:rsidR="00CF1852" w:rsidRPr="0088334F">
              <w:rPr>
                <w:rFonts w:asciiTheme="majorHAnsi" w:hAnsiTheme="majorHAnsi" w:cstheme="majorHAnsi"/>
              </w:rPr>
              <w:t xml:space="preserve"> </w:t>
            </w:r>
            <w:r w:rsidRPr="0088334F">
              <w:rPr>
                <w:rFonts w:asciiTheme="majorHAnsi" w:hAnsiTheme="majorHAnsi" w:cstheme="majorHAnsi"/>
              </w:rPr>
              <w:t>(</w:t>
            </w:r>
            <w:r w:rsidR="00CF1852" w:rsidRPr="0088334F">
              <w:rPr>
                <w:rFonts w:asciiTheme="majorHAnsi" w:hAnsiTheme="majorHAnsi" w:cstheme="majorHAnsi"/>
              </w:rPr>
              <w:t xml:space="preserve">via </w:t>
            </w:r>
            <w:r w:rsidRPr="0088334F">
              <w:rPr>
                <w:rFonts w:asciiTheme="majorHAnsi" w:hAnsiTheme="majorHAnsi" w:cstheme="majorHAnsi"/>
              </w:rPr>
              <w:t>MARS)</w:t>
            </w:r>
          </w:p>
        </w:tc>
        <w:tc>
          <w:tcPr>
            <w:tcW w:w="808" w:type="dxa"/>
          </w:tcPr>
          <w:p w14:paraId="162126AF" w14:textId="77777777" w:rsidR="009D1FE2" w:rsidRPr="0088334F" w:rsidRDefault="009D1FE2" w:rsidP="00FC7D4A">
            <w:pPr>
              <w:tabs>
                <w:tab w:val="left" w:pos="3960"/>
              </w:tabs>
              <w:rPr>
                <w:rFonts w:asciiTheme="majorHAnsi" w:hAnsiTheme="majorHAnsi" w:cstheme="majorHAnsi"/>
              </w:rPr>
            </w:pPr>
            <w:r w:rsidRPr="0088334F">
              <w:rPr>
                <w:rFonts w:asciiTheme="majorHAnsi" w:hAnsiTheme="majorHAnsi" w:cstheme="majorHAnsi"/>
              </w:rPr>
              <w:t>N/A</w:t>
            </w:r>
          </w:p>
        </w:tc>
      </w:tr>
      <w:tr w:rsidR="00F853A3" w:rsidRPr="0088334F" w14:paraId="7CBFCD3A" w14:textId="77777777" w:rsidTr="00551DC9">
        <w:tc>
          <w:tcPr>
            <w:tcW w:w="987" w:type="dxa"/>
          </w:tcPr>
          <w:p w14:paraId="74D1583C" w14:textId="6064EF3C" w:rsidR="00F853A3" w:rsidRPr="0088334F" w:rsidRDefault="00E347BB" w:rsidP="00F853A3">
            <w:pPr>
              <w:tabs>
                <w:tab w:val="left" w:pos="3960"/>
              </w:tabs>
              <w:rPr>
                <w:rFonts w:asciiTheme="majorHAnsi" w:hAnsiTheme="majorHAnsi" w:cstheme="majorHAnsi"/>
              </w:rPr>
            </w:pPr>
            <w:hyperlink w:anchor="HB1" w:history="1">
              <w:r w:rsidR="007D19AF" w:rsidRPr="00802D32">
                <w:rPr>
                  <w:rStyle w:val="Hyperlink"/>
                  <w:rFonts w:asciiTheme="majorHAnsi" w:hAnsiTheme="majorHAnsi" w:cstheme="majorHAnsi"/>
                </w:rPr>
                <w:t>D</w:t>
              </w:r>
              <w:r w:rsidR="00F853A3" w:rsidRPr="0088334F">
                <w:rPr>
                  <w:rStyle w:val="Hyperlink"/>
                  <w:rFonts w:asciiTheme="majorHAnsi" w:hAnsiTheme="majorHAnsi" w:cstheme="majorHAnsi"/>
                </w:rPr>
                <w:t>B1</w:t>
              </w:r>
            </w:hyperlink>
          </w:p>
        </w:tc>
        <w:tc>
          <w:tcPr>
            <w:tcW w:w="4543" w:type="dxa"/>
          </w:tcPr>
          <w:p w14:paraId="1E32E01F" w14:textId="1087DEEC" w:rsidR="00F853A3" w:rsidRPr="0088334F" w:rsidRDefault="00F853A3" w:rsidP="00F853A3">
            <w:pPr>
              <w:tabs>
                <w:tab w:val="left" w:pos="3960"/>
              </w:tabs>
              <w:rPr>
                <w:rFonts w:asciiTheme="majorHAnsi" w:hAnsiTheme="majorHAnsi" w:cstheme="majorHAnsi"/>
              </w:rPr>
            </w:pPr>
            <w:r w:rsidRPr="0088334F">
              <w:rPr>
                <w:rFonts w:asciiTheme="majorHAnsi" w:hAnsiTheme="majorHAnsi" w:cstheme="majorHAnsi"/>
              </w:rPr>
              <w:t xml:space="preserve">Suggested template letter provided by RSU for </w:t>
            </w:r>
            <w:r w:rsidR="00446C44">
              <w:rPr>
                <w:rFonts w:asciiTheme="majorHAnsi" w:hAnsiTheme="majorHAnsi" w:cstheme="majorHAnsi"/>
              </w:rPr>
              <w:t>D</w:t>
            </w:r>
            <w:r w:rsidRPr="0088334F">
              <w:rPr>
                <w:rFonts w:asciiTheme="majorHAnsi" w:hAnsiTheme="majorHAnsi" w:cstheme="majorHAnsi"/>
              </w:rPr>
              <w:t xml:space="preserve">B to send to </w:t>
            </w:r>
            <w:r w:rsidR="00446C44">
              <w:rPr>
                <w:rFonts w:asciiTheme="majorHAnsi" w:hAnsiTheme="majorHAnsi" w:cstheme="majorHAnsi"/>
              </w:rPr>
              <w:t>GP</w:t>
            </w:r>
            <w:r w:rsidR="00446C44" w:rsidRPr="0088334F">
              <w:rPr>
                <w:rFonts w:asciiTheme="majorHAnsi" w:hAnsiTheme="majorHAnsi" w:cstheme="majorHAnsi"/>
              </w:rPr>
              <w:t xml:space="preserve"> </w:t>
            </w:r>
            <w:r w:rsidRPr="0088334F">
              <w:rPr>
                <w:rFonts w:asciiTheme="majorHAnsi" w:hAnsiTheme="majorHAnsi" w:cstheme="majorHAnsi"/>
              </w:rPr>
              <w:t xml:space="preserve">prompting them to arrange their appraisal via RSU – timescale may be added by </w:t>
            </w:r>
            <w:r w:rsidR="00446C44">
              <w:rPr>
                <w:rFonts w:asciiTheme="majorHAnsi" w:hAnsiTheme="majorHAnsi" w:cstheme="majorHAnsi"/>
              </w:rPr>
              <w:t>D</w:t>
            </w:r>
            <w:r w:rsidRPr="0088334F">
              <w:rPr>
                <w:rFonts w:asciiTheme="majorHAnsi" w:hAnsiTheme="majorHAnsi" w:cstheme="majorHAnsi"/>
              </w:rPr>
              <w:t>B (sent on day 1, or as soon as possible, of the following quarter – 3 months after AQ3)</w:t>
            </w:r>
          </w:p>
        </w:tc>
        <w:tc>
          <w:tcPr>
            <w:tcW w:w="794" w:type="dxa"/>
          </w:tcPr>
          <w:p w14:paraId="20CCD583" w14:textId="477FAC1F" w:rsidR="00F853A3" w:rsidRPr="0088334F" w:rsidRDefault="00446C44" w:rsidP="00F853A3">
            <w:pPr>
              <w:tabs>
                <w:tab w:val="left" w:pos="3960"/>
              </w:tabs>
              <w:rPr>
                <w:rFonts w:asciiTheme="majorHAnsi" w:hAnsiTheme="majorHAnsi" w:cstheme="majorHAnsi"/>
              </w:rPr>
            </w:pPr>
            <w:r>
              <w:rPr>
                <w:rFonts w:asciiTheme="majorHAnsi" w:hAnsiTheme="majorHAnsi" w:cstheme="majorHAnsi"/>
              </w:rPr>
              <w:t>GP</w:t>
            </w:r>
          </w:p>
        </w:tc>
        <w:tc>
          <w:tcPr>
            <w:tcW w:w="1231" w:type="dxa"/>
          </w:tcPr>
          <w:p w14:paraId="6D27CAAB" w14:textId="07FAF76F" w:rsidR="00F853A3" w:rsidRPr="0088334F" w:rsidRDefault="00446C44" w:rsidP="00F853A3">
            <w:pPr>
              <w:tabs>
                <w:tab w:val="left" w:pos="3960"/>
              </w:tabs>
              <w:rPr>
                <w:rFonts w:asciiTheme="majorHAnsi" w:hAnsiTheme="majorHAnsi" w:cstheme="majorHAnsi"/>
              </w:rPr>
            </w:pPr>
            <w:r>
              <w:rPr>
                <w:rFonts w:asciiTheme="majorHAnsi" w:hAnsiTheme="majorHAnsi" w:cstheme="majorHAnsi"/>
              </w:rPr>
              <w:t>DB</w:t>
            </w:r>
          </w:p>
        </w:tc>
        <w:tc>
          <w:tcPr>
            <w:tcW w:w="808" w:type="dxa"/>
          </w:tcPr>
          <w:p w14:paraId="2A96F849" w14:textId="77777777" w:rsidR="00F853A3" w:rsidRPr="0088334F" w:rsidRDefault="00F853A3" w:rsidP="00F853A3">
            <w:pPr>
              <w:tabs>
                <w:tab w:val="left" w:pos="3960"/>
              </w:tabs>
              <w:rPr>
                <w:rFonts w:asciiTheme="majorHAnsi" w:hAnsiTheme="majorHAnsi" w:cstheme="majorHAnsi"/>
              </w:rPr>
            </w:pPr>
            <w:r w:rsidRPr="0088334F">
              <w:rPr>
                <w:rFonts w:asciiTheme="majorHAnsi" w:hAnsiTheme="majorHAnsi" w:cstheme="majorHAnsi"/>
              </w:rPr>
              <w:t>RSU</w:t>
            </w:r>
          </w:p>
        </w:tc>
      </w:tr>
      <w:tr w:rsidR="00F853A3" w:rsidRPr="0088334F" w14:paraId="176E179F" w14:textId="77777777" w:rsidTr="00551DC9">
        <w:tc>
          <w:tcPr>
            <w:tcW w:w="987" w:type="dxa"/>
          </w:tcPr>
          <w:p w14:paraId="65311990" w14:textId="41F30C74" w:rsidR="00F853A3" w:rsidRPr="0088334F" w:rsidRDefault="00E347BB" w:rsidP="00F853A3">
            <w:pPr>
              <w:tabs>
                <w:tab w:val="left" w:pos="3960"/>
              </w:tabs>
              <w:rPr>
                <w:rFonts w:asciiTheme="majorHAnsi" w:hAnsiTheme="majorHAnsi" w:cstheme="majorHAnsi"/>
              </w:rPr>
            </w:pPr>
            <w:hyperlink w:anchor="HB2" w:history="1">
              <w:r w:rsidR="007D19AF" w:rsidRPr="0088334F">
                <w:rPr>
                  <w:rStyle w:val="Hyperlink"/>
                  <w:rFonts w:asciiTheme="majorHAnsi" w:hAnsiTheme="majorHAnsi" w:cstheme="majorHAnsi"/>
                </w:rPr>
                <w:t>D</w:t>
              </w:r>
              <w:r w:rsidR="00F853A3" w:rsidRPr="0088334F">
                <w:rPr>
                  <w:rStyle w:val="Hyperlink"/>
                  <w:rFonts w:asciiTheme="majorHAnsi" w:hAnsiTheme="majorHAnsi" w:cstheme="majorHAnsi"/>
                </w:rPr>
                <w:t>B2</w:t>
              </w:r>
            </w:hyperlink>
          </w:p>
        </w:tc>
        <w:tc>
          <w:tcPr>
            <w:tcW w:w="4543" w:type="dxa"/>
          </w:tcPr>
          <w:p w14:paraId="27AE8DF1" w14:textId="2431A1A6" w:rsidR="00F853A3" w:rsidRPr="0088334F" w:rsidRDefault="00F853A3" w:rsidP="00F853A3">
            <w:pPr>
              <w:tabs>
                <w:tab w:val="left" w:pos="3960"/>
              </w:tabs>
              <w:rPr>
                <w:rFonts w:asciiTheme="majorHAnsi" w:hAnsiTheme="majorHAnsi" w:cstheme="majorHAnsi"/>
              </w:rPr>
            </w:pPr>
            <w:r w:rsidRPr="0088334F">
              <w:rPr>
                <w:rFonts w:asciiTheme="majorHAnsi" w:hAnsiTheme="majorHAnsi" w:cstheme="majorHAnsi"/>
              </w:rPr>
              <w:t xml:space="preserve">Suggested template letter provided by RSU for </w:t>
            </w:r>
            <w:r w:rsidR="00682284">
              <w:rPr>
                <w:rFonts w:asciiTheme="majorHAnsi" w:hAnsiTheme="majorHAnsi" w:cstheme="majorHAnsi"/>
              </w:rPr>
              <w:t>D</w:t>
            </w:r>
            <w:r w:rsidRPr="0088334F">
              <w:rPr>
                <w:rFonts w:asciiTheme="majorHAnsi" w:hAnsiTheme="majorHAnsi" w:cstheme="majorHAnsi"/>
              </w:rPr>
              <w:t>B to send to doctor notifying them to arrange their appraisal by a specific date via RSU</w:t>
            </w:r>
          </w:p>
        </w:tc>
        <w:tc>
          <w:tcPr>
            <w:tcW w:w="794" w:type="dxa"/>
          </w:tcPr>
          <w:p w14:paraId="6E882E37" w14:textId="1F13192D" w:rsidR="00F853A3" w:rsidRPr="0088334F" w:rsidRDefault="002E20BF" w:rsidP="00F853A3">
            <w:pPr>
              <w:tabs>
                <w:tab w:val="left" w:pos="3960"/>
              </w:tabs>
              <w:rPr>
                <w:rFonts w:asciiTheme="majorHAnsi" w:hAnsiTheme="majorHAnsi" w:cstheme="majorHAnsi"/>
              </w:rPr>
            </w:pPr>
            <w:r>
              <w:rPr>
                <w:rFonts w:asciiTheme="majorHAnsi" w:hAnsiTheme="majorHAnsi" w:cstheme="majorHAnsi"/>
              </w:rPr>
              <w:t>GP</w:t>
            </w:r>
          </w:p>
        </w:tc>
        <w:tc>
          <w:tcPr>
            <w:tcW w:w="1231" w:type="dxa"/>
          </w:tcPr>
          <w:p w14:paraId="7961E1BF" w14:textId="3AB98BD8" w:rsidR="00F853A3" w:rsidRPr="0088334F" w:rsidRDefault="002E20BF" w:rsidP="00F853A3">
            <w:pPr>
              <w:tabs>
                <w:tab w:val="left" w:pos="3960"/>
              </w:tabs>
              <w:rPr>
                <w:rFonts w:asciiTheme="majorHAnsi" w:hAnsiTheme="majorHAnsi" w:cstheme="majorHAnsi"/>
              </w:rPr>
            </w:pPr>
            <w:r>
              <w:rPr>
                <w:rFonts w:asciiTheme="majorHAnsi" w:hAnsiTheme="majorHAnsi" w:cstheme="majorHAnsi"/>
              </w:rPr>
              <w:t>D</w:t>
            </w:r>
            <w:r w:rsidR="00F853A3" w:rsidRPr="0088334F">
              <w:rPr>
                <w:rFonts w:asciiTheme="majorHAnsi" w:hAnsiTheme="majorHAnsi" w:cstheme="majorHAnsi"/>
              </w:rPr>
              <w:t>B</w:t>
            </w:r>
          </w:p>
        </w:tc>
        <w:tc>
          <w:tcPr>
            <w:tcW w:w="808" w:type="dxa"/>
          </w:tcPr>
          <w:p w14:paraId="3B1E60A3" w14:textId="77777777" w:rsidR="00F853A3" w:rsidRPr="0088334F" w:rsidRDefault="00F853A3" w:rsidP="00F853A3">
            <w:pPr>
              <w:tabs>
                <w:tab w:val="left" w:pos="3960"/>
              </w:tabs>
              <w:rPr>
                <w:rFonts w:asciiTheme="majorHAnsi" w:hAnsiTheme="majorHAnsi" w:cstheme="majorHAnsi"/>
              </w:rPr>
            </w:pPr>
            <w:r w:rsidRPr="0088334F">
              <w:rPr>
                <w:rFonts w:asciiTheme="majorHAnsi" w:hAnsiTheme="majorHAnsi" w:cstheme="majorHAnsi"/>
              </w:rPr>
              <w:t>RSU</w:t>
            </w:r>
          </w:p>
        </w:tc>
      </w:tr>
    </w:tbl>
    <w:p w14:paraId="758CF065" w14:textId="77777777" w:rsidR="00E03DF2" w:rsidRPr="0088334F" w:rsidRDefault="00E03DF2" w:rsidP="00E03DF2">
      <w:pPr>
        <w:tabs>
          <w:tab w:val="left" w:pos="3960"/>
        </w:tabs>
        <w:rPr>
          <w:rFonts w:asciiTheme="majorHAnsi" w:hAnsiTheme="majorHAnsi" w:cstheme="majorHAnsi"/>
        </w:rPr>
      </w:pPr>
    </w:p>
    <w:p w14:paraId="3AEF5764" w14:textId="77777777" w:rsidR="00DA5EB1" w:rsidRPr="0088334F" w:rsidRDefault="00DA5EB1" w:rsidP="00E03DF2">
      <w:pPr>
        <w:tabs>
          <w:tab w:val="left" w:pos="3960"/>
        </w:tabs>
        <w:rPr>
          <w:rFonts w:asciiTheme="majorHAnsi" w:hAnsiTheme="majorHAnsi" w:cstheme="majorHAnsi"/>
          <w:u w:val="single"/>
        </w:rPr>
      </w:pPr>
      <w:r w:rsidRPr="0088334F">
        <w:rPr>
          <w:rFonts w:asciiTheme="majorHAnsi" w:hAnsiTheme="majorHAnsi" w:cstheme="majorHAnsi"/>
          <w:u w:val="single"/>
        </w:rPr>
        <w:t>Appraisal Coordinator Communication</w:t>
      </w:r>
    </w:p>
    <w:tbl>
      <w:tblPr>
        <w:tblStyle w:val="TableGrid"/>
        <w:tblW w:w="0" w:type="auto"/>
        <w:tblLook w:val="04A0" w:firstRow="1" w:lastRow="0" w:firstColumn="1" w:lastColumn="0" w:noHBand="0" w:noVBand="1"/>
      </w:tblPr>
      <w:tblGrid>
        <w:gridCol w:w="825"/>
        <w:gridCol w:w="4543"/>
        <w:gridCol w:w="794"/>
        <w:gridCol w:w="1231"/>
        <w:gridCol w:w="808"/>
      </w:tblGrid>
      <w:tr w:rsidR="00E66F55" w:rsidRPr="0088334F" w14:paraId="7D0EE6AC" w14:textId="77777777" w:rsidTr="0010768D">
        <w:tc>
          <w:tcPr>
            <w:tcW w:w="825" w:type="dxa"/>
          </w:tcPr>
          <w:p w14:paraId="0AF8652F" w14:textId="77777777" w:rsidR="00E66F55" w:rsidRPr="0088334F" w:rsidRDefault="00E66F55" w:rsidP="0010768D">
            <w:pPr>
              <w:tabs>
                <w:tab w:val="left" w:pos="3960"/>
              </w:tabs>
              <w:rPr>
                <w:rFonts w:asciiTheme="majorHAnsi" w:hAnsiTheme="majorHAnsi" w:cstheme="majorHAnsi"/>
              </w:rPr>
            </w:pPr>
            <w:r w:rsidRPr="0088334F">
              <w:rPr>
                <w:rFonts w:asciiTheme="majorHAnsi" w:hAnsiTheme="majorHAnsi" w:cstheme="majorHAnsi"/>
              </w:rPr>
              <w:t>Ref</w:t>
            </w:r>
          </w:p>
        </w:tc>
        <w:tc>
          <w:tcPr>
            <w:tcW w:w="4543" w:type="dxa"/>
          </w:tcPr>
          <w:p w14:paraId="764E64FB" w14:textId="77777777" w:rsidR="00E66F55" w:rsidRPr="0088334F" w:rsidRDefault="00E66F55" w:rsidP="0010768D">
            <w:pPr>
              <w:tabs>
                <w:tab w:val="left" w:pos="3960"/>
              </w:tabs>
              <w:rPr>
                <w:rFonts w:asciiTheme="majorHAnsi" w:hAnsiTheme="majorHAnsi" w:cstheme="majorHAnsi"/>
              </w:rPr>
            </w:pPr>
            <w:r w:rsidRPr="0088334F">
              <w:rPr>
                <w:rFonts w:asciiTheme="majorHAnsi" w:hAnsiTheme="majorHAnsi" w:cstheme="majorHAnsi"/>
              </w:rPr>
              <w:t>Summary of Notification</w:t>
            </w:r>
          </w:p>
        </w:tc>
        <w:tc>
          <w:tcPr>
            <w:tcW w:w="794" w:type="dxa"/>
          </w:tcPr>
          <w:p w14:paraId="3884F821" w14:textId="77777777" w:rsidR="00E66F55" w:rsidRPr="0088334F" w:rsidRDefault="00E66F55" w:rsidP="0010768D">
            <w:pPr>
              <w:tabs>
                <w:tab w:val="left" w:pos="3960"/>
              </w:tabs>
              <w:rPr>
                <w:rFonts w:asciiTheme="majorHAnsi" w:hAnsiTheme="majorHAnsi" w:cstheme="majorHAnsi"/>
              </w:rPr>
            </w:pPr>
            <w:r w:rsidRPr="0088334F">
              <w:rPr>
                <w:rFonts w:asciiTheme="majorHAnsi" w:hAnsiTheme="majorHAnsi" w:cstheme="majorHAnsi"/>
              </w:rPr>
              <w:t>To</w:t>
            </w:r>
          </w:p>
        </w:tc>
        <w:tc>
          <w:tcPr>
            <w:tcW w:w="1231" w:type="dxa"/>
          </w:tcPr>
          <w:p w14:paraId="602FE912" w14:textId="77777777" w:rsidR="00E66F55" w:rsidRPr="0088334F" w:rsidRDefault="00E66F55" w:rsidP="0010768D">
            <w:pPr>
              <w:tabs>
                <w:tab w:val="left" w:pos="3960"/>
              </w:tabs>
              <w:rPr>
                <w:rFonts w:asciiTheme="majorHAnsi" w:hAnsiTheme="majorHAnsi" w:cstheme="majorHAnsi"/>
              </w:rPr>
            </w:pPr>
            <w:r w:rsidRPr="0088334F">
              <w:rPr>
                <w:rFonts w:asciiTheme="majorHAnsi" w:hAnsiTheme="majorHAnsi" w:cstheme="majorHAnsi"/>
              </w:rPr>
              <w:t>From</w:t>
            </w:r>
          </w:p>
        </w:tc>
        <w:tc>
          <w:tcPr>
            <w:tcW w:w="808" w:type="dxa"/>
          </w:tcPr>
          <w:p w14:paraId="290D44A3" w14:textId="77777777" w:rsidR="00E66F55" w:rsidRPr="0088334F" w:rsidRDefault="00E66F55" w:rsidP="0010768D">
            <w:pPr>
              <w:tabs>
                <w:tab w:val="left" w:pos="3960"/>
              </w:tabs>
              <w:rPr>
                <w:rFonts w:asciiTheme="majorHAnsi" w:hAnsiTheme="majorHAnsi" w:cstheme="majorHAnsi"/>
              </w:rPr>
            </w:pPr>
            <w:r w:rsidRPr="0088334F">
              <w:rPr>
                <w:rFonts w:asciiTheme="majorHAnsi" w:hAnsiTheme="majorHAnsi" w:cstheme="majorHAnsi"/>
              </w:rPr>
              <w:t>Cc’d</w:t>
            </w:r>
          </w:p>
        </w:tc>
      </w:tr>
      <w:tr w:rsidR="00E66F55" w:rsidRPr="0088334F" w14:paraId="6D79AD72" w14:textId="77777777" w:rsidTr="0010768D">
        <w:trPr>
          <w:trHeight w:val="1148"/>
        </w:trPr>
        <w:tc>
          <w:tcPr>
            <w:tcW w:w="825" w:type="dxa"/>
          </w:tcPr>
          <w:p w14:paraId="3FB43CEF" w14:textId="77777777" w:rsidR="00E66F55" w:rsidRPr="0088334F" w:rsidRDefault="00E347BB" w:rsidP="0010768D">
            <w:pPr>
              <w:tabs>
                <w:tab w:val="left" w:pos="3960"/>
              </w:tabs>
              <w:rPr>
                <w:rFonts w:asciiTheme="majorHAnsi" w:hAnsiTheme="majorHAnsi" w:cstheme="majorHAnsi"/>
              </w:rPr>
            </w:pPr>
            <w:hyperlink w:anchor="AC1" w:history="1">
              <w:r w:rsidR="00E66F55" w:rsidRPr="0088334F">
                <w:rPr>
                  <w:rStyle w:val="Hyperlink"/>
                  <w:rFonts w:asciiTheme="majorHAnsi" w:hAnsiTheme="majorHAnsi" w:cstheme="majorHAnsi"/>
                </w:rPr>
                <w:t>AC1</w:t>
              </w:r>
            </w:hyperlink>
          </w:p>
        </w:tc>
        <w:tc>
          <w:tcPr>
            <w:tcW w:w="4543" w:type="dxa"/>
          </w:tcPr>
          <w:p w14:paraId="00927EC2" w14:textId="7B36B5A8" w:rsidR="00E66F55" w:rsidRPr="0088334F" w:rsidRDefault="00AD1213" w:rsidP="0010768D">
            <w:pPr>
              <w:tabs>
                <w:tab w:val="left" w:pos="3960"/>
              </w:tabs>
              <w:rPr>
                <w:rFonts w:asciiTheme="majorHAnsi" w:hAnsiTheme="majorHAnsi" w:cstheme="majorHAnsi"/>
              </w:rPr>
            </w:pPr>
            <w:r w:rsidRPr="0088334F">
              <w:rPr>
                <w:rFonts w:asciiTheme="majorHAnsi" w:hAnsiTheme="majorHAnsi" w:cstheme="majorHAnsi"/>
              </w:rPr>
              <w:t>Non-engagement identified prior to the Appraisal discussion</w:t>
            </w:r>
            <w:r w:rsidR="000815C0" w:rsidRPr="0088334F">
              <w:rPr>
                <w:rFonts w:asciiTheme="majorHAnsi" w:hAnsiTheme="majorHAnsi" w:cstheme="majorHAnsi"/>
              </w:rPr>
              <w:t xml:space="preserve"> - </w:t>
            </w:r>
            <w:r w:rsidR="002E20BF">
              <w:rPr>
                <w:rFonts w:asciiTheme="majorHAnsi" w:hAnsiTheme="majorHAnsi" w:cstheme="majorHAnsi"/>
              </w:rPr>
              <w:t>GP</w:t>
            </w:r>
            <w:r w:rsidR="002E20BF" w:rsidRPr="0088334F">
              <w:rPr>
                <w:rFonts w:asciiTheme="majorHAnsi" w:hAnsiTheme="majorHAnsi" w:cstheme="majorHAnsi"/>
              </w:rPr>
              <w:t xml:space="preserve"> </w:t>
            </w:r>
            <w:r w:rsidR="000815C0" w:rsidRPr="0088334F">
              <w:rPr>
                <w:rFonts w:asciiTheme="majorHAnsi" w:hAnsiTheme="majorHAnsi" w:cstheme="majorHAnsi"/>
              </w:rPr>
              <w:t xml:space="preserve">does not agree Appraisal date within 1 month of Appraiser Request.  </w:t>
            </w:r>
          </w:p>
        </w:tc>
        <w:tc>
          <w:tcPr>
            <w:tcW w:w="794" w:type="dxa"/>
          </w:tcPr>
          <w:p w14:paraId="0F159B77" w14:textId="77777777" w:rsidR="00E66F55" w:rsidRPr="0088334F" w:rsidRDefault="00AC09E1"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4AF9E68B" w14:textId="77777777" w:rsidR="00E66F55" w:rsidRPr="0088334F" w:rsidRDefault="00AC09E1" w:rsidP="0010768D">
            <w:pPr>
              <w:tabs>
                <w:tab w:val="left" w:pos="3960"/>
              </w:tabs>
              <w:rPr>
                <w:rFonts w:asciiTheme="majorHAnsi" w:hAnsiTheme="majorHAnsi" w:cstheme="majorHAnsi"/>
              </w:rPr>
            </w:pPr>
            <w:r w:rsidRPr="0088334F">
              <w:rPr>
                <w:rFonts w:asciiTheme="majorHAnsi" w:hAnsiTheme="majorHAnsi" w:cstheme="majorHAnsi"/>
              </w:rPr>
              <w:t>AC</w:t>
            </w:r>
          </w:p>
        </w:tc>
        <w:tc>
          <w:tcPr>
            <w:tcW w:w="808" w:type="dxa"/>
          </w:tcPr>
          <w:p w14:paraId="700E3E51" w14:textId="77777777" w:rsidR="00E66F55" w:rsidRPr="0088334F" w:rsidRDefault="00AC09E1" w:rsidP="0010768D">
            <w:pPr>
              <w:tabs>
                <w:tab w:val="left" w:pos="3960"/>
              </w:tabs>
              <w:rPr>
                <w:rFonts w:asciiTheme="majorHAnsi" w:hAnsiTheme="majorHAnsi" w:cstheme="majorHAnsi"/>
              </w:rPr>
            </w:pPr>
            <w:r w:rsidRPr="0088334F">
              <w:rPr>
                <w:rFonts w:asciiTheme="majorHAnsi" w:hAnsiTheme="majorHAnsi" w:cstheme="majorHAnsi"/>
              </w:rPr>
              <w:t>RSU</w:t>
            </w:r>
          </w:p>
        </w:tc>
      </w:tr>
      <w:tr w:rsidR="00EE5CC7" w:rsidRPr="0088334F" w14:paraId="43085E3B" w14:textId="77777777" w:rsidTr="0010768D">
        <w:trPr>
          <w:trHeight w:val="1148"/>
        </w:trPr>
        <w:tc>
          <w:tcPr>
            <w:tcW w:w="825" w:type="dxa"/>
          </w:tcPr>
          <w:p w14:paraId="6FFFF0B6" w14:textId="77777777" w:rsidR="00EE5CC7" w:rsidRPr="0088334F" w:rsidRDefault="00E347BB" w:rsidP="0010768D">
            <w:pPr>
              <w:tabs>
                <w:tab w:val="left" w:pos="3960"/>
              </w:tabs>
              <w:rPr>
                <w:rFonts w:asciiTheme="majorHAnsi" w:hAnsiTheme="majorHAnsi" w:cstheme="majorHAnsi"/>
              </w:rPr>
            </w:pPr>
            <w:hyperlink w:anchor="AC2" w:history="1">
              <w:r w:rsidR="00EE5CC7" w:rsidRPr="0088334F">
                <w:rPr>
                  <w:rStyle w:val="Hyperlink"/>
                  <w:rFonts w:asciiTheme="majorHAnsi" w:hAnsiTheme="majorHAnsi" w:cstheme="majorHAnsi"/>
                </w:rPr>
                <w:t>AC2</w:t>
              </w:r>
            </w:hyperlink>
          </w:p>
        </w:tc>
        <w:tc>
          <w:tcPr>
            <w:tcW w:w="4543" w:type="dxa"/>
          </w:tcPr>
          <w:p w14:paraId="48C27186" w14:textId="77777777" w:rsidR="00EE5CC7" w:rsidRPr="0088334F" w:rsidRDefault="00283CF1" w:rsidP="0010768D">
            <w:pPr>
              <w:tabs>
                <w:tab w:val="left" w:pos="3960"/>
              </w:tabs>
              <w:rPr>
                <w:rFonts w:asciiTheme="majorHAnsi" w:hAnsiTheme="majorHAnsi" w:cstheme="majorHAnsi"/>
              </w:rPr>
            </w:pPr>
            <w:r w:rsidRPr="0088334F">
              <w:rPr>
                <w:rFonts w:asciiTheme="majorHAnsi" w:hAnsiTheme="majorHAnsi" w:cstheme="majorHAnsi"/>
              </w:rPr>
              <w:t xml:space="preserve">Non-engagement identified during the Appraisal meeting.    </w:t>
            </w:r>
          </w:p>
        </w:tc>
        <w:tc>
          <w:tcPr>
            <w:tcW w:w="794" w:type="dxa"/>
          </w:tcPr>
          <w:p w14:paraId="668A01D0" w14:textId="77777777" w:rsidR="00EE5CC7" w:rsidRPr="0088334F" w:rsidRDefault="00283CF1"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57746420" w14:textId="77777777" w:rsidR="00EE5CC7" w:rsidRPr="0088334F" w:rsidRDefault="00283CF1" w:rsidP="0010768D">
            <w:pPr>
              <w:tabs>
                <w:tab w:val="left" w:pos="3960"/>
              </w:tabs>
              <w:rPr>
                <w:rFonts w:asciiTheme="majorHAnsi" w:hAnsiTheme="majorHAnsi" w:cstheme="majorHAnsi"/>
              </w:rPr>
            </w:pPr>
            <w:r w:rsidRPr="0088334F">
              <w:rPr>
                <w:rFonts w:asciiTheme="majorHAnsi" w:hAnsiTheme="majorHAnsi" w:cstheme="majorHAnsi"/>
              </w:rPr>
              <w:t>AC</w:t>
            </w:r>
          </w:p>
        </w:tc>
        <w:tc>
          <w:tcPr>
            <w:tcW w:w="808" w:type="dxa"/>
          </w:tcPr>
          <w:p w14:paraId="2731F81E" w14:textId="77777777" w:rsidR="00EE5CC7" w:rsidRPr="0088334F" w:rsidRDefault="00283CF1" w:rsidP="0010768D">
            <w:pPr>
              <w:tabs>
                <w:tab w:val="left" w:pos="3960"/>
              </w:tabs>
              <w:rPr>
                <w:rFonts w:asciiTheme="majorHAnsi" w:hAnsiTheme="majorHAnsi" w:cstheme="majorHAnsi"/>
              </w:rPr>
            </w:pPr>
            <w:r w:rsidRPr="0088334F">
              <w:rPr>
                <w:rFonts w:asciiTheme="majorHAnsi" w:hAnsiTheme="majorHAnsi" w:cstheme="majorHAnsi"/>
              </w:rPr>
              <w:t>RSU</w:t>
            </w:r>
          </w:p>
        </w:tc>
      </w:tr>
      <w:tr w:rsidR="00E66F55" w:rsidRPr="0088334F" w14:paraId="006B348E" w14:textId="77777777" w:rsidTr="0010768D">
        <w:tc>
          <w:tcPr>
            <w:tcW w:w="825" w:type="dxa"/>
          </w:tcPr>
          <w:p w14:paraId="3313D447" w14:textId="77777777" w:rsidR="00E66F55" w:rsidRPr="0088334F" w:rsidRDefault="00E347BB" w:rsidP="0010768D">
            <w:pPr>
              <w:tabs>
                <w:tab w:val="left" w:pos="3960"/>
              </w:tabs>
              <w:rPr>
                <w:rFonts w:asciiTheme="majorHAnsi" w:hAnsiTheme="majorHAnsi" w:cstheme="majorHAnsi"/>
              </w:rPr>
            </w:pPr>
            <w:hyperlink w:anchor="AC3" w:history="1">
              <w:r w:rsidR="00AC09E1" w:rsidRPr="0088334F">
                <w:rPr>
                  <w:rStyle w:val="Hyperlink"/>
                  <w:rFonts w:asciiTheme="majorHAnsi" w:hAnsiTheme="majorHAnsi" w:cstheme="majorHAnsi"/>
                </w:rPr>
                <w:t>AC</w:t>
              </w:r>
              <w:r w:rsidR="005652A8" w:rsidRPr="0088334F">
                <w:rPr>
                  <w:rStyle w:val="Hyperlink"/>
                  <w:rFonts w:asciiTheme="majorHAnsi" w:hAnsiTheme="majorHAnsi" w:cstheme="majorHAnsi"/>
                </w:rPr>
                <w:t>3</w:t>
              </w:r>
            </w:hyperlink>
          </w:p>
        </w:tc>
        <w:tc>
          <w:tcPr>
            <w:tcW w:w="4543" w:type="dxa"/>
          </w:tcPr>
          <w:p w14:paraId="1AC36F47" w14:textId="77777777" w:rsidR="00E66F55" w:rsidRPr="0088334F" w:rsidRDefault="001F74F1" w:rsidP="0010768D">
            <w:pPr>
              <w:tabs>
                <w:tab w:val="left" w:pos="3960"/>
              </w:tabs>
              <w:rPr>
                <w:rFonts w:asciiTheme="majorHAnsi" w:hAnsiTheme="majorHAnsi" w:cstheme="majorHAnsi"/>
              </w:rPr>
            </w:pPr>
            <w:r w:rsidRPr="0088334F">
              <w:rPr>
                <w:rFonts w:asciiTheme="majorHAnsi" w:hAnsiTheme="majorHAnsi" w:cstheme="majorHAnsi"/>
              </w:rPr>
              <w:t xml:space="preserve">Reoccurring non-engagement and / or serious </w:t>
            </w:r>
            <w:r w:rsidR="00FE05F5" w:rsidRPr="0088334F">
              <w:rPr>
                <w:rFonts w:asciiTheme="majorHAnsi" w:hAnsiTheme="majorHAnsi" w:cstheme="majorHAnsi"/>
              </w:rPr>
              <w:t>concerns identified</w:t>
            </w:r>
          </w:p>
        </w:tc>
        <w:tc>
          <w:tcPr>
            <w:tcW w:w="794" w:type="dxa"/>
          </w:tcPr>
          <w:p w14:paraId="5690B535" w14:textId="7CE3E636" w:rsidR="00E66F55" w:rsidRPr="0088334F" w:rsidRDefault="002E20BF" w:rsidP="0010768D">
            <w:pPr>
              <w:tabs>
                <w:tab w:val="left" w:pos="3960"/>
              </w:tabs>
              <w:rPr>
                <w:rFonts w:asciiTheme="majorHAnsi" w:hAnsiTheme="majorHAnsi" w:cstheme="majorHAnsi"/>
              </w:rPr>
            </w:pPr>
            <w:r>
              <w:rPr>
                <w:rFonts w:asciiTheme="majorHAnsi" w:hAnsiTheme="majorHAnsi" w:cstheme="majorHAnsi"/>
              </w:rPr>
              <w:t>D</w:t>
            </w:r>
            <w:r w:rsidR="00FE05F5" w:rsidRPr="0088334F">
              <w:rPr>
                <w:rFonts w:asciiTheme="majorHAnsi" w:hAnsiTheme="majorHAnsi" w:cstheme="majorHAnsi"/>
              </w:rPr>
              <w:t>B</w:t>
            </w:r>
          </w:p>
        </w:tc>
        <w:tc>
          <w:tcPr>
            <w:tcW w:w="1231" w:type="dxa"/>
          </w:tcPr>
          <w:p w14:paraId="088497DC" w14:textId="77777777" w:rsidR="00E66F55" w:rsidRPr="0088334F" w:rsidRDefault="00FE05F5" w:rsidP="0010768D">
            <w:pPr>
              <w:tabs>
                <w:tab w:val="left" w:pos="3960"/>
              </w:tabs>
              <w:rPr>
                <w:rFonts w:asciiTheme="majorHAnsi" w:hAnsiTheme="majorHAnsi" w:cstheme="majorHAnsi"/>
              </w:rPr>
            </w:pPr>
            <w:r w:rsidRPr="0088334F">
              <w:rPr>
                <w:rFonts w:asciiTheme="majorHAnsi" w:hAnsiTheme="majorHAnsi" w:cstheme="majorHAnsi"/>
              </w:rPr>
              <w:t>AC</w:t>
            </w:r>
          </w:p>
        </w:tc>
        <w:tc>
          <w:tcPr>
            <w:tcW w:w="808" w:type="dxa"/>
          </w:tcPr>
          <w:p w14:paraId="61C29216" w14:textId="77777777" w:rsidR="00E66F55" w:rsidRPr="0088334F" w:rsidRDefault="00BE57DE" w:rsidP="0010768D">
            <w:pPr>
              <w:tabs>
                <w:tab w:val="left" w:pos="3960"/>
              </w:tabs>
              <w:rPr>
                <w:rFonts w:asciiTheme="majorHAnsi" w:hAnsiTheme="majorHAnsi" w:cstheme="majorHAnsi"/>
              </w:rPr>
            </w:pPr>
            <w:r w:rsidRPr="0088334F">
              <w:rPr>
                <w:rFonts w:asciiTheme="majorHAnsi" w:hAnsiTheme="majorHAnsi" w:cstheme="majorHAnsi"/>
              </w:rPr>
              <w:t>RSU</w:t>
            </w:r>
          </w:p>
        </w:tc>
      </w:tr>
    </w:tbl>
    <w:p w14:paraId="2BCBE7E8" w14:textId="77777777" w:rsidR="00E66F55" w:rsidRDefault="00E66F55" w:rsidP="00E03DF2">
      <w:pPr>
        <w:tabs>
          <w:tab w:val="left" w:pos="3960"/>
        </w:tabs>
        <w:rPr>
          <w:rFonts w:asciiTheme="majorHAnsi" w:hAnsiTheme="majorHAnsi" w:cstheme="majorHAnsi"/>
          <w:u w:val="single"/>
        </w:rPr>
      </w:pPr>
    </w:p>
    <w:p w14:paraId="548BE710" w14:textId="77777777" w:rsidR="00AA7423" w:rsidRDefault="00AA7423" w:rsidP="00E03DF2">
      <w:pPr>
        <w:tabs>
          <w:tab w:val="left" w:pos="3960"/>
        </w:tabs>
        <w:rPr>
          <w:rFonts w:asciiTheme="majorHAnsi" w:hAnsiTheme="majorHAnsi" w:cstheme="majorHAnsi"/>
          <w:u w:val="single"/>
        </w:rPr>
      </w:pPr>
    </w:p>
    <w:p w14:paraId="36C661D7" w14:textId="77777777" w:rsidR="00AA7423" w:rsidRPr="0088334F" w:rsidRDefault="00AA7423" w:rsidP="00E03DF2">
      <w:pPr>
        <w:tabs>
          <w:tab w:val="left" w:pos="3960"/>
        </w:tabs>
        <w:rPr>
          <w:rFonts w:asciiTheme="majorHAnsi" w:hAnsiTheme="majorHAnsi" w:cstheme="majorHAnsi"/>
          <w:u w:val="single"/>
        </w:rPr>
      </w:pPr>
    </w:p>
    <w:p w14:paraId="488C6B3A" w14:textId="77777777" w:rsidR="009E13AC" w:rsidRPr="0088334F" w:rsidRDefault="00300456" w:rsidP="00E03DF2">
      <w:pPr>
        <w:tabs>
          <w:tab w:val="left" w:pos="3960"/>
        </w:tabs>
        <w:rPr>
          <w:rFonts w:asciiTheme="majorHAnsi" w:hAnsiTheme="majorHAnsi" w:cstheme="majorHAnsi"/>
          <w:u w:val="single"/>
        </w:rPr>
      </w:pPr>
      <w:r w:rsidRPr="0088334F">
        <w:rPr>
          <w:rFonts w:asciiTheme="majorHAnsi" w:hAnsiTheme="majorHAnsi" w:cstheme="majorHAnsi"/>
          <w:u w:val="single"/>
        </w:rPr>
        <w:lastRenderedPageBreak/>
        <w:t>Appraiser Communication</w:t>
      </w:r>
    </w:p>
    <w:tbl>
      <w:tblPr>
        <w:tblStyle w:val="TableGrid"/>
        <w:tblW w:w="0" w:type="auto"/>
        <w:tblLook w:val="04A0" w:firstRow="1" w:lastRow="0" w:firstColumn="1" w:lastColumn="0" w:noHBand="0" w:noVBand="1"/>
      </w:tblPr>
      <w:tblGrid>
        <w:gridCol w:w="825"/>
        <w:gridCol w:w="4543"/>
        <w:gridCol w:w="794"/>
        <w:gridCol w:w="1231"/>
        <w:gridCol w:w="808"/>
      </w:tblGrid>
      <w:tr w:rsidR="00300456" w:rsidRPr="0088334F" w14:paraId="795AA877" w14:textId="77777777" w:rsidTr="2AC03C7A">
        <w:tc>
          <w:tcPr>
            <w:tcW w:w="825" w:type="dxa"/>
          </w:tcPr>
          <w:p w14:paraId="4DFA5B09"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Ref</w:t>
            </w:r>
          </w:p>
        </w:tc>
        <w:tc>
          <w:tcPr>
            <w:tcW w:w="4543" w:type="dxa"/>
          </w:tcPr>
          <w:p w14:paraId="18834B07"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Summary of Notification</w:t>
            </w:r>
          </w:p>
        </w:tc>
        <w:tc>
          <w:tcPr>
            <w:tcW w:w="794" w:type="dxa"/>
          </w:tcPr>
          <w:p w14:paraId="7FE20E73"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To</w:t>
            </w:r>
          </w:p>
        </w:tc>
        <w:tc>
          <w:tcPr>
            <w:tcW w:w="1231" w:type="dxa"/>
          </w:tcPr>
          <w:p w14:paraId="1E5159D9"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From</w:t>
            </w:r>
          </w:p>
        </w:tc>
        <w:tc>
          <w:tcPr>
            <w:tcW w:w="808" w:type="dxa"/>
          </w:tcPr>
          <w:p w14:paraId="31F0AE47"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Cc’d</w:t>
            </w:r>
          </w:p>
        </w:tc>
      </w:tr>
      <w:tr w:rsidR="00300456" w:rsidRPr="0088334F" w14:paraId="27168523" w14:textId="77777777" w:rsidTr="2AC03C7A">
        <w:trPr>
          <w:trHeight w:val="1148"/>
        </w:trPr>
        <w:tc>
          <w:tcPr>
            <w:tcW w:w="825" w:type="dxa"/>
          </w:tcPr>
          <w:p w14:paraId="25FDD2CB" w14:textId="77777777" w:rsidR="00300456" w:rsidRPr="0088334F" w:rsidRDefault="00E347BB" w:rsidP="2AC03C7A">
            <w:pPr>
              <w:tabs>
                <w:tab w:val="left" w:pos="3960"/>
              </w:tabs>
              <w:rPr>
                <w:rFonts w:asciiTheme="majorHAnsi" w:hAnsiTheme="majorHAnsi" w:cstheme="majorHAnsi"/>
              </w:rPr>
            </w:pPr>
            <w:hyperlink w:anchor="A1" w:history="1">
              <w:r w:rsidR="62A60AFB" w:rsidRPr="0088334F">
                <w:rPr>
                  <w:rStyle w:val="Hyperlink"/>
                  <w:rFonts w:asciiTheme="majorHAnsi" w:hAnsiTheme="majorHAnsi" w:cstheme="majorHAnsi"/>
                </w:rPr>
                <w:t>A1</w:t>
              </w:r>
            </w:hyperlink>
            <w:r w:rsidR="09DC9B66" w:rsidRPr="0088334F">
              <w:rPr>
                <w:rFonts w:asciiTheme="majorHAnsi" w:hAnsiTheme="majorHAnsi" w:cstheme="majorHAnsi"/>
              </w:rPr>
              <w:t xml:space="preserve"> </w:t>
            </w:r>
          </w:p>
        </w:tc>
        <w:tc>
          <w:tcPr>
            <w:tcW w:w="4543" w:type="dxa"/>
          </w:tcPr>
          <w:p w14:paraId="158C8F70" w14:textId="77777777" w:rsidR="00163B0E" w:rsidRPr="0088334F" w:rsidRDefault="00163B0E" w:rsidP="00163B0E">
            <w:pPr>
              <w:pStyle w:val="paragraph"/>
              <w:spacing w:before="0" w:beforeAutospacing="0" w:after="0" w:afterAutospacing="0"/>
              <w:textAlignment w:val="baseline"/>
              <w:rPr>
                <w:rFonts w:asciiTheme="majorHAnsi" w:hAnsiTheme="majorHAnsi" w:cstheme="majorHAnsi"/>
                <w:sz w:val="18"/>
                <w:szCs w:val="18"/>
              </w:rPr>
            </w:pPr>
            <w:r w:rsidRPr="0088334F">
              <w:rPr>
                <w:rStyle w:val="normaltextrun"/>
                <w:rFonts w:asciiTheme="majorHAnsi" w:hAnsiTheme="majorHAnsi" w:cstheme="majorHAnsi"/>
                <w:sz w:val="22"/>
                <w:szCs w:val="22"/>
              </w:rPr>
              <w:t>Appraiser Checklist Form</w:t>
            </w:r>
            <w:r w:rsidRPr="0088334F">
              <w:rPr>
                <w:rStyle w:val="eop"/>
                <w:rFonts w:asciiTheme="majorHAnsi" w:hAnsiTheme="majorHAnsi" w:cstheme="majorHAnsi"/>
                <w:sz w:val="22"/>
                <w:szCs w:val="22"/>
              </w:rPr>
              <w:t> </w:t>
            </w:r>
            <w:r w:rsidR="00943C93" w:rsidRPr="0088334F">
              <w:rPr>
                <w:rStyle w:val="eop"/>
                <w:rFonts w:asciiTheme="majorHAnsi" w:hAnsiTheme="majorHAnsi" w:cstheme="majorHAnsi"/>
                <w:sz w:val="22"/>
                <w:szCs w:val="22"/>
              </w:rPr>
              <w:t xml:space="preserve">- </w:t>
            </w:r>
            <w:r w:rsidRPr="0088334F">
              <w:rPr>
                <w:rStyle w:val="normaltextrun"/>
                <w:rFonts w:asciiTheme="majorHAnsi" w:hAnsiTheme="majorHAnsi" w:cstheme="majorHAnsi"/>
                <w:sz w:val="22"/>
                <w:szCs w:val="22"/>
              </w:rPr>
              <w:t>Reschedules </w:t>
            </w:r>
            <w:r w:rsidR="00943C93" w:rsidRPr="0088334F">
              <w:rPr>
                <w:rStyle w:val="normaltextrun"/>
                <w:rFonts w:asciiTheme="majorHAnsi" w:hAnsiTheme="majorHAnsi" w:cstheme="majorHAnsi"/>
                <w:sz w:val="22"/>
                <w:szCs w:val="22"/>
              </w:rPr>
              <w:t>or n</w:t>
            </w:r>
            <w:r w:rsidRPr="0088334F">
              <w:rPr>
                <w:rStyle w:val="normaltextrun"/>
                <w:rFonts w:asciiTheme="majorHAnsi" w:hAnsiTheme="majorHAnsi" w:cstheme="majorHAnsi"/>
                <w:sz w:val="22"/>
                <w:szCs w:val="22"/>
              </w:rPr>
              <w:t>on-engagement identified prior to the Appraisal discussion. </w:t>
            </w:r>
            <w:r w:rsidRPr="0088334F">
              <w:rPr>
                <w:rStyle w:val="eop"/>
                <w:rFonts w:asciiTheme="majorHAnsi" w:hAnsiTheme="majorHAnsi" w:cstheme="majorHAnsi"/>
                <w:sz w:val="22"/>
                <w:szCs w:val="22"/>
              </w:rPr>
              <w:t> </w:t>
            </w:r>
          </w:p>
          <w:p w14:paraId="4C677F6C" w14:textId="77777777" w:rsidR="00300456" w:rsidRPr="0088334F" w:rsidRDefault="00300456" w:rsidP="0010768D">
            <w:pPr>
              <w:tabs>
                <w:tab w:val="left" w:pos="3960"/>
              </w:tabs>
              <w:rPr>
                <w:rFonts w:asciiTheme="majorHAnsi" w:hAnsiTheme="majorHAnsi" w:cstheme="majorHAnsi"/>
              </w:rPr>
            </w:pPr>
          </w:p>
        </w:tc>
        <w:tc>
          <w:tcPr>
            <w:tcW w:w="794" w:type="dxa"/>
          </w:tcPr>
          <w:p w14:paraId="399033DE" w14:textId="77777777" w:rsidR="00300456" w:rsidRPr="0088334F" w:rsidRDefault="00E51D94" w:rsidP="0010768D">
            <w:pPr>
              <w:tabs>
                <w:tab w:val="left" w:pos="3960"/>
              </w:tabs>
              <w:rPr>
                <w:rFonts w:asciiTheme="majorHAnsi" w:hAnsiTheme="majorHAnsi" w:cstheme="majorHAnsi"/>
              </w:rPr>
            </w:pPr>
            <w:r w:rsidRPr="0088334F">
              <w:rPr>
                <w:rFonts w:asciiTheme="majorHAnsi" w:hAnsiTheme="majorHAnsi" w:cstheme="majorHAnsi"/>
              </w:rPr>
              <w:t>AC</w:t>
            </w:r>
          </w:p>
        </w:tc>
        <w:tc>
          <w:tcPr>
            <w:tcW w:w="1231" w:type="dxa"/>
          </w:tcPr>
          <w:p w14:paraId="6C22991F"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A</w:t>
            </w:r>
            <w:r w:rsidR="006350DB" w:rsidRPr="0088334F">
              <w:rPr>
                <w:rFonts w:asciiTheme="majorHAnsi" w:hAnsiTheme="majorHAnsi" w:cstheme="majorHAnsi"/>
              </w:rPr>
              <w:t>ppraiser</w:t>
            </w:r>
          </w:p>
        </w:tc>
        <w:tc>
          <w:tcPr>
            <w:tcW w:w="808" w:type="dxa"/>
          </w:tcPr>
          <w:p w14:paraId="0659336D" w14:textId="77777777" w:rsidR="00300456" w:rsidRPr="0088334F" w:rsidRDefault="00E51D94" w:rsidP="0010768D">
            <w:pPr>
              <w:tabs>
                <w:tab w:val="left" w:pos="3960"/>
              </w:tabs>
              <w:rPr>
                <w:rFonts w:asciiTheme="majorHAnsi" w:hAnsiTheme="majorHAnsi" w:cstheme="majorHAnsi"/>
              </w:rPr>
            </w:pPr>
            <w:r w:rsidRPr="0088334F">
              <w:rPr>
                <w:rFonts w:asciiTheme="majorHAnsi" w:hAnsiTheme="majorHAnsi" w:cstheme="majorHAnsi"/>
              </w:rPr>
              <w:t>RSU</w:t>
            </w:r>
          </w:p>
        </w:tc>
      </w:tr>
      <w:tr w:rsidR="00300456" w:rsidRPr="0088334F" w14:paraId="1E22D36C" w14:textId="77777777" w:rsidTr="2AC03C7A">
        <w:tc>
          <w:tcPr>
            <w:tcW w:w="825" w:type="dxa"/>
          </w:tcPr>
          <w:p w14:paraId="25FE4D75" w14:textId="77777777" w:rsidR="00300456" w:rsidRPr="0088334F" w:rsidRDefault="00E347BB" w:rsidP="0010768D">
            <w:pPr>
              <w:tabs>
                <w:tab w:val="left" w:pos="3960"/>
              </w:tabs>
              <w:rPr>
                <w:rFonts w:asciiTheme="majorHAnsi" w:hAnsiTheme="majorHAnsi" w:cstheme="majorHAnsi"/>
              </w:rPr>
            </w:pPr>
            <w:hyperlink w:anchor="A2" w:history="1">
              <w:r w:rsidR="00300456" w:rsidRPr="0088334F">
                <w:rPr>
                  <w:rStyle w:val="Hyperlink"/>
                  <w:rFonts w:asciiTheme="majorHAnsi" w:hAnsiTheme="majorHAnsi" w:cstheme="majorHAnsi"/>
                </w:rPr>
                <w:t>A2</w:t>
              </w:r>
            </w:hyperlink>
          </w:p>
        </w:tc>
        <w:tc>
          <w:tcPr>
            <w:tcW w:w="4543" w:type="dxa"/>
          </w:tcPr>
          <w:p w14:paraId="27EE4EC2" w14:textId="77777777" w:rsidR="00300456" w:rsidRPr="0088334F" w:rsidRDefault="002B4DAA" w:rsidP="0010768D">
            <w:pPr>
              <w:tabs>
                <w:tab w:val="left" w:pos="3960"/>
              </w:tabs>
              <w:rPr>
                <w:rFonts w:asciiTheme="majorHAnsi" w:hAnsiTheme="majorHAnsi" w:cstheme="majorHAnsi"/>
              </w:rPr>
            </w:pPr>
            <w:r w:rsidRPr="0088334F">
              <w:rPr>
                <w:rFonts w:asciiTheme="majorHAnsi" w:hAnsiTheme="majorHAnsi" w:cstheme="majorHAnsi"/>
              </w:rPr>
              <w:t>Insufficient appraisal materials provided 2 weeks prior to the appraisal meeting</w:t>
            </w:r>
          </w:p>
        </w:tc>
        <w:tc>
          <w:tcPr>
            <w:tcW w:w="794" w:type="dxa"/>
          </w:tcPr>
          <w:p w14:paraId="7C50265D" w14:textId="77777777" w:rsidR="00300456" w:rsidRPr="0088334F" w:rsidRDefault="002B4DAA"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29DCBF56" w14:textId="77777777" w:rsidR="00300456" w:rsidRPr="0088334F" w:rsidRDefault="00300456" w:rsidP="0010768D">
            <w:pPr>
              <w:tabs>
                <w:tab w:val="left" w:pos="3960"/>
              </w:tabs>
              <w:rPr>
                <w:rFonts w:asciiTheme="majorHAnsi" w:hAnsiTheme="majorHAnsi" w:cstheme="majorHAnsi"/>
              </w:rPr>
            </w:pPr>
            <w:r w:rsidRPr="0088334F">
              <w:rPr>
                <w:rFonts w:asciiTheme="majorHAnsi" w:hAnsiTheme="majorHAnsi" w:cstheme="majorHAnsi"/>
              </w:rPr>
              <w:t>A</w:t>
            </w:r>
            <w:r w:rsidR="002B4DAA" w:rsidRPr="0088334F">
              <w:rPr>
                <w:rFonts w:asciiTheme="majorHAnsi" w:hAnsiTheme="majorHAnsi" w:cstheme="majorHAnsi"/>
              </w:rPr>
              <w:t>ppraiser</w:t>
            </w:r>
          </w:p>
        </w:tc>
        <w:tc>
          <w:tcPr>
            <w:tcW w:w="808" w:type="dxa"/>
          </w:tcPr>
          <w:p w14:paraId="14A52255" w14:textId="77777777" w:rsidR="00300456" w:rsidRPr="0088334F" w:rsidRDefault="002B4DAA" w:rsidP="0010768D">
            <w:pPr>
              <w:tabs>
                <w:tab w:val="left" w:pos="3960"/>
              </w:tabs>
              <w:rPr>
                <w:rFonts w:asciiTheme="majorHAnsi" w:hAnsiTheme="majorHAnsi" w:cstheme="majorHAnsi"/>
              </w:rPr>
            </w:pPr>
            <w:r w:rsidRPr="0088334F">
              <w:rPr>
                <w:rFonts w:asciiTheme="majorHAnsi" w:hAnsiTheme="majorHAnsi" w:cstheme="majorHAnsi"/>
              </w:rPr>
              <w:t>AC</w:t>
            </w:r>
          </w:p>
        </w:tc>
      </w:tr>
      <w:tr w:rsidR="00300456" w:rsidRPr="0088334F" w14:paraId="33B88DD3" w14:textId="77777777" w:rsidTr="2AC03C7A">
        <w:tc>
          <w:tcPr>
            <w:tcW w:w="825" w:type="dxa"/>
          </w:tcPr>
          <w:p w14:paraId="3915A715" w14:textId="77777777" w:rsidR="00300456" w:rsidRPr="0088334F" w:rsidRDefault="00E347BB" w:rsidP="0010768D">
            <w:pPr>
              <w:tabs>
                <w:tab w:val="left" w:pos="3960"/>
              </w:tabs>
              <w:rPr>
                <w:rFonts w:asciiTheme="majorHAnsi" w:hAnsiTheme="majorHAnsi" w:cstheme="majorHAnsi"/>
              </w:rPr>
            </w:pPr>
            <w:hyperlink w:anchor="A3" w:history="1">
              <w:r w:rsidR="00300456" w:rsidRPr="0088334F">
                <w:rPr>
                  <w:rStyle w:val="Hyperlink"/>
                  <w:rFonts w:asciiTheme="majorHAnsi" w:hAnsiTheme="majorHAnsi" w:cstheme="majorHAnsi"/>
                </w:rPr>
                <w:t>A3</w:t>
              </w:r>
            </w:hyperlink>
          </w:p>
        </w:tc>
        <w:tc>
          <w:tcPr>
            <w:tcW w:w="4543" w:type="dxa"/>
          </w:tcPr>
          <w:p w14:paraId="0EB7AA19" w14:textId="77777777" w:rsidR="00300456" w:rsidRPr="0088334F" w:rsidRDefault="009D77C2" w:rsidP="0010768D">
            <w:pPr>
              <w:tabs>
                <w:tab w:val="left" w:pos="3960"/>
              </w:tabs>
              <w:rPr>
                <w:rFonts w:asciiTheme="majorHAnsi" w:hAnsiTheme="majorHAnsi" w:cstheme="majorHAnsi"/>
              </w:rPr>
            </w:pPr>
            <w:r w:rsidRPr="0088334F">
              <w:rPr>
                <w:rFonts w:asciiTheme="majorHAnsi" w:hAnsiTheme="majorHAnsi" w:cstheme="majorHAnsi"/>
              </w:rPr>
              <w:t xml:space="preserve">Non-engagement identified during the Appraisal discussion  </w:t>
            </w:r>
          </w:p>
        </w:tc>
        <w:tc>
          <w:tcPr>
            <w:tcW w:w="794" w:type="dxa"/>
          </w:tcPr>
          <w:p w14:paraId="37052FEA" w14:textId="77777777" w:rsidR="00300456"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AC</w:t>
            </w:r>
          </w:p>
        </w:tc>
        <w:tc>
          <w:tcPr>
            <w:tcW w:w="1231" w:type="dxa"/>
          </w:tcPr>
          <w:p w14:paraId="5D0BEBA3" w14:textId="77777777" w:rsidR="00300456"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Appraiser</w:t>
            </w:r>
          </w:p>
        </w:tc>
        <w:tc>
          <w:tcPr>
            <w:tcW w:w="808" w:type="dxa"/>
          </w:tcPr>
          <w:p w14:paraId="2D5BBEEE" w14:textId="77777777" w:rsidR="00300456"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RSU</w:t>
            </w:r>
          </w:p>
        </w:tc>
      </w:tr>
    </w:tbl>
    <w:p w14:paraId="4A259791" w14:textId="77777777" w:rsidR="00300456" w:rsidRPr="0088334F" w:rsidRDefault="00300456" w:rsidP="00E03DF2">
      <w:pPr>
        <w:tabs>
          <w:tab w:val="left" w:pos="3960"/>
        </w:tabs>
        <w:rPr>
          <w:rFonts w:asciiTheme="majorHAnsi" w:hAnsiTheme="majorHAnsi" w:cstheme="majorHAnsi"/>
          <w:u w:val="single"/>
        </w:rPr>
      </w:pPr>
    </w:p>
    <w:p w14:paraId="1F346D32" w14:textId="77777777" w:rsidR="00297DC2" w:rsidRPr="0088334F" w:rsidRDefault="00297DC2" w:rsidP="00E03DF2">
      <w:pPr>
        <w:tabs>
          <w:tab w:val="left" w:pos="3960"/>
        </w:tabs>
        <w:rPr>
          <w:rFonts w:asciiTheme="majorHAnsi" w:hAnsiTheme="majorHAnsi" w:cstheme="majorHAnsi"/>
          <w:u w:val="single"/>
        </w:rPr>
      </w:pPr>
      <w:r w:rsidRPr="0088334F">
        <w:rPr>
          <w:rFonts w:asciiTheme="majorHAnsi" w:hAnsiTheme="majorHAnsi" w:cstheme="majorHAnsi"/>
          <w:u w:val="single"/>
        </w:rPr>
        <w:t>RSU Communication</w:t>
      </w:r>
    </w:p>
    <w:tbl>
      <w:tblPr>
        <w:tblStyle w:val="TableGrid"/>
        <w:tblW w:w="0" w:type="auto"/>
        <w:tblLook w:val="04A0" w:firstRow="1" w:lastRow="0" w:firstColumn="1" w:lastColumn="0" w:noHBand="0" w:noVBand="1"/>
      </w:tblPr>
      <w:tblGrid>
        <w:gridCol w:w="980"/>
        <w:gridCol w:w="4543"/>
        <w:gridCol w:w="794"/>
        <w:gridCol w:w="1231"/>
        <w:gridCol w:w="846"/>
      </w:tblGrid>
      <w:tr w:rsidR="00297DC2" w:rsidRPr="0088334F" w14:paraId="78E4513C" w14:textId="77777777" w:rsidTr="00551DC9">
        <w:tc>
          <w:tcPr>
            <w:tcW w:w="980" w:type="dxa"/>
          </w:tcPr>
          <w:p w14:paraId="394DD0A3" w14:textId="77777777" w:rsidR="00297DC2"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Ref</w:t>
            </w:r>
          </w:p>
        </w:tc>
        <w:tc>
          <w:tcPr>
            <w:tcW w:w="4543" w:type="dxa"/>
          </w:tcPr>
          <w:p w14:paraId="7949BCE7" w14:textId="77777777" w:rsidR="00297DC2"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Summary of Notification</w:t>
            </w:r>
          </w:p>
        </w:tc>
        <w:tc>
          <w:tcPr>
            <w:tcW w:w="794" w:type="dxa"/>
          </w:tcPr>
          <w:p w14:paraId="1CE0D2E5" w14:textId="77777777" w:rsidR="00297DC2"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To</w:t>
            </w:r>
          </w:p>
        </w:tc>
        <w:tc>
          <w:tcPr>
            <w:tcW w:w="1231" w:type="dxa"/>
          </w:tcPr>
          <w:p w14:paraId="78076119" w14:textId="77777777" w:rsidR="00297DC2"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From</w:t>
            </w:r>
          </w:p>
        </w:tc>
        <w:tc>
          <w:tcPr>
            <w:tcW w:w="846" w:type="dxa"/>
          </w:tcPr>
          <w:p w14:paraId="4E24E7FA" w14:textId="77777777" w:rsidR="00297DC2" w:rsidRPr="0088334F" w:rsidRDefault="00297DC2" w:rsidP="0010768D">
            <w:pPr>
              <w:tabs>
                <w:tab w:val="left" w:pos="3960"/>
              </w:tabs>
              <w:rPr>
                <w:rFonts w:asciiTheme="majorHAnsi" w:hAnsiTheme="majorHAnsi" w:cstheme="majorHAnsi"/>
              </w:rPr>
            </w:pPr>
            <w:r w:rsidRPr="0088334F">
              <w:rPr>
                <w:rFonts w:asciiTheme="majorHAnsi" w:hAnsiTheme="majorHAnsi" w:cstheme="majorHAnsi"/>
              </w:rPr>
              <w:t>Cc’d</w:t>
            </w:r>
          </w:p>
        </w:tc>
      </w:tr>
      <w:tr w:rsidR="00297DC2" w:rsidRPr="0088334F" w14:paraId="19FD06F9" w14:textId="77777777" w:rsidTr="00551DC9">
        <w:tc>
          <w:tcPr>
            <w:tcW w:w="980" w:type="dxa"/>
          </w:tcPr>
          <w:p w14:paraId="6A0D6ED1" w14:textId="77777777" w:rsidR="00297DC2" w:rsidRPr="0088334F" w:rsidRDefault="00E347BB" w:rsidP="0010768D">
            <w:pPr>
              <w:tabs>
                <w:tab w:val="left" w:pos="3960"/>
              </w:tabs>
              <w:rPr>
                <w:rFonts w:asciiTheme="majorHAnsi" w:hAnsiTheme="majorHAnsi" w:cstheme="majorHAnsi"/>
              </w:rPr>
            </w:pPr>
            <w:hyperlink w:anchor="AU1" w:history="1">
              <w:r w:rsidR="00297DC2" w:rsidRPr="0088334F">
                <w:rPr>
                  <w:rStyle w:val="Hyperlink"/>
                  <w:rFonts w:asciiTheme="majorHAnsi" w:hAnsiTheme="majorHAnsi" w:cstheme="majorHAnsi"/>
                </w:rPr>
                <w:t>AU</w:t>
              </w:r>
              <w:r w:rsidR="008B0127" w:rsidRPr="0088334F">
                <w:rPr>
                  <w:rStyle w:val="Hyperlink"/>
                  <w:rFonts w:asciiTheme="majorHAnsi" w:hAnsiTheme="majorHAnsi" w:cstheme="majorHAnsi"/>
                </w:rPr>
                <w:t>1</w:t>
              </w:r>
            </w:hyperlink>
          </w:p>
        </w:tc>
        <w:tc>
          <w:tcPr>
            <w:tcW w:w="4543" w:type="dxa"/>
          </w:tcPr>
          <w:p w14:paraId="20614A3A" w14:textId="4E03B34E" w:rsidR="00297DC2" w:rsidRPr="0088334F" w:rsidRDefault="005C5429" w:rsidP="0010768D">
            <w:pPr>
              <w:tabs>
                <w:tab w:val="left" w:pos="3960"/>
              </w:tabs>
              <w:rPr>
                <w:rFonts w:asciiTheme="majorHAnsi" w:hAnsiTheme="majorHAnsi" w:cstheme="majorHAnsi"/>
              </w:rPr>
            </w:pPr>
            <w:r w:rsidRPr="0088334F">
              <w:rPr>
                <w:rFonts w:asciiTheme="majorHAnsi" w:hAnsiTheme="majorHAnsi" w:cstheme="majorHAnsi"/>
              </w:rPr>
              <w:t xml:space="preserve">Notification of serious concerns from </w:t>
            </w:r>
            <w:r w:rsidR="002E20BF">
              <w:rPr>
                <w:rFonts w:asciiTheme="majorHAnsi" w:hAnsiTheme="majorHAnsi" w:cstheme="majorHAnsi"/>
              </w:rPr>
              <w:t>DB</w:t>
            </w:r>
            <w:r w:rsidR="00BA4C8C" w:rsidRPr="0088334F">
              <w:rPr>
                <w:rFonts w:asciiTheme="majorHAnsi" w:hAnsiTheme="majorHAnsi" w:cstheme="majorHAnsi"/>
              </w:rPr>
              <w:t>–</w:t>
            </w:r>
            <w:r w:rsidRPr="0088334F">
              <w:rPr>
                <w:rFonts w:asciiTheme="majorHAnsi" w:hAnsiTheme="majorHAnsi" w:cstheme="majorHAnsi"/>
              </w:rPr>
              <w:t xml:space="preserve"> </w:t>
            </w:r>
            <w:r w:rsidR="00BA4C8C" w:rsidRPr="0088334F">
              <w:rPr>
                <w:rFonts w:asciiTheme="majorHAnsi" w:hAnsiTheme="majorHAnsi" w:cstheme="majorHAnsi"/>
              </w:rPr>
              <w:t>GP unable to book an appraisal</w:t>
            </w:r>
            <w:r w:rsidR="00DD4386" w:rsidRPr="0088334F">
              <w:rPr>
                <w:rFonts w:asciiTheme="majorHAnsi" w:hAnsiTheme="majorHAnsi" w:cstheme="majorHAnsi"/>
              </w:rPr>
              <w:t xml:space="preserve"> or account </w:t>
            </w:r>
            <w:r w:rsidR="009D279F" w:rsidRPr="0088334F">
              <w:rPr>
                <w:rFonts w:asciiTheme="majorHAnsi" w:hAnsiTheme="majorHAnsi" w:cstheme="majorHAnsi"/>
              </w:rPr>
              <w:t>deactivated altogether</w:t>
            </w:r>
          </w:p>
        </w:tc>
        <w:tc>
          <w:tcPr>
            <w:tcW w:w="794" w:type="dxa"/>
          </w:tcPr>
          <w:p w14:paraId="4F69680A" w14:textId="77777777" w:rsidR="00297DC2" w:rsidRPr="0088334F" w:rsidRDefault="009D279F"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19C920BA" w14:textId="77777777" w:rsidR="00297DC2" w:rsidRPr="0088334F" w:rsidRDefault="009D279F" w:rsidP="0010768D">
            <w:pPr>
              <w:tabs>
                <w:tab w:val="left" w:pos="3960"/>
              </w:tabs>
              <w:rPr>
                <w:rFonts w:asciiTheme="majorHAnsi" w:hAnsiTheme="majorHAnsi" w:cstheme="majorHAnsi"/>
              </w:rPr>
            </w:pPr>
            <w:r w:rsidRPr="0088334F">
              <w:rPr>
                <w:rFonts w:asciiTheme="majorHAnsi" w:hAnsiTheme="majorHAnsi" w:cstheme="majorHAnsi"/>
              </w:rPr>
              <w:t>RSU</w:t>
            </w:r>
          </w:p>
        </w:tc>
        <w:tc>
          <w:tcPr>
            <w:tcW w:w="846" w:type="dxa"/>
          </w:tcPr>
          <w:p w14:paraId="53F931EC" w14:textId="7F02A3C1" w:rsidR="00297DC2" w:rsidRPr="0088334F" w:rsidRDefault="002E20BF" w:rsidP="0010768D">
            <w:pPr>
              <w:tabs>
                <w:tab w:val="left" w:pos="3960"/>
              </w:tabs>
              <w:rPr>
                <w:rFonts w:asciiTheme="majorHAnsi" w:hAnsiTheme="majorHAnsi" w:cstheme="majorHAnsi"/>
              </w:rPr>
            </w:pPr>
            <w:r>
              <w:rPr>
                <w:rFonts w:asciiTheme="majorHAnsi" w:hAnsiTheme="majorHAnsi" w:cstheme="majorHAnsi"/>
              </w:rPr>
              <w:t>D</w:t>
            </w:r>
            <w:r w:rsidR="00BA4C8C" w:rsidRPr="0088334F">
              <w:rPr>
                <w:rFonts w:asciiTheme="majorHAnsi" w:hAnsiTheme="majorHAnsi" w:cstheme="majorHAnsi"/>
              </w:rPr>
              <w:t>B and AC</w:t>
            </w:r>
          </w:p>
        </w:tc>
      </w:tr>
      <w:tr w:rsidR="00297DC2" w:rsidRPr="0088334F" w14:paraId="3036EF8C" w14:textId="77777777" w:rsidTr="00551DC9">
        <w:tc>
          <w:tcPr>
            <w:tcW w:w="980" w:type="dxa"/>
          </w:tcPr>
          <w:p w14:paraId="1B0148F0" w14:textId="77777777" w:rsidR="00297DC2" w:rsidRPr="0088334F" w:rsidRDefault="00E347BB" w:rsidP="0010768D">
            <w:pPr>
              <w:tabs>
                <w:tab w:val="left" w:pos="3960"/>
              </w:tabs>
              <w:rPr>
                <w:rFonts w:asciiTheme="majorHAnsi" w:hAnsiTheme="majorHAnsi" w:cstheme="majorHAnsi"/>
              </w:rPr>
            </w:pPr>
            <w:hyperlink w:anchor="AU2" w:history="1">
              <w:r w:rsidR="00297DC2" w:rsidRPr="0088334F">
                <w:rPr>
                  <w:rStyle w:val="Hyperlink"/>
                  <w:rFonts w:asciiTheme="majorHAnsi" w:hAnsiTheme="majorHAnsi" w:cstheme="majorHAnsi"/>
                </w:rPr>
                <w:t>AU</w:t>
              </w:r>
              <w:r w:rsidR="008B0127" w:rsidRPr="0088334F">
                <w:rPr>
                  <w:rStyle w:val="Hyperlink"/>
                  <w:rFonts w:asciiTheme="majorHAnsi" w:hAnsiTheme="majorHAnsi" w:cstheme="majorHAnsi"/>
                </w:rPr>
                <w:t>2</w:t>
              </w:r>
            </w:hyperlink>
          </w:p>
        </w:tc>
        <w:tc>
          <w:tcPr>
            <w:tcW w:w="4543" w:type="dxa"/>
          </w:tcPr>
          <w:p w14:paraId="1B57E7CC" w14:textId="23511CF3" w:rsidR="00297DC2" w:rsidRPr="0088334F" w:rsidRDefault="009D279F" w:rsidP="0010768D">
            <w:pPr>
              <w:tabs>
                <w:tab w:val="left" w:pos="3960"/>
              </w:tabs>
              <w:rPr>
                <w:rFonts w:asciiTheme="majorHAnsi" w:hAnsiTheme="majorHAnsi" w:cstheme="majorHAnsi"/>
              </w:rPr>
            </w:pPr>
            <w:r w:rsidRPr="0088334F">
              <w:rPr>
                <w:rFonts w:asciiTheme="majorHAnsi" w:hAnsiTheme="majorHAnsi" w:cstheme="majorHAnsi"/>
              </w:rPr>
              <w:t xml:space="preserve">Notification from </w:t>
            </w:r>
            <w:r w:rsidR="002E20BF">
              <w:rPr>
                <w:rFonts w:asciiTheme="majorHAnsi" w:hAnsiTheme="majorHAnsi" w:cstheme="majorHAnsi"/>
              </w:rPr>
              <w:t>D</w:t>
            </w:r>
            <w:r w:rsidRPr="0088334F">
              <w:rPr>
                <w:rFonts w:asciiTheme="majorHAnsi" w:hAnsiTheme="majorHAnsi" w:cstheme="majorHAnsi"/>
              </w:rPr>
              <w:t>B – GP now able to book an appraisal or account reactivated</w:t>
            </w:r>
          </w:p>
        </w:tc>
        <w:tc>
          <w:tcPr>
            <w:tcW w:w="794" w:type="dxa"/>
          </w:tcPr>
          <w:p w14:paraId="166430F6" w14:textId="77777777" w:rsidR="00297DC2" w:rsidRPr="0088334F" w:rsidRDefault="009D279F"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1CB71B85" w14:textId="77777777" w:rsidR="00297DC2" w:rsidRPr="0088334F" w:rsidRDefault="009D279F" w:rsidP="0010768D">
            <w:pPr>
              <w:tabs>
                <w:tab w:val="left" w:pos="3960"/>
              </w:tabs>
              <w:rPr>
                <w:rFonts w:asciiTheme="majorHAnsi" w:hAnsiTheme="majorHAnsi" w:cstheme="majorHAnsi"/>
              </w:rPr>
            </w:pPr>
            <w:r w:rsidRPr="0088334F">
              <w:rPr>
                <w:rFonts w:asciiTheme="majorHAnsi" w:hAnsiTheme="majorHAnsi" w:cstheme="majorHAnsi"/>
              </w:rPr>
              <w:t>RSU</w:t>
            </w:r>
          </w:p>
        </w:tc>
        <w:tc>
          <w:tcPr>
            <w:tcW w:w="846" w:type="dxa"/>
          </w:tcPr>
          <w:p w14:paraId="37A7821A" w14:textId="79D0573D" w:rsidR="00297DC2" w:rsidRPr="0088334F" w:rsidRDefault="002E20BF" w:rsidP="0010768D">
            <w:pPr>
              <w:tabs>
                <w:tab w:val="left" w:pos="3960"/>
              </w:tabs>
              <w:rPr>
                <w:rFonts w:asciiTheme="majorHAnsi" w:hAnsiTheme="majorHAnsi" w:cstheme="majorHAnsi"/>
              </w:rPr>
            </w:pPr>
            <w:r>
              <w:rPr>
                <w:rFonts w:asciiTheme="majorHAnsi" w:hAnsiTheme="majorHAnsi" w:cstheme="majorHAnsi"/>
              </w:rPr>
              <w:t>D</w:t>
            </w:r>
            <w:r w:rsidR="009D279F" w:rsidRPr="0088334F">
              <w:rPr>
                <w:rFonts w:asciiTheme="majorHAnsi" w:hAnsiTheme="majorHAnsi" w:cstheme="majorHAnsi"/>
              </w:rPr>
              <w:t>B and AC</w:t>
            </w:r>
          </w:p>
        </w:tc>
      </w:tr>
      <w:tr w:rsidR="00187153" w:rsidRPr="0088334F" w14:paraId="3A22FC2B" w14:textId="77777777" w:rsidTr="00055D69">
        <w:tc>
          <w:tcPr>
            <w:tcW w:w="980" w:type="dxa"/>
          </w:tcPr>
          <w:p w14:paraId="46908801" w14:textId="77777777" w:rsidR="00187153" w:rsidRPr="0088334F" w:rsidRDefault="00E347BB" w:rsidP="0010768D">
            <w:pPr>
              <w:tabs>
                <w:tab w:val="left" w:pos="3960"/>
              </w:tabs>
              <w:rPr>
                <w:rFonts w:asciiTheme="majorHAnsi" w:hAnsiTheme="majorHAnsi" w:cstheme="majorHAnsi"/>
              </w:rPr>
            </w:pPr>
            <w:hyperlink w:anchor="AU3" w:history="1">
              <w:r w:rsidR="00187153" w:rsidRPr="0088334F">
                <w:rPr>
                  <w:rStyle w:val="Hyperlink"/>
                  <w:rFonts w:asciiTheme="majorHAnsi" w:hAnsiTheme="majorHAnsi" w:cstheme="majorHAnsi"/>
                </w:rPr>
                <w:t>AU3</w:t>
              </w:r>
            </w:hyperlink>
          </w:p>
        </w:tc>
        <w:tc>
          <w:tcPr>
            <w:tcW w:w="4543" w:type="dxa"/>
          </w:tcPr>
          <w:p w14:paraId="31BE6668" w14:textId="77777777" w:rsidR="00187153" w:rsidRPr="0088334F" w:rsidRDefault="00A75381" w:rsidP="0010768D">
            <w:pPr>
              <w:tabs>
                <w:tab w:val="left" w:pos="3960"/>
              </w:tabs>
              <w:rPr>
                <w:rFonts w:asciiTheme="majorHAnsi" w:hAnsiTheme="majorHAnsi" w:cstheme="majorHAnsi"/>
              </w:rPr>
            </w:pPr>
            <w:r w:rsidRPr="0088334F">
              <w:rPr>
                <w:rFonts w:asciiTheme="majorHAnsi" w:hAnsiTheme="majorHAnsi" w:cstheme="majorHAnsi"/>
              </w:rPr>
              <w:t xml:space="preserve">Automated email from MARS – unagreed summary </w:t>
            </w:r>
            <w:r w:rsidR="00DE5EEB" w:rsidRPr="0088334F">
              <w:rPr>
                <w:rFonts w:asciiTheme="majorHAnsi" w:hAnsiTheme="majorHAnsi" w:cstheme="majorHAnsi"/>
              </w:rPr>
              <w:t>&gt;24 days</w:t>
            </w:r>
          </w:p>
        </w:tc>
        <w:tc>
          <w:tcPr>
            <w:tcW w:w="794" w:type="dxa"/>
          </w:tcPr>
          <w:p w14:paraId="706B67AA" w14:textId="77777777" w:rsidR="00187153" w:rsidRPr="0088334F" w:rsidRDefault="00DE5EEB"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6374D453" w14:textId="77777777" w:rsidR="00187153" w:rsidRPr="0088334F" w:rsidRDefault="00DE5EEB" w:rsidP="0010768D">
            <w:pPr>
              <w:tabs>
                <w:tab w:val="left" w:pos="3960"/>
              </w:tabs>
              <w:rPr>
                <w:rFonts w:asciiTheme="majorHAnsi" w:hAnsiTheme="majorHAnsi" w:cstheme="majorHAnsi"/>
              </w:rPr>
            </w:pPr>
            <w:r w:rsidRPr="0088334F">
              <w:rPr>
                <w:rFonts w:asciiTheme="majorHAnsi" w:hAnsiTheme="majorHAnsi" w:cstheme="majorHAnsi"/>
              </w:rPr>
              <w:t>MARS</w:t>
            </w:r>
          </w:p>
        </w:tc>
        <w:tc>
          <w:tcPr>
            <w:tcW w:w="846" w:type="dxa"/>
          </w:tcPr>
          <w:p w14:paraId="14025FD4" w14:textId="77777777" w:rsidR="00187153" w:rsidRPr="0088334F" w:rsidRDefault="00DE5EEB" w:rsidP="0010768D">
            <w:pPr>
              <w:tabs>
                <w:tab w:val="left" w:pos="3960"/>
              </w:tabs>
              <w:rPr>
                <w:rFonts w:asciiTheme="majorHAnsi" w:hAnsiTheme="majorHAnsi" w:cstheme="majorHAnsi"/>
              </w:rPr>
            </w:pPr>
            <w:r w:rsidRPr="0088334F">
              <w:rPr>
                <w:rFonts w:asciiTheme="majorHAnsi" w:hAnsiTheme="majorHAnsi" w:cstheme="majorHAnsi"/>
              </w:rPr>
              <w:t>N/A</w:t>
            </w:r>
          </w:p>
        </w:tc>
      </w:tr>
      <w:tr w:rsidR="00297DC2" w:rsidRPr="0088334F" w14:paraId="305D5959" w14:textId="77777777" w:rsidTr="00551DC9">
        <w:tc>
          <w:tcPr>
            <w:tcW w:w="980" w:type="dxa"/>
          </w:tcPr>
          <w:p w14:paraId="6B30C147" w14:textId="77777777" w:rsidR="00297DC2" w:rsidRPr="0088334F" w:rsidRDefault="00E347BB" w:rsidP="0010768D">
            <w:pPr>
              <w:tabs>
                <w:tab w:val="left" w:pos="3960"/>
              </w:tabs>
              <w:rPr>
                <w:rFonts w:asciiTheme="majorHAnsi" w:hAnsiTheme="majorHAnsi" w:cstheme="majorHAnsi"/>
              </w:rPr>
            </w:pPr>
            <w:hyperlink w:anchor="AU4" w:history="1">
              <w:r w:rsidR="00297DC2" w:rsidRPr="0088334F">
                <w:rPr>
                  <w:rStyle w:val="Hyperlink"/>
                  <w:rFonts w:asciiTheme="majorHAnsi" w:hAnsiTheme="majorHAnsi" w:cstheme="majorHAnsi"/>
                </w:rPr>
                <w:t>AU</w:t>
              </w:r>
              <w:r w:rsidR="00187153" w:rsidRPr="0088334F">
                <w:rPr>
                  <w:rStyle w:val="Hyperlink"/>
                  <w:rFonts w:asciiTheme="majorHAnsi" w:hAnsiTheme="majorHAnsi" w:cstheme="majorHAnsi"/>
                </w:rPr>
                <w:t>4</w:t>
              </w:r>
            </w:hyperlink>
          </w:p>
        </w:tc>
        <w:tc>
          <w:tcPr>
            <w:tcW w:w="4543" w:type="dxa"/>
          </w:tcPr>
          <w:p w14:paraId="4873C1D2" w14:textId="48AFAB82" w:rsidR="00297DC2" w:rsidRPr="0088334F" w:rsidRDefault="007447BA" w:rsidP="0010768D">
            <w:pPr>
              <w:tabs>
                <w:tab w:val="left" w:pos="3960"/>
              </w:tabs>
              <w:rPr>
                <w:rFonts w:asciiTheme="majorHAnsi" w:hAnsiTheme="majorHAnsi" w:cstheme="majorHAnsi"/>
              </w:rPr>
            </w:pPr>
            <w:r w:rsidRPr="0088334F">
              <w:rPr>
                <w:rFonts w:asciiTheme="majorHAnsi" w:hAnsiTheme="majorHAnsi" w:cstheme="majorHAnsi"/>
              </w:rPr>
              <w:t>GP obtaining an appraiser when appraisal is overdue – allocation process</w:t>
            </w:r>
            <w:r w:rsidR="00871BA2" w:rsidRPr="0088334F">
              <w:rPr>
                <w:rFonts w:asciiTheme="majorHAnsi" w:hAnsiTheme="majorHAnsi" w:cstheme="majorHAnsi"/>
              </w:rPr>
              <w:t xml:space="preserve"> </w:t>
            </w:r>
            <w:r w:rsidR="00BE7FAF" w:rsidRPr="0088334F">
              <w:rPr>
                <w:rFonts w:asciiTheme="majorHAnsi" w:hAnsiTheme="majorHAnsi" w:cstheme="majorHAnsi"/>
              </w:rPr>
              <w:t xml:space="preserve">(sent once RSU in receipt of </w:t>
            </w:r>
            <w:r w:rsidR="002E20BF">
              <w:rPr>
                <w:rFonts w:asciiTheme="majorHAnsi" w:hAnsiTheme="majorHAnsi" w:cstheme="majorHAnsi"/>
              </w:rPr>
              <w:t>D</w:t>
            </w:r>
            <w:r w:rsidR="00BE7FAF" w:rsidRPr="0088334F">
              <w:rPr>
                <w:rFonts w:asciiTheme="majorHAnsi" w:hAnsiTheme="majorHAnsi" w:cstheme="majorHAnsi"/>
              </w:rPr>
              <w:t>B1 being sent)</w:t>
            </w:r>
          </w:p>
        </w:tc>
        <w:tc>
          <w:tcPr>
            <w:tcW w:w="794" w:type="dxa"/>
          </w:tcPr>
          <w:p w14:paraId="1BDF670A" w14:textId="77777777" w:rsidR="00297DC2" w:rsidRPr="0088334F" w:rsidRDefault="007447BA" w:rsidP="0010768D">
            <w:pPr>
              <w:tabs>
                <w:tab w:val="left" w:pos="3960"/>
              </w:tabs>
              <w:rPr>
                <w:rFonts w:asciiTheme="majorHAnsi" w:hAnsiTheme="majorHAnsi" w:cstheme="majorHAnsi"/>
              </w:rPr>
            </w:pPr>
            <w:r w:rsidRPr="0088334F">
              <w:rPr>
                <w:rFonts w:asciiTheme="majorHAnsi" w:hAnsiTheme="majorHAnsi" w:cstheme="majorHAnsi"/>
              </w:rPr>
              <w:t>GP</w:t>
            </w:r>
          </w:p>
        </w:tc>
        <w:tc>
          <w:tcPr>
            <w:tcW w:w="1231" w:type="dxa"/>
          </w:tcPr>
          <w:p w14:paraId="6480A4A0" w14:textId="77777777" w:rsidR="00297DC2" w:rsidRPr="0088334F" w:rsidRDefault="007447BA" w:rsidP="0010768D">
            <w:pPr>
              <w:tabs>
                <w:tab w:val="left" w:pos="3960"/>
              </w:tabs>
              <w:rPr>
                <w:rFonts w:asciiTheme="majorHAnsi" w:hAnsiTheme="majorHAnsi" w:cstheme="majorHAnsi"/>
              </w:rPr>
            </w:pPr>
            <w:r w:rsidRPr="0088334F">
              <w:rPr>
                <w:rFonts w:asciiTheme="majorHAnsi" w:hAnsiTheme="majorHAnsi" w:cstheme="majorHAnsi"/>
              </w:rPr>
              <w:t>RSU</w:t>
            </w:r>
          </w:p>
        </w:tc>
        <w:tc>
          <w:tcPr>
            <w:tcW w:w="846" w:type="dxa"/>
          </w:tcPr>
          <w:p w14:paraId="36387E98" w14:textId="77777777" w:rsidR="00297DC2" w:rsidRPr="0088334F" w:rsidRDefault="007447BA" w:rsidP="0010768D">
            <w:pPr>
              <w:tabs>
                <w:tab w:val="left" w:pos="3960"/>
              </w:tabs>
              <w:rPr>
                <w:rFonts w:asciiTheme="majorHAnsi" w:hAnsiTheme="majorHAnsi" w:cstheme="majorHAnsi"/>
              </w:rPr>
            </w:pPr>
            <w:r w:rsidRPr="0088334F">
              <w:rPr>
                <w:rFonts w:asciiTheme="majorHAnsi" w:hAnsiTheme="majorHAnsi" w:cstheme="majorHAnsi"/>
              </w:rPr>
              <w:t>AC</w:t>
            </w:r>
          </w:p>
        </w:tc>
      </w:tr>
    </w:tbl>
    <w:p w14:paraId="083973CB" w14:textId="77777777" w:rsidR="00297DC2" w:rsidRPr="0088334F" w:rsidRDefault="00297DC2" w:rsidP="00E03DF2">
      <w:pPr>
        <w:tabs>
          <w:tab w:val="left" w:pos="3960"/>
        </w:tabs>
        <w:rPr>
          <w:rFonts w:asciiTheme="majorHAnsi" w:hAnsiTheme="majorHAnsi" w:cstheme="majorHAnsi"/>
          <w:u w:val="single"/>
        </w:rPr>
      </w:pPr>
    </w:p>
    <w:p w14:paraId="1F1BD8AA" w14:textId="189E989D" w:rsidR="002502E0" w:rsidRPr="0088334F" w:rsidRDefault="007D19AF" w:rsidP="00E03DF2">
      <w:pPr>
        <w:tabs>
          <w:tab w:val="left" w:pos="3960"/>
        </w:tabs>
        <w:rPr>
          <w:rFonts w:asciiTheme="majorHAnsi" w:hAnsiTheme="majorHAnsi" w:cstheme="majorHAnsi"/>
          <w:u w:val="single"/>
        </w:rPr>
      </w:pPr>
      <w:r w:rsidRPr="0088334F">
        <w:rPr>
          <w:rFonts w:asciiTheme="majorHAnsi" w:hAnsiTheme="majorHAnsi" w:cstheme="majorHAnsi"/>
          <w:u w:val="single"/>
        </w:rPr>
        <w:t>Designated Body</w:t>
      </w:r>
      <w:r w:rsidR="00386D9D" w:rsidRPr="0088334F">
        <w:rPr>
          <w:rFonts w:asciiTheme="majorHAnsi" w:hAnsiTheme="majorHAnsi" w:cstheme="majorHAnsi"/>
          <w:u w:val="single"/>
        </w:rPr>
        <w:t xml:space="preserve"> Communication</w:t>
      </w:r>
    </w:p>
    <w:tbl>
      <w:tblPr>
        <w:tblStyle w:val="TableGrid"/>
        <w:tblW w:w="0" w:type="auto"/>
        <w:tblLook w:val="04A0" w:firstRow="1" w:lastRow="0" w:firstColumn="1" w:lastColumn="0" w:noHBand="0" w:noVBand="1"/>
      </w:tblPr>
      <w:tblGrid>
        <w:gridCol w:w="1036"/>
        <w:gridCol w:w="4543"/>
        <w:gridCol w:w="794"/>
        <w:gridCol w:w="1231"/>
        <w:gridCol w:w="808"/>
      </w:tblGrid>
      <w:tr w:rsidR="00386D9D" w:rsidRPr="0088334F" w14:paraId="628BF7DA" w14:textId="77777777" w:rsidTr="189675FF">
        <w:tc>
          <w:tcPr>
            <w:tcW w:w="1036" w:type="dxa"/>
          </w:tcPr>
          <w:p w14:paraId="0A53A1CA" w14:textId="77777777" w:rsidR="00386D9D" w:rsidRPr="0088334F" w:rsidRDefault="00386D9D" w:rsidP="0010768D">
            <w:pPr>
              <w:tabs>
                <w:tab w:val="left" w:pos="3960"/>
              </w:tabs>
              <w:rPr>
                <w:rFonts w:asciiTheme="majorHAnsi" w:hAnsiTheme="majorHAnsi" w:cstheme="majorHAnsi"/>
              </w:rPr>
            </w:pPr>
            <w:r w:rsidRPr="0088334F">
              <w:rPr>
                <w:rFonts w:asciiTheme="majorHAnsi" w:hAnsiTheme="majorHAnsi" w:cstheme="majorHAnsi"/>
              </w:rPr>
              <w:t>Ref</w:t>
            </w:r>
          </w:p>
        </w:tc>
        <w:tc>
          <w:tcPr>
            <w:tcW w:w="4543" w:type="dxa"/>
          </w:tcPr>
          <w:p w14:paraId="4572866B" w14:textId="77777777" w:rsidR="00386D9D" w:rsidRPr="0088334F" w:rsidRDefault="00386D9D" w:rsidP="0010768D">
            <w:pPr>
              <w:tabs>
                <w:tab w:val="left" w:pos="3960"/>
              </w:tabs>
              <w:rPr>
                <w:rFonts w:asciiTheme="majorHAnsi" w:hAnsiTheme="majorHAnsi" w:cstheme="majorHAnsi"/>
              </w:rPr>
            </w:pPr>
            <w:r w:rsidRPr="0088334F">
              <w:rPr>
                <w:rFonts w:asciiTheme="majorHAnsi" w:hAnsiTheme="majorHAnsi" w:cstheme="majorHAnsi"/>
              </w:rPr>
              <w:t>Summary of Notification</w:t>
            </w:r>
          </w:p>
        </w:tc>
        <w:tc>
          <w:tcPr>
            <w:tcW w:w="794" w:type="dxa"/>
          </w:tcPr>
          <w:p w14:paraId="559B8E03" w14:textId="77777777" w:rsidR="00386D9D" w:rsidRPr="0088334F" w:rsidRDefault="00386D9D" w:rsidP="0010768D">
            <w:pPr>
              <w:tabs>
                <w:tab w:val="left" w:pos="3960"/>
              </w:tabs>
              <w:rPr>
                <w:rFonts w:asciiTheme="majorHAnsi" w:hAnsiTheme="majorHAnsi" w:cstheme="majorHAnsi"/>
              </w:rPr>
            </w:pPr>
            <w:r w:rsidRPr="0088334F">
              <w:rPr>
                <w:rFonts w:asciiTheme="majorHAnsi" w:hAnsiTheme="majorHAnsi" w:cstheme="majorHAnsi"/>
              </w:rPr>
              <w:t>To</w:t>
            </w:r>
          </w:p>
        </w:tc>
        <w:tc>
          <w:tcPr>
            <w:tcW w:w="1231" w:type="dxa"/>
          </w:tcPr>
          <w:p w14:paraId="4BA3EC72" w14:textId="77777777" w:rsidR="00386D9D" w:rsidRPr="0088334F" w:rsidRDefault="00386D9D" w:rsidP="0010768D">
            <w:pPr>
              <w:tabs>
                <w:tab w:val="left" w:pos="3960"/>
              </w:tabs>
              <w:rPr>
                <w:rFonts w:asciiTheme="majorHAnsi" w:hAnsiTheme="majorHAnsi" w:cstheme="majorHAnsi"/>
              </w:rPr>
            </w:pPr>
            <w:r w:rsidRPr="0088334F">
              <w:rPr>
                <w:rFonts w:asciiTheme="majorHAnsi" w:hAnsiTheme="majorHAnsi" w:cstheme="majorHAnsi"/>
              </w:rPr>
              <w:t>From</w:t>
            </w:r>
          </w:p>
        </w:tc>
        <w:tc>
          <w:tcPr>
            <w:tcW w:w="808" w:type="dxa"/>
          </w:tcPr>
          <w:p w14:paraId="6AB2A5B5" w14:textId="77777777" w:rsidR="00386D9D" w:rsidRPr="0088334F" w:rsidRDefault="00386D9D" w:rsidP="0010768D">
            <w:pPr>
              <w:tabs>
                <w:tab w:val="left" w:pos="3960"/>
              </w:tabs>
              <w:rPr>
                <w:rFonts w:asciiTheme="majorHAnsi" w:hAnsiTheme="majorHAnsi" w:cstheme="majorHAnsi"/>
              </w:rPr>
            </w:pPr>
            <w:r w:rsidRPr="0088334F">
              <w:rPr>
                <w:rFonts w:asciiTheme="majorHAnsi" w:hAnsiTheme="majorHAnsi" w:cstheme="majorHAnsi"/>
              </w:rPr>
              <w:t>Cc’d</w:t>
            </w:r>
          </w:p>
        </w:tc>
      </w:tr>
      <w:tr w:rsidR="00386D9D" w:rsidRPr="0088334F" w14:paraId="14694C6E" w14:textId="77777777" w:rsidTr="189675FF">
        <w:trPr>
          <w:trHeight w:val="563"/>
        </w:trPr>
        <w:tc>
          <w:tcPr>
            <w:tcW w:w="1036" w:type="dxa"/>
          </w:tcPr>
          <w:p w14:paraId="2EB06400" w14:textId="77777777" w:rsidR="00386D9D" w:rsidRPr="0088334F" w:rsidRDefault="00E347BB" w:rsidP="0010768D">
            <w:pPr>
              <w:tabs>
                <w:tab w:val="left" w:pos="3960"/>
              </w:tabs>
              <w:rPr>
                <w:rFonts w:asciiTheme="majorHAnsi" w:hAnsiTheme="majorHAnsi" w:cstheme="majorHAnsi"/>
              </w:rPr>
            </w:pPr>
            <w:hyperlink w:anchor="MD1" w:history="1">
              <w:r w:rsidR="000F755F" w:rsidRPr="0088334F">
                <w:rPr>
                  <w:rStyle w:val="Hyperlink"/>
                  <w:rFonts w:asciiTheme="majorHAnsi" w:hAnsiTheme="majorHAnsi" w:cstheme="majorHAnsi"/>
                </w:rPr>
                <w:t>MD</w:t>
              </w:r>
              <w:r w:rsidR="00472C23" w:rsidRPr="0088334F">
                <w:rPr>
                  <w:rStyle w:val="Hyperlink"/>
                  <w:rFonts w:asciiTheme="majorHAnsi" w:hAnsiTheme="majorHAnsi" w:cstheme="majorHAnsi"/>
                </w:rPr>
                <w:t>1</w:t>
              </w:r>
            </w:hyperlink>
          </w:p>
        </w:tc>
        <w:tc>
          <w:tcPr>
            <w:tcW w:w="4543" w:type="dxa"/>
          </w:tcPr>
          <w:p w14:paraId="3FF92CDE" w14:textId="77777777" w:rsidR="00386D9D" w:rsidRPr="0088334F" w:rsidRDefault="00F77036" w:rsidP="0010768D">
            <w:pPr>
              <w:tabs>
                <w:tab w:val="left" w:pos="3960"/>
              </w:tabs>
              <w:rPr>
                <w:rFonts w:asciiTheme="majorHAnsi" w:hAnsiTheme="majorHAnsi" w:cstheme="majorHAnsi"/>
              </w:rPr>
            </w:pPr>
            <w:r w:rsidRPr="0088334F">
              <w:rPr>
                <w:rFonts w:asciiTheme="majorHAnsi" w:hAnsiTheme="majorHAnsi" w:cstheme="majorHAnsi"/>
              </w:rPr>
              <w:t xml:space="preserve">Areas for development / serious concerns </w:t>
            </w:r>
            <w:r w:rsidR="00853C2D" w:rsidRPr="0088334F">
              <w:rPr>
                <w:rFonts w:asciiTheme="majorHAnsi" w:hAnsiTheme="majorHAnsi" w:cstheme="majorHAnsi"/>
              </w:rPr>
              <w:t>regarding GP</w:t>
            </w:r>
          </w:p>
        </w:tc>
        <w:tc>
          <w:tcPr>
            <w:tcW w:w="794" w:type="dxa"/>
          </w:tcPr>
          <w:p w14:paraId="553B0475" w14:textId="77777777" w:rsidR="00386D9D" w:rsidRPr="0088334F" w:rsidRDefault="00472C23" w:rsidP="0010768D">
            <w:pPr>
              <w:tabs>
                <w:tab w:val="left" w:pos="3960"/>
              </w:tabs>
              <w:rPr>
                <w:rFonts w:asciiTheme="majorHAnsi" w:hAnsiTheme="majorHAnsi" w:cstheme="majorHAnsi"/>
              </w:rPr>
            </w:pPr>
            <w:r w:rsidRPr="0088334F">
              <w:rPr>
                <w:rFonts w:asciiTheme="majorHAnsi" w:hAnsiTheme="majorHAnsi" w:cstheme="majorHAnsi"/>
              </w:rPr>
              <w:t>RSU</w:t>
            </w:r>
          </w:p>
        </w:tc>
        <w:tc>
          <w:tcPr>
            <w:tcW w:w="1231" w:type="dxa"/>
          </w:tcPr>
          <w:p w14:paraId="5426E51A" w14:textId="17516E78" w:rsidR="00386D9D" w:rsidRPr="0088334F" w:rsidRDefault="00446C44" w:rsidP="0010768D">
            <w:pPr>
              <w:tabs>
                <w:tab w:val="left" w:pos="3960"/>
              </w:tabs>
              <w:rPr>
                <w:rFonts w:asciiTheme="majorHAnsi" w:hAnsiTheme="majorHAnsi" w:cstheme="majorHAnsi"/>
              </w:rPr>
            </w:pPr>
            <w:r>
              <w:rPr>
                <w:rFonts w:asciiTheme="majorHAnsi" w:hAnsiTheme="majorHAnsi" w:cstheme="majorHAnsi"/>
              </w:rPr>
              <w:t>D</w:t>
            </w:r>
            <w:r w:rsidR="005B6A5B" w:rsidRPr="0088334F">
              <w:rPr>
                <w:rFonts w:asciiTheme="majorHAnsi" w:hAnsiTheme="majorHAnsi" w:cstheme="majorHAnsi"/>
              </w:rPr>
              <w:t>B</w:t>
            </w:r>
          </w:p>
        </w:tc>
        <w:tc>
          <w:tcPr>
            <w:tcW w:w="808" w:type="dxa"/>
          </w:tcPr>
          <w:p w14:paraId="73300629" w14:textId="77777777" w:rsidR="00386D9D" w:rsidRPr="0088334F" w:rsidRDefault="005B6A5B" w:rsidP="0010768D">
            <w:pPr>
              <w:tabs>
                <w:tab w:val="left" w:pos="3960"/>
              </w:tabs>
              <w:rPr>
                <w:rFonts w:asciiTheme="majorHAnsi" w:hAnsiTheme="majorHAnsi" w:cstheme="majorHAnsi"/>
              </w:rPr>
            </w:pPr>
            <w:r w:rsidRPr="0088334F">
              <w:rPr>
                <w:rFonts w:asciiTheme="majorHAnsi" w:hAnsiTheme="majorHAnsi" w:cstheme="majorHAnsi"/>
              </w:rPr>
              <w:t>N/A</w:t>
            </w:r>
          </w:p>
        </w:tc>
      </w:tr>
      <w:tr w:rsidR="00472C23" w:rsidRPr="0088334F" w14:paraId="1C332DC1" w14:textId="77777777" w:rsidTr="189675FF">
        <w:trPr>
          <w:trHeight w:val="698"/>
        </w:trPr>
        <w:tc>
          <w:tcPr>
            <w:tcW w:w="1036" w:type="dxa"/>
          </w:tcPr>
          <w:p w14:paraId="26A5E36A" w14:textId="77777777" w:rsidR="00472C23" w:rsidRPr="0088334F" w:rsidRDefault="00E347BB" w:rsidP="0010768D">
            <w:pPr>
              <w:tabs>
                <w:tab w:val="left" w:pos="3960"/>
              </w:tabs>
              <w:rPr>
                <w:rFonts w:asciiTheme="majorHAnsi" w:hAnsiTheme="majorHAnsi" w:cstheme="majorHAnsi"/>
              </w:rPr>
            </w:pPr>
            <w:hyperlink w:anchor="MD2" w:history="1">
              <w:r w:rsidR="00472C23" w:rsidRPr="0088334F">
                <w:rPr>
                  <w:rStyle w:val="Hyperlink"/>
                  <w:rFonts w:asciiTheme="majorHAnsi" w:hAnsiTheme="majorHAnsi" w:cstheme="majorHAnsi"/>
                </w:rPr>
                <w:t>MD2</w:t>
              </w:r>
            </w:hyperlink>
          </w:p>
        </w:tc>
        <w:tc>
          <w:tcPr>
            <w:tcW w:w="4543" w:type="dxa"/>
          </w:tcPr>
          <w:p w14:paraId="45122FFA" w14:textId="77777777" w:rsidR="00472C23" w:rsidRPr="0088334F" w:rsidRDefault="00853C2D" w:rsidP="0010768D">
            <w:pPr>
              <w:tabs>
                <w:tab w:val="left" w:pos="3960"/>
              </w:tabs>
              <w:rPr>
                <w:rFonts w:asciiTheme="majorHAnsi" w:hAnsiTheme="majorHAnsi" w:cstheme="majorHAnsi"/>
              </w:rPr>
            </w:pPr>
            <w:r w:rsidRPr="0088334F">
              <w:rPr>
                <w:rFonts w:asciiTheme="majorHAnsi" w:hAnsiTheme="majorHAnsi" w:cstheme="majorHAnsi"/>
              </w:rPr>
              <w:t xml:space="preserve">Areas for development / serious concerns </w:t>
            </w:r>
            <w:r w:rsidRPr="0088334F">
              <w:rPr>
                <w:rFonts w:asciiTheme="majorHAnsi" w:hAnsiTheme="majorHAnsi" w:cstheme="majorHAnsi"/>
                <w:i/>
                <w:iCs/>
              </w:rPr>
              <w:t>outcomes</w:t>
            </w:r>
            <w:r w:rsidRPr="0088334F">
              <w:rPr>
                <w:rFonts w:asciiTheme="majorHAnsi" w:hAnsiTheme="majorHAnsi" w:cstheme="majorHAnsi"/>
              </w:rPr>
              <w:t xml:space="preserve"> regarding GP</w:t>
            </w:r>
          </w:p>
        </w:tc>
        <w:tc>
          <w:tcPr>
            <w:tcW w:w="794" w:type="dxa"/>
          </w:tcPr>
          <w:p w14:paraId="65C754D2" w14:textId="77777777" w:rsidR="00472C23" w:rsidRPr="0088334F" w:rsidRDefault="00472C23" w:rsidP="0010768D">
            <w:pPr>
              <w:tabs>
                <w:tab w:val="left" w:pos="3960"/>
              </w:tabs>
              <w:rPr>
                <w:rFonts w:asciiTheme="majorHAnsi" w:hAnsiTheme="majorHAnsi" w:cstheme="majorHAnsi"/>
              </w:rPr>
            </w:pPr>
            <w:r w:rsidRPr="0088334F">
              <w:rPr>
                <w:rFonts w:asciiTheme="majorHAnsi" w:hAnsiTheme="majorHAnsi" w:cstheme="majorHAnsi"/>
              </w:rPr>
              <w:t>RSU</w:t>
            </w:r>
          </w:p>
        </w:tc>
        <w:tc>
          <w:tcPr>
            <w:tcW w:w="1231" w:type="dxa"/>
          </w:tcPr>
          <w:p w14:paraId="2B0DF5AD" w14:textId="2A07A43F" w:rsidR="00472C23" w:rsidRPr="0088334F" w:rsidRDefault="00446C44" w:rsidP="0010768D">
            <w:pPr>
              <w:tabs>
                <w:tab w:val="left" w:pos="3960"/>
              </w:tabs>
              <w:rPr>
                <w:rFonts w:asciiTheme="majorHAnsi" w:hAnsiTheme="majorHAnsi" w:cstheme="majorHAnsi"/>
              </w:rPr>
            </w:pPr>
            <w:r>
              <w:rPr>
                <w:rFonts w:asciiTheme="majorHAnsi" w:hAnsiTheme="majorHAnsi" w:cstheme="majorHAnsi"/>
              </w:rPr>
              <w:t>D</w:t>
            </w:r>
            <w:r w:rsidR="005B6A5B" w:rsidRPr="0088334F">
              <w:rPr>
                <w:rFonts w:asciiTheme="majorHAnsi" w:hAnsiTheme="majorHAnsi" w:cstheme="majorHAnsi"/>
              </w:rPr>
              <w:t>B</w:t>
            </w:r>
          </w:p>
        </w:tc>
        <w:tc>
          <w:tcPr>
            <w:tcW w:w="808" w:type="dxa"/>
          </w:tcPr>
          <w:p w14:paraId="5196AB37" w14:textId="77777777" w:rsidR="00472C23" w:rsidRPr="0088334F" w:rsidRDefault="005B6A5B" w:rsidP="0010768D">
            <w:pPr>
              <w:tabs>
                <w:tab w:val="left" w:pos="3960"/>
              </w:tabs>
              <w:rPr>
                <w:rFonts w:asciiTheme="majorHAnsi" w:hAnsiTheme="majorHAnsi" w:cstheme="majorHAnsi"/>
              </w:rPr>
            </w:pPr>
            <w:r w:rsidRPr="0088334F">
              <w:rPr>
                <w:rFonts w:asciiTheme="majorHAnsi" w:hAnsiTheme="majorHAnsi" w:cstheme="majorHAnsi"/>
              </w:rPr>
              <w:t>N/A</w:t>
            </w:r>
          </w:p>
        </w:tc>
      </w:tr>
      <w:bookmarkStart w:id="1" w:name="AQ2"/>
      <w:tr w:rsidR="00956C09" w:rsidRPr="0088334F" w14:paraId="43670638" w14:textId="77777777" w:rsidTr="007C303F">
        <w:trPr>
          <w:trHeight w:val="698"/>
        </w:trPr>
        <w:tc>
          <w:tcPr>
            <w:tcW w:w="1036" w:type="dxa"/>
            <w:shd w:val="clear" w:color="auto" w:fill="auto"/>
          </w:tcPr>
          <w:p w14:paraId="2E15FC6B" w14:textId="4395938E" w:rsidR="00956C09" w:rsidRPr="007C303F" w:rsidRDefault="001F2004" w:rsidP="189675FF">
            <w:pPr>
              <w:tabs>
                <w:tab w:val="left" w:pos="3960"/>
              </w:tabs>
              <w:rPr>
                <w:rFonts w:asciiTheme="majorHAnsi" w:hAnsiTheme="majorHAnsi" w:cstheme="majorBidi"/>
              </w:rPr>
            </w:pPr>
            <w:r w:rsidRPr="189675FF">
              <w:rPr>
                <w:rFonts w:asciiTheme="majorHAnsi" w:hAnsiTheme="majorHAnsi" w:cstheme="majorBidi"/>
              </w:rPr>
              <w:fldChar w:fldCharType="begin"/>
            </w:r>
            <w:r w:rsidRPr="189675FF">
              <w:rPr>
                <w:rFonts w:asciiTheme="majorHAnsi" w:hAnsiTheme="majorHAnsi" w:cstheme="majorBidi"/>
              </w:rPr>
              <w:instrText xml:space="preserve"> HYPERLINK  \l "DB3" </w:instrText>
            </w:r>
            <w:r w:rsidRPr="189675FF">
              <w:rPr>
                <w:rFonts w:asciiTheme="majorHAnsi" w:hAnsiTheme="majorHAnsi" w:cstheme="majorBidi"/>
              </w:rPr>
            </w:r>
            <w:r w:rsidRPr="189675FF">
              <w:rPr>
                <w:rFonts w:asciiTheme="majorHAnsi" w:hAnsiTheme="majorHAnsi" w:cstheme="majorBidi"/>
              </w:rPr>
              <w:fldChar w:fldCharType="separate"/>
            </w:r>
            <w:r w:rsidR="0088334F" w:rsidRPr="007C303F">
              <w:rPr>
                <w:rStyle w:val="Hyperlink"/>
                <w:rFonts w:asciiTheme="majorHAnsi" w:hAnsiTheme="majorHAnsi" w:cstheme="majorBidi"/>
              </w:rPr>
              <w:t>DB3</w:t>
            </w:r>
            <w:bookmarkEnd w:id="1"/>
            <w:r w:rsidRPr="189675FF">
              <w:rPr>
                <w:rFonts w:asciiTheme="majorHAnsi" w:hAnsiTheme="majorHAnsi" w:cstheme="majorBidi"/>
              </w:rPr>
              <w:fldChar w:fldCharType="end"/>
            </w:r>
          </w:p>
        </w:tc>
        <w:tc>
          <w:tcPr>
            <w:tcW w:w="4543" w:type="dxa"/>
            <w:shd w:val="clear" w:color="auto" w:fill="auto"/>
          </w:tcPr>
          <w:p w14:paraId="1C8151DD" w14:textId="10C4C5DA" w:rsidR="00956C09" w:rsidRPr="0088334F" w:rsidRDefault="00E8076C" w:rsidP="189675FF">
            <w:pPr>
              <w:tabs>
                <w:tab w:val="left" w:pos="3960"/>
              </w:tabs>
              <w:rPr>
                <w:rFonts w:asciiTheme="majorHAnsi" w:hAnsiTheme="majorHAnsi" w:cstheme="majorBidi"/>
              </w:rPr>
            </w:pPr>
            <w:r w:rsidRPr="189675FF">
              <w:rPr>
                <w:rFonts w:asciiTheme="majorHAnsi" w:hAnsiTheme="majorHAnsi" w:cstheme="majorBidi"/>
              </w:rPr>
              <w:t xml:space="preserve">Suggested template letter provided by RSU for </w:t>
            </w:r>
            <w:r w:rsidR="00682284" w:rsidRPr="189675FF">
              <w:rPr>
                <w:rFonts w:asciiTheme="majorHAnsi" w:hAnsiTheme="majorHAnsi" w:cstheme="majorBidi"/>
              </w:rPr>
              <w:t>D</w:t>
            </w:r>
            <w:r w:rsidRPr="189675FF">
              <w:rPr>
                <w:rFonts w:asciiTheme="majorHAnsi" w:hAnsiTheme="majorHAnsi" w:cstheme="majorBidi"/>
              </w:rPr>
              <w:t xml:space="preserve">B to send to doctor prompting them to agree/reject their </w:t>
            </w:r>
            <w:r w:rsidR="00446C44" w:rsidRPr="189675FF">
              <w:rPr>
                <w:rFonts w:asciiTheme="majorHAnsi" w:hAnsiTheme="majorHAnsi" w:cstheme="majorBidi"/>
              </w:rPr>
              <w:t>appraisal summary</w:t>
            </w:r>
          </w:p>
        </w:tc>
        <w:tc>
          <w:tcPr>
            <w:tcW w:w="794" w:type="dxa"/>
            <w:shd w:val="clear" w:color="auto" w:fill="auto"/>
          </w:tcPr>
          <w:p w14:paraId="282E5F95" w14:textId="6917AC69" w:rsidR="00956C09" w:rsidRPr="0088334F" w:rsidRDefault="00446C44" w:rsidP="189675FF">
            <w:pPr>
              <w:tabs>
                <w:tab w:val="left" w:pos="3960"/>
              </w:tabs>
              <w:rPr>
                <w:rFonts w:asciiTheme="majorHAnsi" w:hAnsiTheme="majorHAnsi" w:cstheme="majorBidi"/>
              </w:rPr>
            </w:pPr>
            <w:r w:rsidRPr="189675FF">
              <w:rPr>
                <w:rFonts w:asciiTheme="majorHAnsi" w:hAnsiTheme="majorHAnsi" w:cstheme="majorBidi"/>
              </w:rPr>
              <w:t>GP</w:t>
            </w:r>
          </w:p>
        </w:tc>
        <w:tc>
          <w:tcPr>
            <w:tcW w:w="1231" w:type="dxa"/>
            <w:shd w:val="clear" w:color="auto" w:fill="auto"/>
          </w:tcPr>
          <w:p w14:paraId="161597DF" w14:textId="3BC91E54" w:rsidR="00956C09" w:rsidRPr="0088334F" w:rsidRDefault="00446C44" w:rsidP="189675FF">
            <w:pPr>
              <w:tabs>
                <w:tab w:val="left" w:pos="3960"/>
              </w:tabs>
              <w:rPr>
                <w:rFonts w:asciiTheme="majorHAnsi" w:hAnsiTheme="majorHAnsi" w:cstheme="majorBidi"/>
              </w:rPr>
            </w:pPr>
            <w:r w:rsidRPr="189675FF">
              <w:rPr>
                <w:rFonts w:asciiTheme="majorHAnsi" w:hAnsiTheme="majorHAnsi" w:cstheme="majorBidi"/>
              </w:rPr>
              <w:t>DB</w:t>
            </w:r>
          </w:p>
        </w:tc>
        <w:tc>
          <w:tcPr>
            <w:tcW w:w="808" w:type="dxa"/>
            <w:shd w:val="clear" w:color="auto" w:fill="auto"/>
          </w:tcPr>
          <w:p w14:paraId="556FF717" w14:textId="5B81BE3A" w:rsidR="00956C09" w:rsidRPr="0088334F" w:rsidRDefault="00446C44" w:rsidP="189675FF">
            <w:pPr>
              <w:tabs>
                <w:tab w:val="left" w:pos="3960"/>
              </w:tabs>
              <w:rPr>
                <w:rFonts w:asciiTheme="majorHAnsi" w:hAnsiTheme="majorHAnsi" w:cstheme="majorBidi"/>
              </w:rPr>
            </w:pPr>
            <w:r w:rsidRPr="189675FF">
              <w:rPr>
                <w:rFonts w:asciiTheme="majorHAnsi" w:hAnsiTheme="majorHAnsi" w:cstheme="majorBidi"/>
              </w:rPr>
              <w:t>RSU</w:t>
            </w:r>
          </w:p>
        </w:tc>
      </w:tr>
      <w:tr w:rsidR="00956C09" w:rsidRPr="0088334F" w14:paraId="34FCA6D6" w14:textId="77777777" w:rsidTr="007C303F">
        <w:trPr>
          <w:trHeight w:val="698"/>
        </w:trPr>
        <w:tc>
          <w:tcPr>
            <w:tcW w:w="1036" w:type="dxa"/>
            <w:shd w:val="clear" w:color="auto" w:fill="auto"/>
          </w:tcPr>
          <w:p w14:paraId="1B33300F" w14:textId="6A5F72D3" w:rsidR="00956C09" w:rsidRPr="0088334F" w:rsidRDefault="00E347BB" w:rsidP="189675FF">
            <w:pPr>
              <w:tabs>
                <w:tab w:val="left" w:pos="3960"/>
              </w:tabs>
              <w:rPr>
                <w:rFonts w:asciiTheme="majorHAnsi" w:hAnsiTheme="majorHAnsi" w:cstheme="majorBidi"/>
              </w:rPr>
            </w:pPr>
            <w:hyperlink w:anchor="GP1" w:history="1">
              <w:r w:rsidR="002E20BF" w:rsidRPr="189675FF">
                <w:rPr>
                  <w:rStyle w:val="Hyperlink"/>
                  <w:rFonts w:asciiTheme="majorHAnsi" w:hAnsiTheme="majorHAnsi" w:cstheme="majorBidi"/>
                </w:rPr>
                <w:t>GP1</w:t>
              </w:r>
            </w:hyperlink>
          </w:p>
        </w:tc>
        <w:tc>
          <w:tcPr>
            <w:tcW w:w="4543" w:type="dxa"/>
            <w:shd w:val="clear" w:color="auto" w:fill="auto"/>
          </w:tcPr>
          <w:p w14:paraId="15C7700A" w14:textId="4D77EC38" w:rsidR="00956C09" w:rsidRPr="0088334F" w:rsidRDefault="000F6E9B" w:rsidP="189675FF">
            <w:pPr>
              <w:tabs>
                <w:tab w:val="left" w:pos="3960"/>
              </w:tabs>
              <w:rPr>
                <w:rFonts w:asciiTheme="majorHAnsi" w:hAnsiTheme="majorHAnsi" w:cstheme="majorBidi"/>
              </w:rPr>
            </w:pPr>
            <w:r w:rsidRPr="189675FF">
              <w:rPr>
                <w:rFonts w:asciiTheme="majorHAnsi" w:hAnsiTheme="majorHAnsi" w:cstheme="majorBidi"/>
              </w:rPr>
              <w:t>Suggested template letter provided by RSU for DB to send to doctor prompting them to register on GP MARS</w:t>
            </w:r>
          </w:p>
        </w:tc>
        <w:tc>
          <w:tcPr>
            <w:tcW w:w="794" w:type="dxa"/>
            <w:shd w:val="clear" w:color="auto" w:fill="auto"/>
          </w:tcPr>
          <w:p w14:paraId="1F21F924" w14:textId="42B87A82" w:rsidR="00956C09" w:rsidRPr="0088334F" w:rsidRDefault="000F6E9B" w:rsidP="189675FF">
            <w:pPr>
              <w:tabs>
                <w:tab w:val="left" w:pos="3960"/>
              </w:tabs>
              <w:rPr>
                <w:rFonts w:asciiTheme="majorHAnsi" w:hAnsiTheme="majorHAnsi" w:cstheme="majorBidi"/>
              </w:rPr>
            </w:pPr>
            <w:r w:rsidRPr="189675FF">
              <w:rPr>
                <w:rFonts w:asciiTheme="majorHAnsi" w:hAnsiTheme="majorHAnsi" w:cstheme="majorBidi"/>
              </w:rPr>
              <w:t>GP</w:t>
            </w:r>
          </w:p>
        </w:tc>
        <w:tc>
          <w:tcPr>
            <w:tcW w:w="1231" w:type="dxa"/>
            <w:shd w:val="clear" w:color="auto" w:fill="auto"/>
          </w:tcPr>
          <w:p w14:paraId="755F94D2" w14:textId="15A47CB9" w:rsidR="00956C09" w:rsidRPr="0088334F" w:rsidRDefault="000F6E9B" w:rsidP="189675FF">
            <w:pPr>
              <w:tabs>
                <w:tab w:val="left" w:pos="3960"/>
              </w:tabs>
              <w:rPr>
                <w:rFonts w:asciiTheme="majorHAnsi" w:hAnsiTheme="majorHAnsi" w:cstheme="majorBidi"/>
              </w:rPr>
            </w:pPr>
            <w:r w:rsidRPr="189675FF">
              <w:rPr>
                <w:rFonts w:asciiTheme="majorHAnsi" w:hAnsiTheme="majorHAnsi" w:cstheme="majorBidi"/>
              </w:rPr>
              <w:t>DB</w:t>
            </w:r>
          </w:p>
        </w:tc>
        <w:tc>
          <w:tcPr>
            <w:tcW w:w="808" w:type="dxa"/>
            <w:shd w:val="clear" w:color="auto" w:fill="auto"/>
          </w:tcPr>
          <w:p w14:paraId="6EDD25B6" w14:textId="04A0AC43" w:rsidR="00956C09" w:rsidRPr="0088334F" w:rsidRDefault="000F6E9B" w:rsidP="189675FF">
            <w:pPr>
              <w:tabs>
                <w:tab w:val="left" w:pos="3960"/>
              </w:tabs>
              <w:rPr>
                <w:rFonts w:asciiTheme="majorHAnsi" w:hAnsiTheme="majorHAnsi" w:cstheme="majorBidi"/>
              </w:rPr>
            </w:pPr>
            <w:r w:rsidRPr="189675FF">
              <w:rPr>
                <w:rFonts w:asciiTheme="majorHAnsi" w:hAnsiTheme="majorHAnsi" w:cstheme="majorBidi"/>
              </w:rPr>
              <w:t>RSU</w:t>
            </w:r>
          </w:p>
        </w:tc>
      </w:tr>
    </w:tbl>
    <w:p w14:paraId="726F179B" w14:textId="77777777" w:rsidR="00F85986" w:rsidRPr="0088334F" w:rsidRDefault="00F85986">
      <w:pPr>
        <w:tabs>
          <w:tab w:val="left" w:pos="3960"/>
        </w:tabs>
        <w:rPr>
          <w:rFonts w:asciiTheme="majorHAnsi" w:hAnsiTheme="majorHAnsi" w:cstheme="majorHAnsi"/>
        </w:rPr>
      </w:pPr>
    </w:p>
    <w:tbl>
      <w:tblPr>
        <w:tblStyle w:val="TableGrid"/>
        <w:tblW w:w="0" w:type="auto"/>
        <w:tblLook w:val="04A0" w:firstRow="1" w:lastRow="0" w:firstColumn="1" w:lastColumn="0" w:noHBand="0" w:noVBand="1"/>
      </w:tblPr>
      <w:tblGrid>
        <w:gridCol w:w="1036"/>
        <w:gridCol w:w="4543"/>
        <w:gridCol w:w="794"/>
        <w:gridCol w:w="1231"/>
        <w:gridCol w:w="808"/>
      </w:tblGrid>
      <w:tr w:rsidR="002177C6" w:rsidRPr="0088334F" w14:paraId="3BA8B685" w14:textId="77777777" w:rsidTr="007B6235">
        <w:tc>
          <w:tcPr>
            <w:tcW w:w="1036" w:type="dxa"/>
          </w:tcPr>
          <w:p w14:paraId="14216CB6" w14:textId="77777777" w:rsidR="002177C6" w:rsidRPr="0088334F" w:rsidRDefault="002177C6" w:rsidP="007B6235">
            <w:pPr>
              <w:tabs>
                <w:tab w:val="left" w:pos="3960"/>
              </w:tabs>
              <w:rPr>
                <w:rFonts w:asciiTheme="majorHAnsi" w:hAnsiTheme="majorHAnsi" w:cstheme="majorHAnsi"/>
              </w:rPr>
            </w:pPr>
            <w:r w:rsidRPr="0088334F">
              <w:rPr>
                <w:rFonts w:asciiTheme="majorHAnsi" w:hAnsiTheme="majorHAnsi" w:cstheme="majorHAnsi"/>
              </w:rPr>
              <w:t>Ref</w:t>
            </w:r>
          </w:p>
        </w:tc>
        <w:tc>
          <w:tcPr>
            <w:tcW w:w="4543" w:type="dxa"/>
          </w:tcPr>
          <w:p w14:paraId="61543B70" w14:textId="77777777" w:rsidR="002177C6" w:rsidRPr="0088334F" w:rsidRDefault="002177C6" w:rsidP="007B6235">
            <w:pPr>
              <w:tabs>
                <w:tab w:val="left" w:pos="3960"/>
              </w:tabs>
              <w:rPr>
                <w:rFonts w:asciiTheme="majorHAnsi" w:hAnsiTheme="majorHAnsi" w:cstheme="majorHAnsi"/>
              </w:rPr>
            </w:pPr>
            <w:r w:rsidRPr="0088334F">
              <w:rPr>
                <w:rFonts w:asciiTheme="majorHAnsi" w:hAnsiTheme="majorHAnsi" w:cstheme="majorHAnsi"/>
              </w:rPr>
              <w:t>Summary of Notification</w:t>
            </w:r>
          </w:p>
        </w:tc>
        <w:tc>
          <w:tcPr>
            <w:tcW w:w="794" w:type="dxa"/>
          </w:tcPr>
          <w:p w14:paraId="77790FCD" w14:textId="77777777" w:rsidR="002177C6" w:rsidRPr="0088334F" w:rsidRDefault="002177C6" w:rsidP="007B6235">
            <w:pPr>
              <w:tabs>
                <w:tab w:val="left" w:pos="3960"/>
              </w:tabs>
              <w:rPr>
                <w:rFonts w:asciiTheme="majorHAnsi" w:hAnsiTheme="majorHAnsi" w:cstheme="majorHAnsi"/>
              </w:rPr>
            </w:pPr>
            <w:r w:rsidRPr="0088334F">
              <w:rPr>
                <w:rFonts w:asciiTheme="majorHAnsi" w:hAnsiTheme="majorHAnsi" w:cstheme="majorHAnsi"/>
              </w:rPr>
              <w:t>To</w:t>
            </w:r>
          </w:p>
        </w:tc>
        <w:tc>
          <w:tcPr>
            <w:tcW w:w="1231" w:type="dxa"/>
          </w:tcPr>
          <w:p w14:paraId="7A601CB0" w14:textId="77777777" w:rsidR="002177C6" w:rsidRPr="0088334F" w:rsidRDefault="002177C6" w:rsidP="007B6235">
            <w:pPr>
              <w:tabs>
                <w:tab w:val="left" w:pos="3960"/>
              </w:tabs>
              <w:rPr>
                <w:rFonts w:asciiTheme="majorHAnsi" w:hAnsiTheme="majorHAnsi" w:cstheme="majorHAnsi"/>
              </w:rPr>
            </w:pPr>
            <w:r w:rsidRPr="0088334F">
              <w:rPr>
                <w:rFonts w:asciiTheme="majorHAnsi" w:hAnsiTheme="majorHAnsi" w:cstheme="majorHAnsi"/>
              </w:rPr>
              <w:t>From</w:t>
            </w:r>
          </w:p>
        </w:tc>
        <w:tc>
          <w:tcPr>
            <w:tcW w:w="808" w:type="dxa"/>
          </w:tcPr>
          <w:p w14:paraId="54397775" w14:textId="77777777" w:rsidR="002177C6" w:rsidRPr="0088334F" w:rsidRDefault="002177C6" w:rsidP="007B6235">
            <w:pPr>
              <w:tabs>
                <w:tab w:val="left" w:pos="3960"/>
              </w:tabs>
              <w:rPr>
                <w:rFonts w:asciiTheme="majorHAnsi" w:hAnsiTheme="majorHAnsi" w:cstheme="majorHAnsi"/>
              </w:rPr>
            </w:pPr>
            <w:r w:rsidRPr="0088334F">
              <w:rPr>
                <w:rFonts w:asciiTheme="majorHAnsi" w:hAnsiTheme="majorHAnsi" w:cstheme="majorHAnsi"/>
              </w:rPr>
              <w:t>Cc’d</w:t>
            </w:r>
          </w:p>
        </w:tc>
      </w:tr>
      <w:tr w:rsidR="002177C6" w:rsidRPr="0088334F" w14:paraId="6C88921B" w14:textId="77777777" w:rsidTr="007B6235">
        <w:trPr>
          <w:trHeight w:val="563"/>
        </w:trPr>
        <w:tc>
          <w:tcPr>
            <w:tcW w:w="1036" w:type="dxa"/>
          </w:tcPr>
          <w:p w14:paraId="526EDF30" w14:textId="0588F7BA" w:rsidR="002177C6" w:rsidRPr="0088334F" w:rsidRDefault="00E347BB" w:rsidP="007B6235">
            <w:pPr>
              <w:tabs>
                <w:tab w:val="left" w:pos="3960"/>
              </w:tabs>
              <w:rPr>
                <w:rFonts w:asciiTheme="majorHAnsi" w:hAnsiTheme="majorHAnsi" w:cstheme="majorHAnsi"/>
              </w:rPr>
            </w:pPr>
            <w:hyperlink w:anchor="WP1" w:history="1">
              <w:r w:rsidR="002177C6" w:rsidRPr="007B6235">
                <w:rPr>
                  <w:rStyle w:val="Hyperlink"/>
                  <w:rFonts w:asciiTheme="majorHAnsi" w:hAnsiTheme="majorHAnsi" w:cstheme="majorHAnsi"/>
                </w:rPr>
                <w:t>WP1</w:t>
              </w:r>
            </w:hyperlink>
          </w:p>
        </w:tc>
        <w:tc>
          <w:tcPr>
            <w:tcW w:w="4543" w:type="dxa"/>
          </w:tcPr>
          <w:p w14:paraId="02750A3C" w14:textId="612E75E4" w:rsidR="002177C6" w:rsidRPr="0088334F" w:rsidRDefault="002177C6" w:rsidP="007B6235">
            <w:pPr>
              <w:tabs>
                <w:tab w:val="left" w:pos="3960"/>
              </w:tabs>
              <w:rPr>
                <w:rFonts w:asciiTheme="majorHAnsi" w:hAnsiTheme="majorHAnsi" w:cstheme="majorHAnsi"/>
              </w:rPr>
            </w:pPr>
            <w:r w:rsidRPr="002177C6">
              <w:rPr>
                <w:rFonts w:asciiTheme="majorHAnsi" w:hAnsiTheme="majorHAnsi" w:cstheme="majorHAnsi"/>
              </w:rPr>
              <w:t>Non-Inclusion of peer review or evidence for other role/s</w:t>
            </w:r>
          </w:p>
        </w:tc>
        <w:tc>
          <w:tcPr>
            <w:tcW w:w="794" w:type="dxa"/>
          </w:tcPr>
          <w:p w14:paraId="5F165272" w14:textId="5A1DC761" w:rsidR="002177C6" w:rsidRPr="0088334F" w:rsidRDefault="008660D7" w:rsidP="007B6235">
            <w:pPr>
              <w:tabs>
                <w:tab w:val="left" w:pos="3960"/>
              </w:tabs>
              <w:rPr>
                <w:rFonts w:asciiTheme="majorHAnsi" w:hAnsiTheme="majorHAnsi" w:cstheme="majorHAnsi"/>
              </w:rPr>
            </w:pPr>
            <w:r>
              <w:rPr>
                <w:rFonts w:asciiTheme="majorHAnsi" w:hAnsiTheme="majorHAnsi" w:cstheme="majorHAnsi"/>
              </w:rPr>
              <w:t>DB</w:t>
            </w:r>
          </w:p>
        </w:tc>
        <w:tc>
          <w:tcPr>
            <w:tcW w:w="1231" w:type="dxa"/>
          </w:tcPr>
          <w:p w14:paraId="7665D786" w14:textId="3DCFA69B" w:rsidR="002177C6" w:rsidRPr="0088334F" w:rsidRDefault="008660D7" w:rsidP="007B6235">
            <w:pPr>
              <w:tabs>
                <w:tab w:val="left" w:pos="3960"/>
              </w:tabs>
              <w:rPr>
                <w:rFonts w:asciiTheme="majorHAnsi" w:hAnsiTheme="majorHAnsi" w:cstheme="majorHAnsi"/>
              </w:rPr>
            </w:pPr>
            <w:r>
              <w:rPr>
                <w:rFonts w:asciiTheme="majorHAnsi" w:hAnsiTheme="majorHAnsi" w:cstheme="majorHAnsi"/>
              </w:rPr>
              <w:t>App</w:t>
            </w:r>
          </w:p>
        </w:tc>
        <w:tc>
          <w:tcPr>
            <w:tcW w:w="808" w:type="dxa"/>
          </w:tcPr>
          <w:p w14:paraId="3C0A270B" w14:textId="028094B0" w:rsidR="002177C6" w:rsidRPr="0088334F" w:rsidRDefault="008660D7" w:rsidP="007B6235">
            <w:pPr>
              <w:tabs>
                <w:tab w:val="left" w:pos="3960"/>
              </w:tabs>
              <w:rPr>
                <w:rFonts w:asciiTheme="majorHAnsi" w:hAnsiTheme="majorHAnsi" w:cstheme="majorHAnsi"/>
              </w:rPr>
            </w:pPr>
            <w:r>
              <w:rPr>
                <w:rFonts w:asciiTheme="majorHAnsi" w:hAnsiTheme="majorHAnsi" w:cstheme="majorHAnsi"/>
              </w:rPr>
              <w:t>RSU and AC</w:t>
            </w:r>
          </w:p>
        </w:tc>
      </w:tr>
      <w:tr w:rsidR="002177C6" w:rsidRPr="0088334F" w14:paraId="4CF4B7F5" w14:textId="77777777" w:rsidTr="007B6235">
        <w:trPr>
          <w:trHeight w:val="698"/>
        </w:trPr>
        <w:tc>
          <w:tcPr>
            <w:tcW w:w="1036" w:type="dxa"/>
          </w:tcPr>
          <w:p w14:paraId="4E5A1017" w14:textId="7E4119F5" w:rsidR="002177C6" w:rsidRPr="0088334F" w:rsidRDefault="00E347BB" w:rsidP="007B6235">
            <w:pPr>
              <w:tabs>
                <w:tab w:val="left" w:pos="3960"/>
              </w:tabs>
              <w:rPr>
                <w:rFonts w:asciiTheme="majorHAnsi" w:hAnsiTheme="majorHAnsi" w:cstheme="majorHAnsi"/>
              </w:rPr>
            </w:pPr>
            <w:hyperlink w:anchor="WP2" w:history="1">
              <w:r w:rsidR="002177C6" w:rsidRPr="007B6235">
                <w:rPr>
                  <w:rStyle w:val="Hyperlink"/>
                </w:rPr>
                <w:t>WP2</w:t>
              </w:r>
            </w:hyperlink>
          </w:p>
        </w:tc>
        <w:tc>
          <w:tcPr>
            <w:tcW w:w="4543" w:type="dxa"/>
          </w:tcPr>
          <w:p w14:paraId="70282CFA" w14:textId="19C27E20" w:rsidR="002177C6" w:rsidRPr="0088334F" w:rsidRDefault="002177C6" w:rsidP="007B6235">
            <w:pPr>
              <w:tabs>
                <w:tab w:val="left" w:pos="3960"/>
              </w:tabs>
              <w:rPr>
                <w:rFonts w:asciiTheme="majorHAnsi" w:hAnsiTheme="majorHAnsi" w:cstheme="majorHAnsi"/>
              </w:rPr>
            </w:pPr>
            <w:r w:rsidRPr="002177C6">
              <w:rPr>
                <w:rFonts w:asciiTheme="majorHAnsi" w:hAnsiTheme="majorHAnsi" w:cstheme="majorHAnsi"/>
              </w:rPr>
              <w:t>Non-inclusion of performance review for external role/s for consecutive years</w:t>
            </w:r>
          </w:p>
        </w:tc>
        <w:tc>
          <w:tcPr>
            <w:tcW w:w="794" w:type="dxa"/>
          </w:tcPr>
          <w:p w14:paraId="50525EDE" w14:textId="19D4CB47" w:rsidR="002177C6" w:rsidRPr="0088334F" w:rsidRDefault="008660D7" w:rsidP="007B6235">
            <w:pPr>
              <w:tabs>
                <w:tab w:val="left" w:pos="3960"/>
              </w:tabs>
              <w:rPr>
                <w:rFonts w:asciiTheme="majorHAnsi" w:hAnsiTheme="majorHAnsi" w:cstheme="majorHAnsi"/>
              </w:rPr>
            </w:pPr>
            <w:r>
              <w:rPr>
                <w:rFonts w:asciiTheme="majorHAnsi" w:hAnsiTheme="majorHAnsi" w:cstheme="majorHAnsi"/>
              </w:rPr>
              <w:t>DB</w:t>
            </w:r>
          </w:p>
        </w:tc>
        <w:tc>
          <w:tcPr>
            <w:tcW w:w="1231" w:type="dxa"/>
          </w:tcPr>
          <w:p w14:paraId="030E41CB" w14:textId="428205D1" w:rsidR="002177C6" w:rsidRPr="0088334F" w:rsidRDefault="008660D7" w:rsidP="007B6235">
            <w:pPr>
              <w:tabs>
                <w:tab w:val="left" w:pos="3960"/>
              </w:tabs>
              <w:rPr>
                <w:rFonts w:asciiTheme="majorHAnsi" w:hAnsiTheme="majorHAnsi" w:cstheme="majorHAnsi"/>
              </w:rPr>
            </w:pPr>
            <w:r>
              <w:rPr>
                <w:rFonts w:asciiTheme="majorHAnsi" w:hAnsiTheme="majorHAnsi" w:cstheme="majorHAnsi"/>
              </w:rPr>
              <w:t>AC</w:t>
            </w:r>
          </w:p>
        </w:tc>
        <w:tc>
          <w:tcPr>
            <w:tcW w:w="808" w:type="dxa"/>
          </w:tcPr>
          <w:p w14:paraId="54FEC5BD" w14:textId="78AC84E4" w:rsidR="002177C6" w:rsidRPr="0088334F" w:rsidRDefault="008660D7" w:rsidP="007B6235">
            <w:pPr>
              <w:tabs>
                <w:tab w:val="left" w:pos="3960"/>
              </w:tabs>
              <w:rPr>
                <w:rFonts w:asciiTheme="majorHAnsi" w:hAnsiTheme="majorHAnsi" w:cstheme="majorHAnsi"/>
              </w:rPr>
            </w:pPr>
            <w:r>
              <w:rPr>
                <w:rFonts w:asciiTheme="majorHAnsi" w:hAnsiTheme="majorHAnsi" w:cstheme="majorHAnsi"/>
              </w:rPr>
              <w:t>RSU</w:t>
            </w:r>
          </w:p>
        </w:tc>
      </w:tr>
    </w:tbl>
    <w:p w14:paraId="6121314D" w14:textId="77777777" w:rsidR="002177C6" w:rsidRDefault="002177C6" w:rsidP="00FA63F0">
      <w:pPr>
        <w:rPr>
          <w:rFonts w:asciiTheme="majorHAnsi" w:hAnsiTheme="majorHAnsi" w:cstheme="majorHAnsi"/>
        </w:rPr>
      </w:pPr>
    </w:p>
    <w:p w14:paraId="48C45238" w14:textId="77777777" w:rsidR="002177C6" w:rsidRPr="0088334F" w:rsidRDefault="002177C6" w:rsidP="00FA63F0">
      <w:pPr>
        <w:rPr>
          <w:rFonts w:asciiTheme="majorHAnsi" w:hAnsiTheme="majorHAnsi" w:cstheme="majorHAnsi"/>
        </w:rPr>
      </w:pPr>
    </w:p>
    <w:p w14:paraId="5E894335" w14:textId="4C3867EF" w:rsidR="001B2EA0" w:rsidRPr="0088334F" w:rsidRDefault="0013056E">
      <w:pPr>
        <w:rPr>
          <w:rFonts w:asciiTheme="majorHAnsi" w:hAnsiTheme="majorHAnsi" w:cstheme="majorHAnsi"/>
          <w:b/>
          <w:bCs/>
          <w:u w:val="single"/>
        </w:rPr>
      </w:pPr>
      <w:bookmarkStart w:id="2" w:name="AQ1"/>
      <w:r w:rsidRPr="0088334F">
        <w:rPr>
          <w:rFonts w:asciiTheme="majorHAnsi" w:hAnsiTheme="majorHAnsi" w:cstheme="majorHAnsi"/>
          <w:b/>
          <w:bCs/>
          <w:u w:val="single"/>
        </w:rPr>
        <w:t>AQ1</w:t>
      </w:r>
      <w:r w:rsidR="00D07628" w:rsidRPr="0088334F">
        <w:rPr>
          <w:rFonts w:asciiTheme="majorHAnsi" w:hAnsiTheme="majorHAnsi" w:cstheme="majorHAnsi"/>
          <w:b/>
          <w:bCs/>
          <w:u w:val="single"/>
        </w:rPr>
        <w:t>A</w:t>
      </w:r>
    </w:p>
    <w:bookmarkEnd w:id="2"/>
    <w:p w14:paraId="7DD7D818" w14:textId="78C2672C"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----------------------------This is an automated email. Please do not reply. ---------------------------</w:t>
      </w:r>
    </w:p>
    <w:p w14:paraId="5C8A02D5"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 Dear [[</w:t>
      </w:r>
      <w:proofErr w:type="spellStart"/>
      <w:r w:rsidRPr="189675FF">
        <w:rPr>
          <w:rFonts w:asciiTheme="majorHAnsi" w:eastAsia="Times New Roman" w:hAnsiTheme="majorHAnsi" w:cstheme="majorBidi"/>
          <w:sz w:val="24"/>
          <w:szCs w:val="24"/>
          <w:lang w:eastAsia="en-GB"/>
        </w:rPr>
        <w:t>fullname</w:t>
      </w:r>
      <w:proofErr w:type="spellEnd"/>
      <w:r w:rsidRPr="189675FF">
        <w:rPr>
          <w:rFonts w:asciiTheme="majorHAnsi" w:eastAsia="Times New Roman" w:hAnsiTheme="majorHAnsi" w:cstheme="majorBidi"/>
          <w:sz w:val="24"/>
          <w:szCs w:val="24"/>
          <w:lang w:eastAsia="en-GB"/>
        </w:rPr>
        <w:t>]],</w:t>
      </w:r>
    </w:p>
    <w:p w14:paraId="359B97CC"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This is a reminder that you do not appear to have arranged your next appraisal. In order to secure an appraisal within your Allocated Quarter ([[aq]]) you are advised to log into your </w:t>
      </w:r>
      <w:hyperlink r:id="rId11">
        <w:r w:rsidRPr="189675FF">
          <w:rPr>
            <w:rStyle w:val="Hyperlink"/>
            <w:rFonts w:asciiTheme="majorHAnsi" w:eastAsia="Times New Roman" w:hAnsiTheme="majorHAnsi" w:cstheme="majorBidi"/>
            <w:sz w:val="24"/>
            <w:szCs w:val="24"/>
            <w:lang w:eastAsia="en-GB"/>
          </w:rPr>
          <w:t xml:space="preserve">MARS account </w:t>
        </w:r>
      </w:hyperlink>
      <w:r w:rsidRPr="189675FF">
        <w:rPr>
          <w:rFonts w:asciiTheme="majorHAnsi" w:eastAsia="Times New Roman" w:hAnsiTheme="majorHAnsi" w:cstheme="majorBidi"/>
          <w:sz w:val="24"/>
          <w:szCs w:val="24"/>
          <w:lang w:eastAsia="en-GB"/>
        </w:rPr>
        <w:t xml:space="preserve"> and request up to three available Appraisers, in order of preference.</w:t>
      </w:r>
    </w:p>
    <w:p w14:paraId="2D1B2E99"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If you have already chosen an Appraiser, we advise that you to agree a meeting date with your Appraiser at your earliest convenience.</w:t>
      </w:r>
    </w:p>
    <w:p w14:paraId="06D773FC" w14:textId="77777777"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For guidance on </w:t>
      </w:r>
      <w:hyperlink r:id="rId12" w:history="1">
        <w:r w:rsidRPr="189675FF">
          <w:rPr>
            <w:rStyle w:val="Hyperlink"/>
            <w:rFonts w:asciiTheme="majorHAnsi" w:eastAsia="Times New Roman" w:hAnsiTheme="majorHAnsi" w:cstheme="majorBidi"/>
            <w:sz w:val="24"/>
            <w:szCs w:val="24"/>
            <w:lang w:eastAsia="en-GB"/>
          </w:rPr>
          <w:t>selecting an Appraiser</w:t>
        </w:r>
      </w:hyperlink>
      <w:r w:rsidRPr="189675FF">
        <w:rPr>
          <w:rFonts w:asciiTheme="majorHAnsi" w:eastAsia="Times New Roman" w:hAnsiTheme="majorHAnsi" w:cstheme="majorBidi"/>
          <w:sz w:val="24"/>
          <w:szCs w:val="24"/>
          <w:lang w:eastAsia="en-GB"/>
        </w:rPr>
        <w:t xml:space="preserve"> or </w:t>
      </w:r>
      <w:hyperlink r:id="rId13" w:history="1">
        <w:r w:rsidRPr="189675FF">
          <w:rPr>
            <w:rStyle w:val="Hyperlink"/>
            <w:rFonts w:asciiTheme="majorHAnsi" w:eastAsia="Times New Roman" w:hAnsiTheme="majorHAnsi" w:cstheme="majorBidi"/>
            <w:sz w:val="24"/>
            <w:szCs w:val="24"/>
            <w:lang w:eastAsia="en-GB"/>
          </w:rPr>
          <w:t>how to contact my Appraiser</w:t>
        </w:r>
      </w:hyperlink>
      <w:r w:rsidRPr="189675FF">
        <w:rPr>
          <w:rFonts w:asciiTheme="majorHAnsi" w:eastAsia="Times New Roman" w:hAnsiTheme="majorHAnsi" w:cstheme="majorBidi"/>
          <w:sz w:val="24"/>
          <w:szCs w:val="24"/>
          <w:lang w:eastAsia="en-GB"/>
        </w:rPr>
        <w:t xml:space="preserve">, please visit our </w:t>
      </w:r>
      <w:hyperlink r:id="rId14" w:history="1">
        <w:r w:rsidRPr="189675FF">
          <w:rPr>
            <w:rStyle w:val="Hyperlink"/>
            <w:rFonts w:asciiTheme="majorHAnsi" w:eastAsia="Times New Roman" w:hAnsiTheme="majorHAnsi" w:cstheme="majorBidi"/>
            <w:sz w:val="24"/>
            <w:szCs w:val="24"/>
            <w:lang w:eastAsia="en-GB"/>
          </w:rPr>
          <w:t>Help and Support Website</w:t>
        </w:r>
      </w:hyperlink>
      <w:r w:rsidRPr="189675FF">
        <w:rPr>
          <w:rFonts w:asciiTheme="majorHAnsi" w:eastAsia="Times New Roman" w:hAnsiTheme="majorHAnsi" w:cstheme="majorBidi"/>
          <w:sz w:val="24"/>
          <w:szCs w:val="24"/>
          <w:lang w:eastAsia="en-GB"/>
        </w:rPr>
        <w:t>.</w:t>
      </w:r>
    </w:p>
    <w:p w14:paraId="12893A34"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Best Wishes,</w:t>
      </w:r>
    </w:p>
    <w:p w14:paraId="358AA473"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Revalidation Support Unit (RSU)</w:t>
      </w:r>
    </w:p>
    <w:p w14:paraId="22D3952A"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Please find </w:t>
      </w:r>
      <w:hyperlink r:id="rId15">
        <w:r w:rsidRPr="189675FF">
          <w:rPr>
            <w:rStyle w:val="Hyperlink"/>
            <w:rFonts w:asciiTheme="majorHAnsi" w:eastAsia="Times New Roman" w:hAnsiTheme="majorHAnsi" w:cstheme="majorBidi"/>
            <w:sz w:val="24"/>
            <w:szCs w:val="24"/>
            <w:lang w:eastAsia="en-GB"/>
          </w:rPr>
          <w:t>online modules and recorded webinars</w:t>
        </w:r>
      </w:hyperlink>
      <w:r w:rsidRPr="189675FF">
        <w:rPr>
          <w:rFonts w:asciiTheme="majorHAnsi" w:eastAsia="Times New Roman" w:hAnsiTheme="majorHAnsi" w:cstheme="majorBidi"/>
          <w:sz w:val="24"/>
          <w:szCs w:val="24"/>
          <w:lang w:eastAsia="en-GB"/>
        </w:rPr>
        <w:t xml:space="preserve"> together with a programme of </w:t>
      </w:r>
      <w:hyperlink r:id="rId16">
        <w:r w:rsidRPr="189675FF">
          <w:rPr>
            <w:rStyle w:val="Hyperlink"/>
            <w:rFonts w:asciiTheme="majorHAnsi" w:eastAsia="Times New Roman" w:hAnsiTheme="majorHAnsi" w:cstheme="majorBidi"/>
            <w:sz w:val="24"/>
            <w:szCs w:val="24"/>
            <w:lang w:eastAsia="en-GB"/>
          </w:rPr>
          <w:t>live webinars</w:t>
        </w:r>
      </w:hyperlink>
      <w:r w:rsidRPr="189675FF">
        <w:rPr>
          <w:rFonts w:asciiTheme="majorHAnsi" w:eastAsia="Times New Roman" w:hAnsiTheme="majorHAnsi" w:cstheme="majorBidi"/>
          <w:sz w:val="24"/>
          <w:szCs w:val="24"/>
          <w:lang w:eastAsia="en-GB"/>
        </w:rPr>
        <w:t xml:space="preserve"> designed for GPs.</w:t>
      </w:r>
    </w:p>
    <w:p w14:paraId="2A0E2761" w14:textId="77777777"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You can find further information on Revalidation and Appraisal in Wales on the </w:t>
      </w:r>
      <w:hyperlink r:id="rId17" w:history="1">
        <w:r w:rsidRPr="189675FF">
          <w:rPr>
            <w:rStyle w:val="Hyperlink"/>
            <w:rFonts w:asciiTheme="majorHAnsi" w:eastAsia="Times New Roman" w:hAnsiTheme="majorHAnsi" w:cstheme="majorBidi"/>
            <w:sz w:val="24"/>
            <w:szCs w:val="24"/>
            <w:lang w:eastAsia="en-GB"/>
          </w:rPr>
          <w:t>Revalidation in Wales Website</w:t>
        </w:r>
      </w:hyperlink>
      <w:r w:rsidRPr="189675FF">
        <w:rPr>
          <w:rFonts w:asciiTheme="majorHAnsi" w:eastAsia="Times New Roman" w:hAnsiTheme="majorHAnsi" w:cstheme="majorBidi"/>
          <w:sz w:val="24"/>
          <w:szCs w:val="24"/>
          <w:lang w:eastAsia="en-GB"/>
        </w:rPr>
        <w:t xml:space="preserve">. </w:t>
      </w:r>
    </w:p>
    <w:p w14:paraId="7C0973C6" w14:textId="722FD343"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You can find additional MARS support on the </w:t>
      </w:r>
      <w:hyperlink r:id="rId18" w:history="1">
        <w:r w:rsidRPr="189675FF">
          <w:rPr>
            <w:rStyle w:val="Hyperlink"/>
            <w:rFonts w:asciiTheme="majorHAnsi" w:eastAsia="Times New Roman" w:hAnsiTheme="majorHAnsi" w:cstheme="majorBidi"/>
            <w:sz w:val="24"/>
            <w:szCs w:val="24"/>
            <w:lang w:eastAsia="en-GB"/>
          </w:rPr>
          <w:t>MARS Help and Support Website</w:t>
        </w:r>
      </w:hyperlink>
      <w:r w:rsidRPr="189675FF">
        <w:rPr>
          <w:rFonts w:asciiTheme="majorHAnsi" w:eastAsia="Times New Roman" w:hAnsiTheme="majorHAnsi" w:cstheme="majorBidi"/>
          <w:sz w:val="24"/>
          <w:szCs w:val="24"/>
          <w:lang w:eastAsia="en-GB"/>
        </w:rPr>
        <w:t>.</w:t>
      </w:r>
    </w:p>
    <w:p w14:paraId="3E563597" w14:textId="77777777" w:rsidR="00D07628" w:rsidRPr="0088334F" w:rsidRDefault="00D07628" w:rsidP="00D07628">
      <w:pPr>
        <w:rPr>
          <w:rStyle w:val="Hyperlink"/>
          <w:rFonts w:asciiTheme="majorHAnsi" w:hAnsiTheme="majorHAnsi" w:cstheme="majorHAnsi"/>
        </w:rPr>
      </w:pPr>
      <w:r w:rsidRPr="0088334F">
        <w:rPr>
          <w:rFonts w:asciiTheme="majorHAnsi" w:hAnsiTheme="majorHAnsi" w:cstheme="majorHAnsi"/>
        </w:rPr>
        <w:t xml:space="preserve">To access MARS, click </w:t>
      </w:r>
      <w:hyperlink r:id="rId19" w:history="1">
        <w:r w:rsidRPr="0088334F">
          <w:rPr>
            <w:rStyle w:val="Hyperlink"/>
            <w:rFonts w:asciiTheme="majorHAnsi" w:hAnsiTheme="majorHAnsi" w:cstheme="majorHAnsi"/>
          </w:rPr>
          <w:t>here</w:t>
        </w:r>
      </w:hyperlink>
    </w:p>
    <w:p w14:paraId="210B5673" w14:textId="77777777" w:rsidR="00D07628" w:rsidRPr="0088334F" w:rsidRDefault="00D07628" w:rsidP="189675FF">
      <w:pPr>
        <w:rPr>
          <w:rFonts w:asciiTheme="majorHAnsi" w:eastAsia="Times New Roman" w:hAnsiTheme="majorHAnsi" w:cstheme="majorBidi"/>
          <w:sz w:val="24"/>
          <w:szCs w:val="24"/>
          <w:u w:val="single"/>
          <w:lang w:eastAsia="en-GB"/>
        </w:rPr>
      </w:pPr>
    </w:p>
    <w:p w14:paraId="628414E2" w14:textId="77777777" w:rsidR="00D07628" w:rsidRPr="0088334F" w:rsidRDefault="00D07628" w:rsidP="189675FF">
      <w:pPr>
        <w:rPr>
          <w:rFonts w:asciiTheme="majorHAnsi" w:eastAsia="Times New Roman" w:hAnsiTheme="majorHAnsi" w:cstheme="majorBidi"/>
          <w:sz w:val="24"/>
          <w:szCs w:val="24"/>
          <w:u w:val="single"/>
          <w:lang w:eastAsia="en-GB"/>
        </w:rPr>
      </w:pPr>
    </w:p>
    <w:p w14:paraId="37D2E449" w14:textId="77777777" w:rsidR="00D07628" w:rsidRPr="0088334F" w:rsidRDefault="00D07628" w:rsidP="189675FF">
      <w:pPr>
        <w:rPr>
          <w:rFonts w:asciiTheme="majorHAnsi" w:eastAsia="Times New Roman" w:hAnsiTheme="majorHAnsi" w:cstheme="majorBidi"/>
          <w:sz w:val="24"/>
          <w:szCs w:val="24"/>
          <w:u w:val="single"/>
          <w:lang w:eastAsia="en-GB"/>
        </w:rPr>
      </w:pPr>
    </w:p>
    <w:p w14:paraId="1CDAD889" w14:textId="77777777" w:rsidR="00D07628" w:rsidRPr="0088334F" w:rsidRDefault="00D07628" w:rsidP="189675FF">
      <w:pPr>
        <w:rPr>
          <w:rFonts w:asciiTheme="majorHAnsi" w:eastAsia="Times New Roman" w:hAnsiTheme="majorHAnsi" w:cstheme="majorBidi"/>
          <w:sz w:val="24"/>
          <w:szCs w:val="24"/>
          <w:u w:val="single"/>
          <w:lang w:eastAsia="en-GB"/>
        </w:rPr>
      </w:pPr>
    </w:p>
    <w:p w14:paraId="4869B036" w14:textId="77777777" w:rsidR="00D07628" w:rsidRPr="0088334F" w:rsidRDefault="00D07628" w:rsidP="189675FF">
      <w:pPr>
        <w:rPr>
          <w:rFonts w:asciiTheme="majorHAnsi" w:eastAsia="Times New Roman" w:hAnsiTheme="majorHAnsi" w:cstheme="majorBidi"/>
          <w:sz w:val="24"/>
          <w:szCs w:val="24"/>
          <w:u w:val="single"/>
          <w:lang w:eastAsia="en-GB"/>
        </w:rPr>
      </w:pPr>
    </w:p>
    <w:p w14:paraId="3F095B93" w14:textId="77777777" w:rsidR="00D07628" w:rsidRPr="0088334F" w:rsidRDefault="00D07628" w:rsidP="189675FF">
      <w:pPr>
        <w:rPr>
          <w:rFonts w:asciiTheme="majorHAnsi" w:eastAsia="Times New Roman" w:hAnsiTheme="majorHAnsi" w:cstheme="majorBidi"/>
          <w:sz w:val="24"/>
          <w:szCs w:val="24"/>
          <w:u w:val="single"/>
          <w:lang w:eastAsia="en-GB"/>
        </w:rPr>
      </w:pPr>
    </w:p>
    <w:p w14:paraId="6D9E63FD" w14:textId="77777777" w:rsidR="00D07628" w:rsidRPr="0088334F" w:rsidRDefault="00D07628" w:rsidP="189675FF">
      <w:pPr>
        <w:rPr>
          <w:rFonts w:asciiTheme="majorHAnsi" w:eastAsia="Times New Roman" w:hAnsiTheme="majorHAnsi" w:cstheme="majorBidi"/>
          <w:sz w:val="24"/>
          <w:szCs w:val="24"/>
          <w:u w:val="single"/>
          <w:lang w:eastAsia="en-GB"/>
        </w:rPr>
      </w:pPr>
    </w:p>
    <w:p w14:paraId="6754B793" w14:textId="77777777" w:rsidR="00D07628" w:rsidRPr="0088334F" w:rsidRDefault="00D07628" w:rsidP="189675FF">
      <w:pPr>
        <w:rPr>
          <w:rFonts w:asciiTheme="majorHAnsi" w:eastAsia="Times New Roman" w:hAnsiTheme="majorHAnsi" w:cstheme="majorBidi"/>
          <w:sz w:val="24"/>
          <w:szCs w:val="24"/>
          <w:u w:val="single"/>
          <w:lang w:eastAsia="en-GB"/>
        </w:rPr>
      </w:pPr>
    </w:p>
    <w:p w14:paraId="5DD71961" w14:textId="77777777" w:rsidR="00D07628" w:rsidRPr="0088334F" w:rsidRDefault="00D07628" w:rsidP="189675FF">
      <w:pPr>
        <w:rPr>
          <w:rFonts w:asciiTheme="majorHAnsi" w:eastAsia="Times New Roman" w:hAnsiTheme="majorHAnsi" w:cstheme="majorBidi"/>
          <w:sz w:val="24"/>
          <w:szCs w:val="24"/>
          <w:u w:val="single"/>
          <w:lang w:eastAsia="en-GB"/>
        </w:rPr>
      </w:pPr>
    </w:p>
    <w:p w14:paraId="27A1E237" w14:textId="77777777" w:rsidR="00D07628" w:rsidRPr="0088334F" w:rsidRDefault="00D07628" w:rsidP="189675FF">
      <w:pPr>
        <w:rPr>
          <w:rFonts w:asciiTheme="majorHAnsi" w:eastAsia="Times New Roman" w:hAnsiTheme="majorHAnsi" w:cstheme="majorBidi"/>
          <w:sz w:val="24"/>
          <w:szCs w:val="24"/>
          <w:u w:val="single"/>
          <w:lang w:eastAsia="en-GB"/>
        </w:rPr>
      </w:pPr>
    </w:p>
    <w:p w14:paraId="4FC47E89" w14:textId="77777777" w:rsidR="00D07628" w:rsidRDefault="00D07628" w:rsidP="189675FF">
      <w:pPr>
        <w:rPr>
          <w:rFonts w:asciiTheme="majorHAnsi" w:eastAsia="Times New Roman" w:hAnsiTheme="majorHAnsi" w:cstheme="majorBidi"/>
          <w:sz w:val="24"/>
          <w:szCs w:val="24"/>
          <w:u w:val="single"/>
          <w:lang w:eastAsia="en-GB"/>
        </w:rPr>
      </w:pPr>
    </w:p>
    <w:p w14:paraId="1DD159CE" w14:textId="77777777" w:rsidR="002177C6" w:rsidRDefault="002177C6" w:rsidP="189675FF">
      <w:pPr>
        <w:rPr>
          <w:rFonts w:asciiTheme="majorHAnsi" w:eastAsia="Times New Roman" w:hAnsiTheme="majorHAnsi" w:cstheme="majorBidi"/>
          <w:sz w:val="24"/>
          <w:szCs w:val="24"/>
          <w:u w:val="single"/>
          <w:lang w:eastAsia="en-GB"/>
        </w:rPr>
      </w:pPr>
    </w:p>
    <w:p w14:paraId="6EF1BFF2" w14:textId="77777777" w:rsidR="002177C6" w:rsidRPr="0088334F" w:rsidRDefault="002177C6" w:rsidP="189675FF">
      <w:pPr>
        <w:rPr>
          <w:rFonts w:asciiTheme="majorHAnsi" w:eastAsia="Times New Roman" w:hAnsiTheme="majorHAnsi" w:cstheme="majorBidi"/>
          <w:sz w:val="24"/>
          <w:szCs w:val="24"/>
          <w:u w:val="single"/>
          <w:lang w:eastAsia="en-GB"/>
        </w:rPr>
      </w:pPr>
    </w:p>
    <w:p w14:paraId="6E13DADA" w14:textId="08701AE5" w:rsidR="00D07628" w:rsidRPr="007C303F" w:rsidRDefault="00D07628" w:rsidP="189675FF">
      <w:pPr>
        <w:rPr>
          <w:rFonts w:asciiTheme="majorHAnsi" w:eastAsia="Times New Roman" w:hAnsiTheme="majorHAnsi" w:cstheme="majorBidi"/>
          <w:b/>
          <w:bCs/>
          <w:sz w:val="24"/>
          <w:szCs w:val="24"/>
          <w:u w:val="single"/>
          <w:lang w:eastAsia="en-GB"/>
        </w:rPr>
      </w:pPr>
      <w:bookmarkStart w:id="3" w:name="AQ1B"/>
      <w:r w:rsidRPr="189675FF">
        <w:rPr>
          <w:rFonts w:asciiTheme="majorHAnsi" w:eastAsia="Times New Roman" w:hAnsiTheme="majorHAnsi" w:cstheme="majorBidi"/>
          <w:b/>
          <w:bCs/>
          <w:sz w:val="24"/>
          <w:szCs w:val="24"/>
          <w:u w:val="single"/>
          <w:lang w:eastAsia="en-GB"/>
        </w:rPr>
        <w:t>AQ1B</w:t>
      </w:r>
    </w:p>
    <w:bookmarkEnd w:id="3"/>
    <w:p w14:paraId="4A99751B" w14:textId="29448BF6"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-------------------------This is an automated email. Please do not reply. -------------------------</w:t>
      </w:r>
    </w:p>
    <w:p w14:paraId="7C2E7C39"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 Dear [[fullname]],</w:t>
      </w:r>
    </w:p>
    <w:p w14:paraId="1E609ABC"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This is a reminder that you do not appear to have arranged your next appraisal and are three months from your Allocated Quarter.</w:t>
      </w:r>
    </w:p>
    <w:p w14:paraId="7B1CD3DE"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In order to secure an appraisal within your Allocated Quarter ([[aq]] ) you are advised to log into your </w:t>
      </w:r>
      <w:hyperlink r:id="rId20" w:history="1">
        <w:r w:rsidRPr="189675FF">
          <w:rPr>
            <w:rStyle w:val="Hyperlink"/>
            <w:rFonts w:asciiTheme="majorHAnsi" w:hAnsiTheme="majorHAnsi" w:cstheme="majorBidi"/>
            <w:sz w:val="24"/>
            <w:szCs w:val="24"/>
            <w:u w:val="none"/>
          </w:rPr>
          <w:t xml:space="preserve">MARS account </w:t>
        </w:r>
      </w:hyperlink>
      <w:r w:rsidRPr="189675FF">
        <w:rPr>
          <w:rFonts w:asciiTheme="majorHAnsi" w:hAnsiTheme="majorHAnsi" w:cstheme="majorBidi"/>
          <w:sz w:val="24"/>
          <w:szCs w:val="24"/>
        </w:rPr>
        <w:t xml:space="preserve"> and request up to three available Appraisers, in order of preference.</w:t>
      </w:r>
    </w:p>
    <w:p w14:paraId="1BF8E6FC"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If you have already chosen an Appraiser, we advise you to agree on a meeting date with your Appraiser at your earliest convenience.</w:t>
      </w:r>
    </w:p>
    <w:p w14:paraId="36C2046D"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Once a meeting date has been accepted by you or input directly by your appraiser, these reminders will cease. For guidance on </w:t>
      </w:r>
      <w:hyperlink r:id="rId21" w:history="1">
        <w:r w:rsidRPr="189675FF">
          <w:rPr>
            <w:rStyle w:val="Hyperlink"/>
            <w:rFonts w:asciiTheme="majorHAnsi" w:hAnsiTheme="majorHAnsi" w:cstheme="majorBidi"/>
            <w:sz w:val="24"/>
            <w:szCs w:val="24"/>
            <w:u w:val="none"/>
          </w:rPr>
          <w:t>selecting an Appraiser</w:t>
        </w:r>
      </w:hyperlink>
      <w:r w:rsidRPr="189675FF">
        <w:rPr>
          <w:rFonts w:asciiTheme="majorHAnsi" w:hAnsiTheme="majorHAnsi" w:cstheme="majorBidi"/>
          <w:sz w:val="24"/>
          <w:szCs w:val="24"/>
        </w:rPr>
        <w:t xml:space="preserve"> or </w:t>
      </w:r>
      <w:hyperlink r:id="rId22" w:history="1">
        <w:r w:rsidRPr="189675FF">
          <w:rPr>
            <w:rStyle w:val="Hyperlink"/>
            <w:rFonts w:asciiTheme="majorHAnsi" w:hAnsiTheme="majorHAnsi" w:cstheme="majorBidi"/>
            <w:sz w:val="24"/>
            <w:szCs w:val="24"/>
            <w:u w:val="none"/>
          </w:rPr>
          <w:t>how to contact my Appraiser</w:t>
        </w:r>
      </w:hyperlink>
      <w:r w:rsidRPr="189675FF">
        <w:rPr>
          <w:rFonts w:asciiTheme="majorHAnsi" w:hAnsiTheme="majorHAnsi" w:cstheme="majorBidi"/>
          <w:sz w:val="24"/>
          <w:szCs w:val="24"/>
        </w:rPr>
        <w:t xml:space="preserve">, please visit our </w:t>
      </w:r>
      <w:hyperlink r:id="rId23" w:history="1">
        <w:r w:rsidRPr="189675FF">
          <w:rPr>
            <w:rStyle w:val="Hyperlink"/>
            <w:rFonts w:asciiTheme="majorHAnsi" w:hAnsiTheme="majorHAnsi" w:cstheme="majorBidi"/>
            <w:sz w:val="24"/>
            <w:szCs w:val="24"/>
            <w:u w:val="none"/>
          </w:rPr>
          <w:t>Help and Support Website</w:t>
        </w:r>
      </w:hyperlink>
      <w:r w:rsidRPr="189675FF">
        <w:rPr>
          <w:rFonts w:asciiTheme="majorHAnsi" w:hAnsiTheme="majorHAnsi" w:cstheme="majorBidi"/>
          <w:sz w:val="24"/>
          <w:szCs w:val="24"/>
        </w:rPr>
        <w:t>.</w:t>
      </w:r>
    </w:p>
    <w:p w14:paraId="4C3089E3"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If you are experiencing issues in obtaining an Appraiser, please contact the </w:t>
      </w:r>
      <w:hyperlink r:id="rId24" w:history="1">
        <w:r w:rsidRPr="189675FF">
          <w:rPr>
            <w:rStyle w:val="Hyperlink"/>
            <w:rFonts w:asciiTheme="majorHAnsi" w:hAnsiTheme="majorHAnsi" w:cstheme="majorBidi"/>
            <w:sz w:val="24"/>
            <w:szCs w:val="24"/>
            <w:u w:val="none"/>
          </w:rPr>
          <w:t>RSU GP Appraisal Officer</w:t>
        </w:r>
      </w:hyperlink>
      <w:r w:rsidRPr="189675FF">
        <w:rPr>
          <w:rFonts w:asciiTheme="majorHAnsi" w:hAnsiTheme="majorHAnsi" w:cstheme="majorBidi"/>
          <w:sz w:val="24"/>
          <w:szCs w:val="24"/>
        </w:rPr>
        <w:t xml:space="preserve"> and your Revalidation Team in your </w:t>
      </w:r>
      <w:hyperlink r:id="rId25" w:history="1">
        <w:r w:rsidRPr="189675FF">
          <w:rPr>
            <w:rStyle w:val="Hyperlink"/>
            <w:rFonts w:asciiTheme="majorHAnsi" w:hAnsiTheme="majorHAnsi" w:cstheme="majorBidi"/>
            <w:sz w:val="24"/>
            <w:szCs w:val="24"/>
            <w:u w:val="none"/>
          </w:rPr>
          <w:t>Designated Body</w:t>
        </w:r>
      </w:hyperlink>
      <w:r w:rsidRPr="189675FF">
        <w:rPr>
          <w:rFonts w:asciiTheme="majorHAnsi" w:hAnsiTheme="majorHAnsi" w:cstheme="majorBidi"/>
          <w:sz w:val="24"/>
          <w:szCs w:val="24"/>
        </w:rPr>
        <w:t>.</w:t>
      </w:r>
    </w:p>
    <w:p w14:paraId="7D269D75"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Best Wishes,</w:t>
      </w:r>
    </w:p>
    <w:p w14:paraId="4D738318"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Revalidation Support Unit (RSU)</w:t>
      </w:r>
    </w:p>
    <w:p w14:paraId="637917A4"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Please find </w:t>
      </w:r>
      <w:hyperlink r:id="rId26">
        <w:r w:rsidRPr="189675FF">
          <w:rPr>
            <w:rStyle w:val="Hyperlink"/>
            <w:rFonts w:asciiTheme="majorHAnsi" w:hAnsiTheme="majorHAnsi" w:cstheme="majorBidi"/>
            <w:sz w:val="24"/>
            <w:szCs w:val="24"/>
            <w:u w:val="none"/>
          </w:rPr>
          <w:t>online modules and recorded webinars</w:t>
        </w:r>
      </w:hyperlink>
      <w:r w:rsidRPr="189675FF">
        <w:rPr>
          <w:rFonts w:asciiTheme="majorHAnsi" w:hAnsiTheme="majorHAnsi" w:cstheme="majorBidi"/>
          <w:sz w:val="24"/>
          <w:szCs w:val="24"/>
        </w:rPr>
        <w:t xml:space="preserve"> together with a programme of </w:t>
      </w:r>
      <w:hyperlink r:id="rId27">
        <w:r w:rsidRPr="189675FF">
          <w:rPr>
            <w:rStyle w:val="Hyperlink"/>
            <w:rFonts w:asciiTheme="majorHAnsi" w:hAnsiTheme="majorHAnsi" w:cstheme="majorBidi"/>
            <w:sz w:val="24"/>
            <w:szCs w:val="24"/>
            <w:u w:val="none"/>
          </w:rPr>
          <w:t>live webinars</w:t>
        </w:r>
      </w:hyperlink>
      <w:r w:rsidRPr="189675FF">
        <w:rPr>
          <w:rFonts w:asciiTheme="majorHAnsi" w:hAnsiTheme="majorHAnsi" w:cstheme="majorBidi"/>
          <w:sz w:val="24"/>
          <w:szCs w:val="24"/>
        </w:rPr>
        <w:t xml:space="preserve"> designed for GPs.</w:t>
      </w:r>
    </w:p>
    <w:p w14:paraId="378CEC4F"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You can find further information on Revalidation and Appraisal in Wales on the </w:t>
      </w:r>
      <w:hyperlink r:id="rId28" w:history="1">
        <w:r w:rsidRPr="189675FF">
          <w:rPr>
            <w:rStyle w:val="Hyperlink"/>
            <w:rFonts w:asciiTheme="majorHAnsi" w:hAnsiTheme="majorHAnsi" w:cstheme="majorBidi"/>
            <w:sz w:val="24"/>
            <w:szCs w:val="24"/>
            <w:u w:val="none"/>
          </w:rPr>
          <w:t>Revalidation in Wales Website</w:t>
        </w:r>
      </w:hyperlink>
      <w:r w:rsidRPr="189675FF">
        <w:rPr>
          <w:rFonts w:asciiTheme="majorHAnsi" w:hAnsiTheme="majorHAnsi" w:cstheme="majorBidi"/>
          <w:sz w:val="24"/>
          <w:szCs w:val="24"/>
        </w:rPr>
        <w:t xml:space="preserve">. </w:t>
      </w:r>
    </w:p>
    <w:p w14:paraId="34526499" w14:textId="77777777" w:rsidR="00D07628" w:rsidRPr="0088334F" w:rsidRDefault="00D07628" w:rsidP="189675FF">
      <w:pPr>
        <w:rPr>
          <w:rFonts w:asciiTheme="majorHAnsi" w:hAnsiTheme="majorHAnsi" w:cstheme="majorBidi"/>
          <w:sz w:val="24"/>
          <w:szCs w:val="24"/>
        </w:rPr>
      </w:pPr>
      <w:r w:rsidRPr="189675FF">
        <w:rPr>
          <w:rFonts w:asciiTheme="majorHAnsi" w:hAnsiTheme="majorHAnsi" w:cstheme="majorBidi"/>
          <w:sz w:val="24"/>
          <w:szCs w:val="24"/>
        </w:rPr>
        <w:t xml:space="preserve">You can find additional MARS support on the </w:t>
      </w:r>
      <w:hyperlink r:id="rId29" w:history="1">
        <w:r w:rsidRPr="189675FF">
          <w:rPr>
            <w:rStyle w:val="Hyperlink"/>
            <w:rFonts w:asciiTheme="majorHAnsi" w:hAnsiTheme="majorHAnsi" w:cstheme="majorBidi"/>
            <w:sz w:val="24"/>
            <w:szCs w:val="24"/>
            <w:u w:val="none"/>
          </w:rPr>
          <w:t>MARS Help and Support Website</w:t>
        </w:r>
      </w:hyperlink>
      <w:r w:rsidRPr="189675FF">
        <w:rPr>
          <w:rFonts w:asciiTheme="majorHAnsi" w:hAnsiTheme="majorHAnsi" w:cstheme="majorBidi"/>
          <w:sz w:val="24"/>
          <w:szCs w:val="24"/>
        </w:rPr>
        <w:t>.</w:t>
      </w:r>
    </w:p>
    <w:p w14:paraId="57EA0983" w14:textId="77777777" w:rsidR="00D07628" w:rsidRPr="0088334F" w:rsidRDefault="00D07628" w:rsidP="189675FF">
      <w:pPr>
        <w:rPr>
          <w:rFonts w:asciiTheme="majorHAnsi" w:hAnsiTheme="majorHAnsi" w:cstheme="majorBidi"/>
          <w:b/>
          <w:bCs/>
          <w:sz w:val="24"/>
          <w:szCs w:val="24"/>
          <w:u w:val="single"/>
        </w:rPr>
      </w:pPr>
    </w:p>
    <w:p w14:paraId="1A61F4C3" w14:textId="77777777" w:rsidR="0013056E" w:rsidRPr="0088334F" w:rsidRDefault="0013056E">
      <w:pPr>
        <w:rPr>
          <w:rFonts w:asciiTheme="majorHAnsi" w:hAnsiTheme="majorHAnsi" w:cstheme="majorHAnsi"/>
          <w:b/>
          <w:bCs/>
          <w:u w:val="single"/>
        </w:rPr>
      </w:pPr>
      <w:r w:rsidRPr="0088334F">
        <w:rPr>
          <w:rFonts w:asciiTheme="majorHAnsi" w:hAnsiTheme="majorHAnsi" w:cstheme="majorHAnsi"/>
          <w:b/>
          <w:bCs/>
          <w:u w:val="single"/>
        </w:rPr>
        <w:br w:type="page"/>
      </w:r>
    </w:p>
    <w:p w14:paraId="3AF78EBE" w14:textId="77777777" w:rsidR="0013056E" w:rsidRPr="0088334F" w:rsidRDefault="0013056E">
      <w:pPr>
        <w:rPr>
          <w:rFonts w:asciiTheme="majorHAnsi" w:hAnsiTheme="majorHAnsi" w:cstheme="majorHAnsi"/>
          <w:b/>
          <w:bCs/>
          <w:u w:val="single"/>
        </w:rPr>
      </w:pPr>
      <w:r w:rsidRPr="0088334F">
        <w:rPr>
          <w:rFonts w:asciiTheme="majorHAnsi" w:hAnsiTheme="majorHAnsi" w:cstheme="majorHAnsi"/>
          <w:b/>
          <w:bCs/>
          <w:u w:val="single"/>
        </w:rPr>
        <w:t>AQ2</w:t>
      </w:r>
    </w:p>
    <w:p w14:paraId="0A0ECC3C" w14:textId="50DBBE66"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----------------------------This is an automated email. Please do not reply. ---------------------------</w:t>
      </w:r>
    </w:p>
    <w:p w14:paraId="74BDD61C"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Dear [[fullname]],</w:t>
      </w:r>
    </w:p>
    <w:p w14:paraId="31CBF8D8"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This is a reminder that you are now on day one of your Allocated Quarter (AQ) and you do not appear to have arranged your next appraisal. It is important that you complete your appraisal within your Allocated Quarter.</w:t>
      </w:r>
    </w:p>
    <w:p w14:paraId="791635EE"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In order to secure an appraisal within your Allocated Quarter ([[aq]]) you are advised to log into your </w:t>
      </w:r>
      <w:hyperlink r:id="rId30">
        <w:r w:rsidRPr="189675FF">
          <w:rPr>
            <w:rStyle w:val="Hyperlink"/>
            <w:rFonts w:asciiTheme="majorHAnsi" w:eastAsia="Times New Roman" w:hAnsiTheme="majorHAnsi" w:cstheme="majorBidi"/>
            <w:sz w:val="24"/>
            <w:szCs w:val="24"/>
            <w:lang w:eastAsia="en-GB"/>
          </w:rPr>
          <w:t xml:space="preserve">MARS account </w:t>
        </w:r>
      </w:hyperlink>
      <w:r w:rsidRPr="189675FF">
        <w:rPr>
          <w:rFonts w:asciiTheme="majorHAnsi" w:eastAsia="Times New Roman" w:hAnsiTheme="majorHAnsi" w:cstheme="majorBidi"/>
          <w:sz w:val="24"/>
          <w:szCs w:val="24"/>
          <w:lang w:eastAsia="en-GB"/>
        </w:rPr>
        <w:t xml:space="preserve"> and request up to three available Appraisers, in order of preference.</w:t>
      </w:r>
    </w:p>
    <w:p w14:paraId="641FE5E4"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If you have already chosen an Appraiser, we advise you to agree on a meeting date with your Appraiser at your earliest convenience.</w:t>
      </w:r>
    </w:p>
    <w:p w14:paraId="36C3548A"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Once a meeting date has been accepted by you or input directly by your appraiser, these reminders will cease. </w:t>
      </w:r>
    </w:p>
    <w:p w14:paraId="7E8EFD82" w14:textId="77777777"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For guidance on </w:t>
      </w:r>
      <w:hyperlink r:id="rId31" w:history="1">
        <w:r w:rsidRPr="189675FF">
          <w:rPr>
            <w:rStyle w:val="Hyperlink"/>
            <w:rFonts w:asciiTheme="majorHAnsi" w:eastAsia="Times New Roman" w:hAnsiTheme="majorHAnsi" w:cstheme="majorBidi"/>
            <w:sz w:val="24"/>
            <w:szCs w:val="24"/>
            <w:lang w:eastAsia="en-GB"/>
          </w:rPr>
          <w:t>selecting an Appraiser</w:t>
        </w:r>
      </w:hyperlink>
      <w:r w:rsidRPr="189675FF">
        <w:rPr>
          <w:rFonts w:asciiTheme="majorHAnsi" w:eastAsia="Times New Roman" w:hAnsiTheme="majorHAnsi" w:cstheme="majorBidi"/>
          <w:sz w:val="24"/>
          <w:szCs w:val="24"/>
          <w:lang w:eastAsia="en-GB"/>
        </w:rPr>
        <w:t xml:space="preserve"> or </w:t>
      </w:r>
      <w:hyperlink r:id="rId32" w:history="1">
        <w:r w:rsidRPr="189675FF">
          <w:rPr>
            <w:rStyle w:val="Hyperlink"/>
            <w:rFonts w:asciiTheme="majorHAnsi" w:eastAsia="Times New Roman" w:hAnsiTheme="majorHAnsi" w:cstheme="majorBidi"/>
            <w:sz w:val="24"/>
            <w:szCs w:val="24"/>
            <w:lang w:eastAsia="en-GB"/>
          </w:rPr>
          <w:t>how to contact my Appraiser</w:t>
        </w:r>
      </w:hyperlink>
      <w:r w:rsidRPr="189675FF">
        <w:rPr>
          <w:rFonts w:asciiTheme="majorHAnsi" w:eastAsia="Times New Roman" w:hAnsiTheme="majorHAnsi" w:cstheme="majorBidi"/>
          <w:sz w:val="24"/>
          <w:szCs w:val="24"/>
          <w:lang w:eastAsia="en-GB"/>
        </w:rPr>
        <w:t xml:space="preserve">, please visit our </w:t>
      </w:r>
      <w:hyperlink r:id="rId33" w:history="1">
        <w:r w:rsidRPr="189675FF">
          <w:rPr>
            <w:rStyle w:val="Hyperlink"/>
            <w:rFonts w:asciiTheme="majorHAnsi" w:eastAsia="Times New Roman" w:hAnsiTheme="majorHAnsi" w:cstheme="majorBidi"/>
            <w:sz w:val="24"/>
            <w:szCs w:val="24"/>
            <w:lang w:eastAsia="en-GB"/>
          </w:rPr>
          <w:t>Help and Support Website</w:t>
        </w:r>
      </w:hyperlink>
      <w:r w:rsidRPr="189675FF">
        <w:rPr>
          <w:rFonts w:asciiTheme="majorHAnsi" w:eastAsia="Times New Roman" w:hAnsiTheme="majorHAnsi" w:cstheme="majorBidi"/>
          <w:sz w:val="24"/>
          <w:szCs w:val="24"/>
          <w:lang w:eastAsia="en-GB"/>
        </w:rPr>
        <w:t>.</w:t>
      </w:r>
    </w:p>
    <w:p w14:paraId="4EA05A17" w14:textId="77777777"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If you are experiencing issues in obtaining an Appraiser or have extenuating circumstances that are preventing you from undertaking your appraisal, please contact the </w:t>
      </w:r>
      <w:hyperlink r:id="rId34" w:history="1">
        <w:r w:rsidRPr="189675FF">
          <w:rPr>
            <w:rStyle w:val="Hyperlink"/>
            <w:rFonts w:asciiTheme="majorHAnsi" w:eastAsia="Times New Roman" w:hAnsiTheme="majorHAnsi" w:cstheme="majorBidi"/>
            <w:sz w:val="24"/>
            <w:szCs w:val="24"/>
            <w:lang w:eastAsia="en-GB"/>
          </w:rPr>
          <w:t>RSU GP Appraisal Officer</w:t>
        </w:r>
      </w:hyperlink>
      <w:r w:rsidRPr="189675FF">
        <w:rPr>
          <w:rFonts w:asciiTheme="majorHAnsi" w:eastAsia="Times New Roman" w:hAnsiTheme="majorHAnsi" w:cstheme="majorBidi"/>
          <w:sz w:val="24"/>
          <w:szCs w:val="24"/>
          <w:lang w:eastAsia="en-GB"/>
        </w:rPr>
        <w:t xml:space="preserve"> and your </w:t>
      </w:r>
      <w:hyperlink r:id="rId35" w:history="1">
        <w:r w:rsidRPr="189675FF">
          <w:rPr>
            <w:rStyle w:val="Hyperlink"/>
            <w:rFonts w:asciiTheme="majorHAnsi" w:eastAsia="Times New Roman" w:hAnsiTheme="majorHAnsi" w:cstheme="majorBidi"/>
            <w:sz w:val="24"/>
            <w:szCs w:val="24"/>
            <w:lang w:eastAsia="en-GB"/>
          </w:rPr>
          <w:t>Designated Body</w:t>
        </w:r>
      </w:hyperlink>
      <w:r w:rsidRPr="189675FF">
        <w:rPr>
          <w:rFonts w:asciiTheme="majorHAnsi" w:eastAsia="Times New Roman" w:hAnsiTheme="majorHAnsi" w:cstheme="majorBidi"/>
          <w:sz w:val="24"/>
          <w:szCs w:val="24"/>
          <w:lang w:eastAsia="en-GB"/>
        </w:rPr>
        <w:t>.</w:t>
      </w:r>
    </w:p>
    <w:p w14:paraId="78ACF38D"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Best Wishes,</w:t>
      </w:r>
    </w:p>
    <w:p w14:paraId="1E086834"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Revalidation Support Unit (RSU) </w:t>
      </w:r>
    </w:p>
    <w:p w14:paraId="43924FA8" w14:textId="77777777" w:rsidR="00D07628" w:rsidRPr="007C303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Please find </w:t>
      </w:r>
      <w:hyperlink r:id="rId36" w:tgtFrame="_blank" w:tooltip="https://gpcpd.heiw.wales/" w:history="1">
        <w:r w:rsidRPr="189675FF">
          <w:rPr>
            <w:rStyle w:val="Hyperlink"/>
            <w:rFonts w:asciiTheme="majorHAnsi" w:eastAsia="Times New Roman" w:hAnsiTheme="majorHAnsi" w:cstheme="majorBidi"/>
            <w:sz w:val="24"/>
            <w:szCs w:val="24"/>
            <w:lang w:eastAsia="en-GB"/>
          </w:rPr>
          <w:t>online modules and recorded webinars</w:t>
        </w:r>
      </w:hyperlink>
      <w:r w:rsidRPr="189675FF">
        <w:rPr>
          <w:rFonts w:asciiTheme="majorHAnsi" w:eastAsia="Times New Roman" w:hAnsiTheme="majorHAnsi" w:cstheme="majorBidi"/>
          <w:sz w:val="24"/>
          <w:szCs w:val="24"/>
          <w:lang w:eastAsia="en-GB"/>
        </w:rPr>
        <w:t xml:space="preserve"> together with a programme of </w:t>
      </w:r>
      <w:hyperlink r:id="rId37" w:tgtFrame="_blank" w:tooltip="https://gpcpd.heiw.wales/learning-events/" w:history="1">
        <w:r w:rsidRPr="189675FF">
          <w:rPr>
            <w:rStyle w:val="Hyperlink"/>
            <w:rFonts w:asciiTheme="majorHAnsi" w:eastAsia="Times New Roman" w:hAnsiTheme="majorHAnsi" w:cstheme="majorBidi"/>
            <w:sz w:val="24"/>
            <w:szCs w:val="24"/>
            <w:lang w:eastAsia="en-GB"/>
          </w:rPr>
          <w:t>live webinars</w:t>
        </w:r>
      </w:hyperlink>
      <w:r w:rsidRPr="189675FF">
        <w:rPr>
          <w:rFonts w:asciiTheme="majorHAnsi" w:eastAsia="Times New Roman" w:hAnsiTheme="majorHAnsi" w:cstheme="majorBidi"/>
          <w:sz w:val="24"/>
          <w:szCs w:val="24"/>
          <w:lang w:eastAsia="en-GB"/>
        </w:rPr>
        <w:t xml:space="preserve"> designed for GPs.</w:t>
      </w:r>
    </w:p>
    <w:p w14:paraId="5F06C5C8" w14:textId="77777777"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You can find further information on Revalidation and Appraisal in Wales on the </w:t>
      </w:r>
      <w:hyperlink r:id="rId38" w:history="1">
        <w:r w:rsidRPr="189675FF">
          <w:rPr>
            <w:rStyle w:val="Hyperlink"/>
            <w:rFonts w:asciiTheme="majorHAnsi" w:eastAsia="Times New Roman" w:hAnsiTheme="majorHAnsi" w:cstheme="majorBidi"/>
            <w:sz w:val="24"/>
            <w:szCs w:val="24"/>
            <w:lang w:eastAsia="en-GB"/>
          </w:rPr>
          <w:t>Revalidation in Wales Website</w:t>
        </w:r>
      </w:hyperlink>
      <w:r w:rsidRPr="189675FF">
        <w:rPr>
          <w:rFonts w:asciiTheme="majorHAnsi" w:eastAsia="Times New Roman" w:hAnsiTheme="majorHAnsi" w:cstheme="majorBidi"/>
          <w:sz w:val="24"/>
          <w:szCs w:val="24"/>
          <w:lang w:eastAsia="en-GB"/>
        </w:rPr>
        <w:t xml:space="preserve">. </w:t>
      </w:r>
    </w:p>
    <w:p w14:paraId="21DE7D1F" w14:textId="77777777" w:rsidR="00D07628" w:rsidRPr="0088334F" w:rsidRDefault="00D07628" w:rsidP="189675FF">
      <w:pPr>
        <w:rPr>
          <w:rFonts w:asciiTheme="majorHAnsi" w:eastAsia="Times New Roman" w:hAnsiTheme="majorHAnsi" w:cstheme="majorBidi"/>
          <w:sz w:val="24"/>
          <w:szCs w:val="24"/>
          <w:lang w:eastAsia="en-GB"/>
        </w:rPr>
      </w:pPr>
      <w:r w:rsidRPr="189675FF">
        <w:rPr>
          <w:rFonts w:asciiTheme="majorHAnsi" w:eastAsia="Times New Roman" w:hAnsiTheme="majorHAnsi" w:cstheme="majorBidi"/>
          <w:sz w:val="24"/>
          <w:szCs w:val="24"/>
          <w:lang w:eastAsia="en-GB"/>
        </w:rPr>
        <w:t xml:space="preserve">You can find additional MARS support on the </w:t>
      </w:r>
      <w:hyperlink r:id="rId39" w:history="1">
        <w:r w:rsidRPr="189675FF">
          <w:rPr>
            <w:rStyle w:val="Hyperlink"/>
            <w:rFonts w:asciiTheme="majorHAnsi" w:eastAsia="Times New Roman" w:hAnsiTheme="majorHAnsi" w:cstheme="majorBidi"/>
            <w:sz w:val="24"/>
            <w:szCs w:val="24"/>
            <w:lang w:eastAsia="en-GB"/>
          </w:rPr>
          <w:t>MARS Help and Support Website</w:t>
        </w:r>
      </w:hyperlink>
      <w:r w:rsidRPr="189675FF">
        <w:rPr>
          <w:rFonts w:asciiTheme="majorHAnsi" w:eastAsia="Times New Roman" w:hAnsiTheme="majorHAnsi" w:cstheme="majorBidi"/>
          <w:sz w:val="24"/>
          <w:szCs w:val="24"/>
          <w:lang w:eastAsia="en-GB"/>
        </w:rPr>
        <w:t>.</w:t>
      </w:r>
    </w:p>
    <w:p w14:paraId="6BC54E1D" w14:textId="77777777" w:rsidR="007F7B99" w:rsidRPr="0088334F" w:rsidRDefault="007F7B99">
      <w:pPr>
        <w:rPr>
          <w:rFonts w:asciiTheme="majorHAnsi" w:hAnsiTheme="majorHAnsi" w:cstheme="majorHAnsi"/>
        </w:rPr>
      </w:pPr>
    </w:p>
    <w:p w14:paraId="0B52A48D" w14:textId="77777777" w:rsidR="007F7B99" w:rsidRPr="0088334F" w:rsidRDefault="007F7B99">
      <w:pPr>
        <w:rPr>
          <w:rFonts w:asciiTheme="majorHAnsi" w:hAnsiTheme="majorHAnsi" w:cstheme="majorHAnsi"/>
        </w:rPr>
      </w:pPr>
      <w:r w:rsidRPr="0088334F">
        <w:rPr>
          <w:rFonts w:asciiTheme="majorHAnsi" w:hAnsiTheme="majorHAnsi" w:cstheme="majorHAnsi"/>
        </w:rPr>
        <w:br w:type="page"/>
      </w:r>
    </w:p>
    <w:p w14:paraId="7C7F6BFE" w14:textId="77777777" w:rsidR="0013056E" w:rsidRPr="0088334F" w:rsidRDefault="007F7B99">
      <w:pPr>
        <w:rPr>
          <w:rFonts w:asciiTheme="majorHAnsi" w:hAnsiTheme="majorHAnsi" w:cstheme="majorHAnsi"/>
          <w:b/>
          <w:bCs/>
          <w:u w:val="single"/>
        </w:rPr>
      </w:pPr>
      <w:bookmarkStart w:id="4" w:name="AQ3"/>
      <w:r w:rsidRPr="0088334F">
        <w:rPr>
          <w:rFonts w:asciiTheme="majorHAnsi" w:hAnsiTheme="majorHAnsi" w:cstheme="majorHAnsi"/>
          <w:b/>
          <w:bCs/>
          <w:u w:val="single"/>
        </w:rPr>
        <w:t>AQ3</w:t>
      </w:r>
    </w:p>
    <w:bookmarkEnd w:id="4"/>
    <w:p w14:paraId="3F5EE702" w14:textId="77777777" w:rsidR="00FC245B" w:rsidRPr="0088334F" w:rsidRDefault="00FC245B" w:rsidP="189675FF">
      <w:pPr>
        <w:rPr>
          <w:rFonts w:asciiTheme="majorHAnsi" w:hAnsiTheme="majorHAnsi" w:cstheme="majorBidi"/>
        </w:rPr>
      </w:pPr>
    </w:p>
    <w:p w14:paraId="36D11BC2" w14:textId="77777777" w:rsidR="00FC245B" w:rsidRPr="0088334F" w:rsidRDefault="00FC245B" w:rsidP="189675FF">
      <w:pPr>
        <w:pStyle w:val="NormalWeb"/>
        <w:rPr>
          <w:rFonts w:asciiTheme="majorHAnsi" w:hAnsiTheme="majorHAnsi" w:cstheme="majorBidi"/>
        </w:rPr>
      </w:pPr>
      <w:r w:rsidRPr="189675FF">
        <w:rPr>
          <w:rFonts w:asciiTheme="majorHAnsi" w:hAnsiTheme="majorHAnsi" w:cstheme="majorBidi"/>
        </w:rPr>
        <w:t> --  Please do not reply. This is an automated email generated by GP MARS.  --</w:t>
      </w:r>
    </w:p>
    <w:p w14:paraId="6A479B1A"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Dear [[fullname]],</w:t>
      </w:r>
    </w:p>
    <w:p w14:paraId="5816261C"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This is your final reminder to advise you have fallen outside of your Allocated Quarter [[aq]]. As you do not appear to have arranged your appraisal, you will need to log into your </w:t>
      </w:r>
      <w:hyperlink r:id="rId40" w:history="1">
        <w:r w:rsidRPr="189675FF">
          <w:rPr>
            <w:rStyle w:val="Hyperlink"/>
            <w:rFonts w:asciiTheme="majorHAnsi" w:hAnsiTheme="majorHAnsi" w:cstheme="majorBidi"/>
          </w:rPr>
          <w:t xml:space="preserve">MARS account </w:t>
        </w:r>
      </w:hyperlink>
      <w:r w:rsidRPr="189675FF">
        <w:rPr>
          <w:rFonts w:asciiTheme="majorHAnsi" w:hAnsiTheme="majorHAnsi" w:cstheme="majorBidi"/>
        </w:rPr>
        <w:t xml:space="preserve"> </w:t>
      </w:r>
      <w:r w:rsidRPr="189675FF">
        <w:rPr>
          <w:rFonts w:asciiTheme="majorHAnsi" w:hAnsiTheme="majorHAnsi" w:cstheme="majorBidi"/>
          <w:b/>
          <w:bCs/>
        </w:rPr>
        <w:t>as soon as possible</w:t>
      </w:r>
      <w:r w:rsidRPr="189675FF">
        <w:rPr>
          <w:rFonts w:asciiTheme="majorHAnsi" w:hAnsiTheme="majorHAnsi" w:cstheme="majorBidi"/>
        </w:rPr>
        <w:t xml:space="preserve"> and select an Appraiser. If an Appraiser is not available, then we would recommend contacting the </w:t>
      </w:r>
      <w:hyperlink r:id="rId41" w:history="1">
        <w:r w:rsidRPr="189675FF">
          <w:rPr>
            <w:rStyle w:val="Hyperlink"/>
            <w:rFonts w:asciiTheme="majorHAnsi" w:hAnsiTheme="majorHAnsi" w:cstheme="majorBidi"/>
          </w:rPr>
          <w:t>RSU GP Appraisal Officer</w:t>
        </w:r>
      </w:hyperlink>
      <w:r w:rsidRPr="189675FF">
        <w:rPr>
          <w:rFonts w:asciiTheme="majorHAnsi" w:hAnsiTheme="majorHAnsi" w:cstheme="majorBidi"/>
        </w:rPr>
        <w:t xml:space="preserve"> and your </w:t>
      </w:r>
      <w:hyperlink r:id="rId42" w:history="1">
        <w:r w:rsidRPr="189675FF">
          <w:rPr>
            <w:rStyle w:val="Hyperlink"/>
            <w:rFonts w:asciiTheme="majorHAnsi" w:hAnsiTheme="majorHAnsi" w:cstheme="majorBidi"/>
          </w:rPr>
          <w:t>Designated Body</w:t>
        </w:r>
      </w:hyperlink>
      <w:r w:rsidRPr="189675FF">
        <w:rPr>
          <w:rFonts w:asciiTheme="majorHAnsi" w:hAnsiTheme="majorHAnsi" w:cstheme="majorBidi"/>
        </w:rPr>
        <w:t xml:space="preserve"> to explore further options regarding the arrangement of your appraisal. </w:t>
      </w:r>
    </w:p>
    <w:p w14:paraId="64C0EF10"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As you’re aware, it is your responsibility to arrange an annual appraisal to meet the requirements of your Designated Body contract and the </w:t>
      </w:r>
      <w:hyperlink r:id="rId43" w:history="1">
        <w:r w:rsidRPr="189675FF">
          <w:rPr>
            <w:rStyle w:val="Hyperlink"/>
            <w:rFonts w:asciiTheme="majorHAnsi" w:hAnsiTheme="majorHAnsi" w:cstheme="majorBidi"/>
          </w:rPr>
          <w:t>GMC requirements for revalidation</w:t>
        </w:r>
      </w:hyperlink>
      <w:r w:rsidRPr="189675FF">
        <w:rPr>
          <w:rFonts w:asciiTheme="majorHAnsi" w:hAnsiTheme="majorHAnsi" w:cstheme="majorBidi"/>
        </w:rPr>
        <w:t>. Failure to complete an appraisal within the required timescale may result in action from your Designated Body.</w:t>
      </w:r>
    </w:p>
    <w:p w14:paraId="58A0326C"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If you are already linked with an Appraiser on MARS, then we would recommend contacting them to book a date within this allocated quarter. If you are experiencing issues in reaching your Appraiser or have extenuating circumstances that are preventing you from undertaking your appraisal, please contact the </w:t>
      </w:r>
      <w:hyperlink r:id="rId44" w:history="1">
        <w:r w:rsidRPr="189675FF">
          <w:rPr>
            <w:rStyle w:val="Hyperlink"/>
            <w:rFonts w:asciiTheme="majorHAnsi" w:hAnsiTheme="majorHAnsi" w:cstheme="majorBidi"/>
          </w:rPr>
          <w:t>RSU GP Appraisal Officer</w:t>
        </w:r>
      </w:hyperlink>
      <w:r w:rsidRPr="189675FF">
        <w:rPr>
          <w:rFonts w:asciiTheme="majorHAnsi" w:hAnsiTheme="majorHAnsi" w:cstheme="majorBidi"/>
        </w:rPr>
        <w:t xml:space="preserve"> and your </w:t>
      </w:r>
      <w:hyperlink r:id="rId45" w:history="1">
        <w:r w:rsidRPr="189675FF">
          <w:rPr>
            <w:rStyle w:val="Hyperlink"/>
            <w:rFonts w:asciiTheme="majorHAnsi" w:hAnsiTheme="majorHAnsi" w:cstheme="majorBidi"/>
          </w:rPr>
          <w:t>Designated Body</w:t>
        </w:r>
      </w:hyperlink>
      <w:r w:rsidRPr="189675FF">
        <w:rPr>
          <w:rFonts w:asciiTheme="majorHAnsi" w:hAnsiTheme="majorHAnsi" w:cstheme="majorBidi"/>
        </w:rPr>
        <w:t>.</w:t>
      </w:r>
    </w:p>
    <w:p w14:paraId="14BB2B82"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If an appraisal is not arranged within this allocated quarter, you will no longer be able to arrange your appraisal via MARS and you will need to contact your Designated Body to discuss next steps.</w:t>
      </w:r>
    </w:p>
    <w:p w14:paraId="6B80DEA2"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For guidance on </w:t>
      </w:r>
      <w:hyperlink r:id="rId46" w:history="1">
        <w:r w:rsidRPr="189675FF">
          <w:rPr>
            <w:rStyle w:val="Hyperlink"/>
            <w:rFonts w:asciiTheme="majorHAnsi" w:hAnsiTheme="majorHAnsi" w:cstheme="majorBidi"/>
          </w:rPr>
          <w:t>selecting an Appraiser</w:t>
        </w:r>
      </w:hyperlink>
      <w:r w:rsidRPr="189675FF">
        <w:rPr>
          <w:rFonts w:asciiTheme="majorHAnsi" w:hAnsiTheme="majorHAnsi" w:cstheme="majorBidi"/>
        </w:rPr>
        <w:t xml:space="preserve"> or </w:t>
      </w:r>
      <w:hyperlink r:id="rId47" w:history="1">
        <w:r w:rsidRPr="189675FF">
          <w:rPr>
            <w:rStyle w:val="Hyperlink"/>
            <w:rFonts w:asciiTheme="majorHAnsi" w:hAnsiTheme="majorHAnsi" w:cstheme="majorBidi"/>
          </w:rPr>
          <w:t>how to contact my Appraiser</w:t>
        </w:r>
      </w:hyperlink>
      <w:r w:rsidRPr="189675FF">
        <w:rPr>
          <w:rFonts w:asciiTheme="majorHAnsi" w:hAnsiTheme="majorHAnsi" w:cstheme="majorBidi"/>
        </w:rPr>
        <w:t xml:space="preserve">, please visit our </w:t>
      </w:r>
      <w:hyperlink r:id="rId48" w:history="1">
        <w:r w:rsidRPr="189675FF">
          <w:rPr>
            <w:rStyle w:val="Hyperlink"/>
            <w:rFonts w:asciiTheme="majorHAnsi" w:hAnsiTheme="majorHAnsi" w:cstheme="majorBidi"/>
          </w:rPr>
          <w:t>Help and Support Website</w:t>
        </w:r>
      </w:hyperlink>
      <w:r w:rsidRPr="189675FF">
        <w:rPr>
          <w:rFonts w:asciiTheme="majorHAnsi" w:hAnsiTheme="majorHAnsi" w:cstheme="majorBidi"/>
        </w:rPr>
        <w:t>.</w:t>
      </w:r>
    </w:p>
    <w:p w14:paraId="49E9E6D6"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Best Wishes,</w:t>
      </w:r>
    </w:p>
    <w:p w14:paraId="2D496E7E"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Revalidation Support Unit (RSU) </w:t>
      </w:r>
    </w:p>
    <w:p w14:paraId="7520ADF0"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Please find </w:t>
      </w:r>
      <w:hyperlink r:id="rId49" w:tgtFrame="_blank" w:tooltip="https://gpcpd.heiw.wales/" w:history="1">
        <w:r w:rsidRPr="189675FF">
          <w:rPr>
            <w:rStyle w:val="Hyperlink"/>
            <w:rFonts w:asciiTheme="majorHAnsi" w:hAnsiTheme="majorHAnsi" w:cstheme="majorBidi"/>
          </w:rPr>
          <w:t>online modules and recorded webinars</w:t>
        </w:r>
      </w:hyperlink>
      <w:r w:rsidRPr="189675FF">
        <w:rPr>
          <w:rFonts w:asciiTheme="majorHAnsi" w:hAnsiTheme="majorHAnsi" w:cstheme="majorBidi"/>
        </w:rPr>
        <w:t xml:space="preserve"> together with a programme of </w:t>
      </w:r>
      <w:hyperlink r:id="rId50" w:tgtFrame="_blank" w:tooltip="https://gpcpd.heiw.wales/learning-events/" w:history="1">
        <w:r w:rsidRPr="189675FF">
          <w:rPr>
            <w:rStyle w:val="Hyperlink"/>
            <w:rFonts w:asciiTheme="majorHAnsi" w:hAnsiTheme="majorHAnsi" w:cstheme="majorBidi"/>
          </w:rPr>
          <w:t>live webinars</w:t>
        </w:r>
      </w:hyperlink>
      <w:r w:rsidRPr="189675FF">
        <w:rPr>
          <w:rFonts w:asciiTheme="majorHAnsi" w:hAnsiTheme="majorHAnsi" w:cstheme="majorBidi"/>
        </w:rPr>
        <w:t xml:space="preserve"> designed for GPs.</w:t>
      </w:r>
    </w:p>
    <w:p w14:paraId="01BDCC0C"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You can find further information on Revalidation and Appraisal in Wales on the </w:t>
      </w:r>
      <w:hyperlink r:id="rId51" w:history="1">
        <w:r w:rsidRPr="189675FF">
          <w:rPr>
            <w:rStyle w:val="Hyperlink"/>
            <w:rFonts w:asciiTheme="majorHAnsi" w:hAnsiTheme="majorHAnsi" w:cstheme="majorBidi"/>
          </w:rPr>
          <w:t>Revalidation in Wales Website</w:t>
        </w:r>
      </w:hyperlink>
      <w:r w:rsidRPr="189675FF">
        <w:rPr>
          <w:rFonts w:asciiTheme="majorHAnsi" w:hAnsiTheme="majorHAnsi" w:cstheme="majorBidi"/>
        </w:rPr>
        <w:t xml:space="preserve">. </w:t>
      </w:r>
    </w:p>
    <w:p w14:paraId="6949A593" w14:textId="77777777" w:rsidR="00D07628" w:rsidRPr="0088334F" w:rsidRDefault="00D07628" w:rsidP="189675FF">
      <w:pPr>
        <w:pStyle w:val="NormalWeb"/>
        <w:rPr>
          <w:rFonts w:asciiTheme="majorHAnsi" w:hAnsiTheme="majorHAnsi" w:cstheme="majorBidi"/>
        </w:rPr>
      </w:pPr>
      <w:r w:rsidRPr="189675FF">
        <w:rPr>
          <w:rFonts w:asciiTheme="majorHAnsi" w:hAnsiTheme="majorHAnsi" w:cstheme="majorBidi"/>
        </w:rPr>
        <w:t xml:space="preserve">You can find additional MARS support on the </w:t>
      </w:r>
      <w:hyperlink r:id="rId52" w:history="1">
        <w:r w:rsidRPr="189675FF">
          <w:rPr>
            <w:rStyle w:val="Hyperlink"/>
            <w:rFonts w:asciiTheme="majorHAnsi" w:hAnsiTheme="majorHAnsi" w:cstheme="majorBidi"/>
          </w:rPr>
          <w:t>MARS Help and Support Website</w:t>
        </w:r>
      </w:hyperlink>
      <w:r w:rsidRPr="189675FF">
        <w:rPr>
          <w:rFonts w:asciiTheme="majorHAnsi" w:hAnsiTheme="majorHAnsi" w:cstheme="majorBidi"/>
        </w:rPr>
        <w:t>.</w:t>
      </w:r>
    </w:p>
    <w:p w14:paraId="31E5F19C" w14:textId="77777777" w:rsidR="00D07628" w:rsidRPr="0088334F" w:rsidRDefault="00D07628" w:rsidP="00FA63F0">
      <w:pPr>
        <w:rPr>
          <w:rFonts w:asciiTheme="majorHAnsi" w:hAnsiTheme="majorHAnsi" w:cstheme="majorHAnsi"/>
        </w:rPr>
      </w:pPr>
    </w:p>
    <w:p w14:paraId="75BD5EEC" w14:textId="7C0402C9" w:rsidR="00FA63F0" w:rsidRDefault="00FA63F0" w:rsidP="00FA63F0">
      <w:pPr>
        <w:rPr>
          <w:rFonts w:asciiTheme="majorHAnsi" w:hAnsiTheme="majorHAnsi" w:cstheme="majorHAnsi"/>
          <w:b/>
          <w:bCs/>
          <w:noProof/>
          <w:u w:val="single"/>
        </w:rPr>
      </w:pPr>
    </w:p>
    <w:p w14:paraId="49AE34F2" w14:textId="36A850F8" w:rsidR="001F6673" w:rsidRDefault="001F6673" w:rsidP="00FA63F0">
      <w:pPr>
        <w:rPr>
          <w:rFonts w:asciiTheme="majorHAnsi" w:hAnsiTheme="majorHAnsi" w:cstheme="majorHAnsi"/>
          <w:b/>
          <w:bCs/>
          <w:noProof/>
          <w:u w:val="single"/>
        </w:rPr>
      </w:pPr>
    </w:p>
    <w:p w14:paraId="0594C37D" w14:textId="0DE8D75B" w:rsidR="001F6673" w:rsidRPr="0088334F" w:rsidRDefault="001F6673" w:rsidP="00FA63F0">
      <w:pPr>
        <w:rPr>
          <w:rFonts w:asciiTheme="majorHAnsi" w:hAnsiTheme="majorHAnsi" w:cstheme="majorHAnsi"/>
        </w:rPr>
      </w:pPr>
    </w:p>
    <w:p w14:paraId="7CEF8428" w14:textId="40EBE510" w:rsidR="000B0B5A" w:rsidRPr="0088334F" w:rsidRDefault="001F6673" w:rsidP="189675FF">
      <w:pPr>
        <w:rPr>
          <w:rFonts w:asciiTheme="majorHAnsi" w:hAnsiTheme="majorHAnsi" w:cstheme="majorBidi"/>
          <w:b/>
          <w:bCs/>
          <w:sz w:val="20"/>
          <w:szCs w:val="20"/>
          <w:u w:val="single"/>
        </w:rPr>
      </w:pPr>
      <w:bookmarkStart w:id="5" w:name="HB1"/>
      <w:r w:rsidRPr="007C303F">
        <w:rPr>
          <w:rFonts w:asciiTheme="majorHAnsi" w:hAnsiTheme="majorHAnsi" w:cstheme="majorHAnsi"/>
          <w:b/>
          <w:bCs/>
          <w:noProof/>
          <w:u w:val="single"/>
        </w:rPr>
        <w:drawing>
          <wp:anchor distT="0" distB="0" distL="114300" distR="114300" simplePos="0" relativeHeight="251666456" behindDoc="1" locked="0" layoutInCell="1" allowOverlap="1" wp14:anchorId="2F58E2AE" wp14:editId="6E7DA90B">
            <wp:simplePos x="0" y="0"/>
            <wp:positionH relativeFrom="column">
              <wp:posOffset>4288155</wp:posOffset>
            </wp:positionH>
            <wp:positionV relativeFrom="paragraph">
              <wp:posOffset>0</wp:posOffset>
            </wp:positionV>
            <wp:extent cx="1925955" cy="410210"/>
            <wp:effectExtent l="0" t="0" r="0" b="8890"/>
            <wp:wrapTight wrapText="bothSides">
              <wp:wrapPolygon edited="0">
                <wp:start x="0" y="0"/>
                <wp:lineTo x="0" y="21065"/>
                <wp:lineTo x="21365" y="21065"/>
                <wp:lineTo x="21365" y="0"/>
                <wp:lineTo x="0" y="0"/>
              </wp:wrapPolygon>
            </wp:wrapTight>
            <wp:docPr id="1862049076" name="Picture 18620490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49076" name="Picture 1862049076" descr="A close-up of a logo&#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595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9AF" w:rsidRPr="189675FF">
        <w:rPr>
          <w:rFonts w:asciiTheme="majorHAnsi" w:hAnsiTheme="majorHAnsi" w:cstheme="majorBidi"/>
          <w:b/>
          <w:bCs/>
          <w:sz w:val="20"/>
          <w:szCs w:val="20"/>
          <w:u w:val="single"/>
        </w:rPr>
        <w:t>D</w:t>
      </w:r>
      <w:r w:rsidR="000B0B5A" w:rsidRPr="189675FF">
        <w:rPr>
          <w:rFonts w:asciiTheme="majorHAnsi" w:hAnsiTheme="majorHAnsi" w:cstheme="majorBidi"/>
          <w:b/>
          <w:bCs/>
          <w:sz w:val="20"/>
          <w:szCs w:val="20"/>
          <w:u w:val="single"/>
        </w:rPr>
        <w:t>B1</w:t>
      </w:r>
    </w:p>
    <w:bookmarkEnd w:id="5"/>
    <w:p w14:paraId="0BADFFA0" w14:textId="5565F425" w:rsidR="00FA63F0" w:rsidRPr="0088334F" w:rsidRDefault="001F6673" w:rsidP="189675FF">
      <w:pPr>
        <w:rPr>
          <w:rFonts w:asciiTheme="majorHAnsi" w:hAnsiTheme="majorHAnsi" w:cstheme="majorBidi"/>
        </w:rPr>
      </w:pPr>
      <w:r w:rsidRPr="007C303F">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021970F4" wp14:editId="30F2C194">
                <wp:simplePos x="0" y="0"/>
                <wp:positionH relativeFrom="column">
                  <wp:posOffset>4288367</wp:posOffset>
                </wp:positionH>
                <wp:positionV relativeFrom="paragraph">
                  <wp:posOffset>188595</wp:posOffset>
                </wp:positionV>
                <wp:extent cx="2277533" cy="1587500"/>
                <wp:effectExtent l="0" t="0" r="2794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533" cy="1587500"/>
                        </a:xfrm>
                        <a:prstGeom prst="rect">
                          <a:avLst/>
                        </a:prstGeom>
                        <a:solidFill>
                          <a:srgbClr val="FFFFFF">
                            <a:alpha val="0"/>
                          </a:srgbClr>
                        </a:solidFill>
                        <a:ln w="9525">
                          <a:solidFill>
                            <a:srgbClr val="FFFFFF"/>
                          </a:solidFill>
                          <a:miter lim="800000"/>
                          <a:headEnd/>
                          <a:tailEnd/>
                        </a:ln>
                      </wps:spPr>
                      <wps:txbx>
                        <w:txbxContent>
                          <w:p w14:paraId="61948FD6"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1B5EE33B"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Uned Cymorth Ailddilysu</w:t>
                            </w:r>
                          </w:p>
                          <w:p w14:paraId="224003C9"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0CDDF616"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3A366915"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546A2238"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FD6FCA3" w14:textId="77777777" w:rsidR="001F6673" w:rsidRPr="001F6673" w:rsidRDefault="001F6673" w:rsidP="007549D9">
                            <w:pPr>
                              <w:pStyle w:val="NoSpacing"/>
                              <w:rPr>
                                <w:rFonts w:asciiTheme="majorHAnsi" w:hAnsiTheme="majorHAnsi" w:cstheme="majorHAnsi"/>
                                <w:sz w:val="20"/>
                                <w:szCs w:val="20"/>
                              </w:rPr>
                            </w:pPr>
                          </w:p>
                          <w:p w14:paraId="34B44BDD" w14:textId="4C2AC511" w:rsidR="005D1F68" w:rsidRPr="001F6673" w:rsidRDefault="005D1F68" w:rsidP="007549D9">
                            <w:pPr>
                              <w:pStyle w:val="NoSpacing"/>
                              <w:rPr>
                                <w:rFonts w:asciiTheme="majorHAnsi" w:hAnsiTheme="majorHAnsi" w:cstheme="majorHAnsi"/>
                                <w:iCs/>
                                <w:sz w:val="20"/>
                                <w:szCs w:val="20"/>
                                <w:lang w:val="de-DE"/>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54" w:history="1">
                              <w:r w:rsidR="001F6673" w:rsidRPr="001F6673">
                                <w:rPr>
                                  <w:rStyle w:val="Hyperlink"/>
                                  <w:rFonts w:asciiTheme="majorHAnsi" w:hAnsiTheme="majorHAnsi" w:cstheme="majorHAnsi"/>
                                  <w:i/>
                                  <w:sz w:val="20"/>
                                  <w:szCs w:val="20"/>
                                  <w:lang w:val="de-DE"/>
                                </w:rPr>
                                <w:t>heiw.</w:t>
                              </w:r>
                              <w:r w:rsidR="001F6673" w:rsidRPr="001F6673">
                                <w:rPr>
                                  <w:rStyle w:val="Hyperlink"/>
                                  <w:rFonts w:asciiTheme="majorHAnsi" w:hAnsiTheme="majorHAnsi" w:cstheme="majorHAnsi"/>
                                  <w:iCs/>
                                  <w:sz w:val="20"/>
                                  <w:szCs w:val="20"/>
                                  <w:lang w:val="de-DE"/>
                                </w:rPr>
                                <w:t>mars@wales.nhs.uk</w:t>
                              </w:r>
                            </w:hyperlink>
                            <w:r w:rsidR="001F6673" w:rsidRPr="001F6673">
                              <w:rPr>
                                <w:rFonts w:asciiTheme="majorHAnsi" w:hAnsiTheme="majorHAnsi" w:cstheme="majorHAnsi"/>
                                <w:iCs/>
                                <w:sz w:val="20"/>
                                <w:szCs w:val="20"/>
                                <w:lang w:val="de-DE"/>
                              </w:rPr>
                              <w:t xml:space="preserve"> </w:t>
                            </w:r>
                          </w:p>
                          <w:p w14:paraId="3BFC00E8" w14:textId="77777777" w:rsidR="005D1F68" w:rsidRPr="004A3679" w:rsidRDefault="005D1F68" w:rsidP="005D1F68">
                            <w:pPr>
                              <w:rPr>
                                <w:rFonts w:cs="Arial"/>
                                <w:b/>
                                <w:iCs/>
                                <w:color w:val="FF0000"/>
                                <w:sz w:val="16"/>
                                <w:szCs w:val="16"/>
                                <w:lang w:val="fr-FR"/>
                              </w:rPr>
                            </w:pPr>
                          </w:p>
                          <w:p w14:paraId="4DBB9355" w14:textId="77777777" w:rsidR="005D1F68" w:rsidRPr="00253391" w:rsidRDefault="005D1F68" w:rsidP="005D1F68">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70F4" id="_x0000_t202" coordsize="21600,21600" o:spt="202" path="m,l,21600r21600,l21600,xe">
                <v:stroke joinstyle="miter"/>
                <v:path gradientshapeok="t" o:connecttype="rect"/>
              </v:shapetype>
              <v:shape id="Text Box 6" o:spid="_x0000_s1026" type="#_x0000_t202" style="position:absolute;margin-left:337.65pt;margin-top:14.85pt;width:179.35pt;height: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" strokecolor="white">
                <v:fill opacity="0"/>
                <v:textbox>
                  <w:txbxContent>
                    <w:p w14:paraId="61948FD6"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1B5EE33B"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Uned Cymorth Ailddilysu</w:t>
                      </w:r>
                    </w:p>
                    <w:p w14:paraId="224003C9"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0CDDF616"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3A366915"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546A2238" w14:textId="77777777" w:rsidR="005D1F68" w:rsidRPr="001F6673" w:rsidRDefault="005D1F68" w:rsidP="007549D9">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FD6FCA3" w14:textId="77777777" w:rsidR="001F6673" w:rsidRPr="001F6673" w:rsidRDefault="001F6673" w:rsidP="007549D9">
                      <w:pPr>
                        <w:pStyle w:val="NoSpacing"/>
                        <w:rPr>
                          <w:rFonts w:asciiTheme="majorHAnsi" w:hAnsiTheme="majorHAnsi" w:cstheme="majorHAnsi"/>
                          <w:sz w:val="20"/>
                          <w:szCs w:val="20"/>
                        </w:rPr>
                      </w:pPr>
                    </w:p>
                    <w:p w14:paraId="34B44BDD" w14:textId="4C2AC511" w:rsidR="005D1F68" w:rsidRPr="001F6673" w:rsidRDefault="005D1F68" w:rsidP="007549D9">
                      <w:pPr>
                        <w:pStyle w:val="NoSpacing"/>
                        <w:rPr>
                          <w:rFonts w:asciiTheme="majorHAnsi" w:hAnsiTheme="majorHAnsi" w:cstheme="majorHAnsi"/>
                          <w:iCs/>
                          <w:sz w:val="20"/>
                          <w:szCs w:val="20"/>
                          <w:lang w:val="de-DE"/>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55" w:history="1">
                        <w:r w:rsidR="001F6673" w:rsidRPr="001F6673">
                          <w:rPr>
                            <w:rStyle w:val="Hyperlink"/>
                            <w:rFonts w:asciiTheme="majorHAnsi" w:hAnsiTheme="majorHAnsi" w:cstheme="majorHAnsi"/>
                            <w:i/>
                            <w:sz w:val="20"/>
                            <w:szCs w:val="20"/>
                            <w:lang w:val="de-DE"/>
                          </w:rPr>
                          <w:t>heiw.</w:t>
                        </w:r>
                        <w:r w:rsidR="001F6673" w:rsidRPr="001F6673">
                          <w:rPr>
                            <w:rStyle w:val="Hyperlink"/>
                            <w:rFonts w:asciiTheme="majorHAnsi" w:hAnsiTheme="majorHAnsi" w:cstheme="majorHAnsi"/>
                            <w:iCs/>
                            <w:sz w:val="20"/>
                            <w:szCs w:val="20"/>
                            <w:lang w:val="de-DE"/>
                          </w:rPr>
                          <w:t>mars@wales.nhs.uk</w:t>
                        </w:r>
                      </w:hyperlink>
                      <w:r w:rsidR="001F6673" w:rsidRPr="001F6673">
                        <w:rPr>
                          <w:rFonts w:asciiTheme="majorHAnsi" w:hAnsiTheme="majorHAnsi" w:cstheme="majorHAnsi"/>
                          <w:iCs/>
                          <w:sz w:val="20"/>
                          <w:szCs w:val="20"/>
                          <w:lang w:val="de-DE"/>
                        </w:rPr>
                        <w:t xml:space="preserve"> </w:t>
                      </w:r>
                    </w:p>
                    <w:p w14:paraId="3BFC00E8" w14:textId="77777777" w:rsidR="005D1F68" w:rsidRPr="004A3679" w:rsidRDefault="005D1F68" w:rsidP="005D1F68">
                      <w:pPr>
                        <w:rPr>
                          <w:rFonts w:cs="Arial"/>
                          <w:b/>
                          <w:iCs/>
                          <w:color w:val="FF0000"/>
                          <w:sz w:val="16"/>
                          <w:szCs w:val="16"/>
                          <w:lang w:val="fr-FR"/>
                        </w:rPr>
                      </w:pPr>
                    </w:p>
                    <w:p w14:paraId="4DBB9355" w14:textId="77777777" w:rsidR="005D1F68" w:rsidRPr="00253391" w:rsidRDefault="005D1F68" w:rsidP="005D1F68">
                      <w:pPr>
                        <w:rPr>
                          <w:color w:val="FF0000"/>
                          <w:sz w:val="16"/>
                          <w:szCs w:val="16"/>
                        </w:rPr>
                      </w:pPr>
                    </w:p>
                  </w:txbxContent>
                </v:textbox>
              </v:shape>
            </w:pict>
          </mc:Fallback>
        </mc:AlternateContent>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007C303F">
        <w:rPr>
          <w:rFonts w:asciiTheme="majorHAnsi" w:hAnsiTheme="majorHAnsi" w:cstheme="majorHAnsi"/>
        </w:rPr>
        <w:tab/>
      </w:r>
      <w:r w:rsidR="006932FA" w:rsidRPr="189675FF">
        <w:rPr>
          <w:rFonts w:asciiTheme="majorHAnsi" w:hAnsiTheme="majorHAnsi" w:cstheme="majorBidi"/>
        </w:rPr>
        <w:t xml:space="preserve">  </w:t>
      </w:r>
    </w:p>
    <w:p w14:paraId="2D3451CD" w14:textId="1900F93A" w:rsidR="005D1F68" w:rsidRPr="0088334F" w:rsidRDefault="005D1F68" w:rsidP="189675FF">
      <w:pPr>
        <w:rPr>
          <w:rFonts w:asciiTheme="majorHAnsi" w:hAnsiTheme="majorHAnsi" w:cstheme="majorBidi"/>
        </w:rPr>
      </w:pPr>
    </w:p>
    <w:p w14:paraId="4B32F38C" w14:textId="77777777" w:rsidR="005D1F68" w:rsidRPr="0088334F" w:rsidRDefault="005D1F68" w:rsidP="189675FF">
      <w:pPr>
        <w:rPr>
          <w:rFonts w:asciiTheme="majorHAnsi" w:hAnsiTheme="majorHAnsi" w:cstheme="majorBidi"/>
        </w:rPr>
      </w:pPr>
    </w:p>
    <w:p w14:paraId="7CB62609" w14:textId="77777777" w:rsidR="005D1F68" w:rsidRPr="0088334F" w:rsidRDefault="005D1F68" w:rsidP="189675FF">
      <w:pPr>
        <w:rPr>
          <w:rFonts w:asciiTheme="majorHAnsi" w:hAnsiTheme="majorHAnsi" w:cstheme="majorBidi"/>
        </w:rPr>
      </w:pPr>
    </w:p>
    <w:p w14:paraId="72DE21D9" w14:textId="77777777" w:rsidR="005D1F68" w:rsidRPr="0088334F" w:rsidRDefault="005D1F68" w:rsidP="189675FF">
      <w:pPr>
        <w:rPr>
          <w:rFonts w:asciiTheme="majorHAnsi" w:hAnsiTheme="majorHAnsi" w:cstheme="majorBidi"/>
        </w:rPr>
      </w:pPr>
    </w:p>
    <w:p w14:paraId="3498123F" w14:textId="77777777" w:rsidR="005D1F68" w:rsidRPr="0088334F" w:rsidRDefault="005D1F68" w:rsidP="189675FF">
      <w:pPr>
        <w:pStyle w:val="NoSpacing"/>
        <w:rPr>
          <w:rFonts w:asciiTheme="majorHAnsi" w:hAnsiTheme="majorHAnsi" w:cstheme="majorBidi"/>
        </w:rPr>
      </w:pPr>
      <w:r w:rsidRPr="189675FF">
        <w:rPr>
          <w:rFonts w:asciiTheme="majorHAnsi" w:hAnsiTheme="majorHAnsi" w:cstheme="majorBidi"/>
        </w:rPr>
        <w:t>(Date)</w:t>
      </w:r>
    </w:p>
    <w:p w14:paraId="4900BED9" w14:textId="77777777" w:rsidR="005D1F68" w:rsidRPr="0088334F" w:rsidRDefault="005D1F68" w:rsidP="189675FF">
      <w:pPr>
        <w:pStyle w:val="NoSpacing"/>
        <w:rPr>
          <w:rFonts w:asciiTheme="majorHAnsi" w:hAnsiTheme="majorHAnsi" w:cstheme="majorBidi"/>
          <w:b/>
          <w:bCs/>
        </w:rPr>
      </w:pPr>
      <w:r w:rsidRPr="189675FF">
        <w:rPr>
          <w:rFonts w:asciiTheme="majorHAnsi" w:hAnsiTheme="majorHAnsi" w:cstheme="majorBidi"/>
          <w:b/>
          <w:bCs/>
        </w:rPr>
        <w:t>Addressee Only</w:t>
      </w:r>
    </w:p>
    <w:p w14:paraId="3CA65B01" w14:textId="77777777" w:rsidR="005F7FA7" w:rsidRPr="0088334F" w:rsidRDefault="005F7FA7" w:rsidP="189675FF">
      <w:pPr>
        <w:pStyle w:val="NoSpacing"/>
        <w:rPr>
          <w:rFonts w:asciiTheme="majorHAnsi" w:hAnsiTheme="majorHAnsi" w:cstheme="majorBidi"/>
          <w:b/>
          <w:bCs/>
        </w:rPr>
      </w:pPr>
    </w:p>
    <w:p w14:paraId="54FE1CD7" w14:textId="77777777" w:rsidR="005D1F68" w:rsidRPr="007C303F" w:rsidRDefault="005D1F68" w:rsidP="189675FF">
      <w:pPr>
        <w:rPr>
          <w:rFonts w:asciiTheme="majorHAnsi" w:eastAsia="Batang" w:hAnsiTheme="majorHAnsi" w:cstheme="majorBidi"/>
          <w:b/>
          <w:bCs/>
          <w:sz w:val="20"/>
          <w:szCs w:val="20"/>
        </w:rPr>
      </w:pPr>
      <w:r w:rsidRPr="189675FF">
        <w:rPr>
          <w:rFonts w:asciiTheme="majorHAnsi" w:eastAsia="Batang" w:hAnsiTheme="majorHAnsi" w:cstheme="majorBidi"/>
          <w:b/>
          <w:bCs/>
          <w:sz w:val="20"/>
          <w:szCs w:val="20"/>
        </w:rPr>
        <w:t>Private &amp; Confidential</w:t>
      </w:r>
    </w:p>
    <w:p w14:paraId="33A53807" w14:textId="77777777" w:rsidR="007F7B99" w:rsidRPr="007C303F" w:rsidRDefault="007F7B99" w:rsidP="005D1F68">
      <w:pPr>
        <w:rPr>
          <w:rFonts w:asciiTheme="majorHAnsi" w:eastAsia="Batang" w:hAnsiTheme="majorHAnsi" w:cstheme="majorHAnsi"/>
          <w:b/>
          <w:sz w:val="2"/>
          <w:szCs w:val="2"/>
        </w:rPr>
      </w:pPr>
    </w:p>
    <w:p w14:paraId="646328CD" w14:textId="77777777" w:rsidR="005D1F68" w:rsidRPr="007C303F" w:rsidRDefault="005D1F68" w:rsidP="189675FF">
      <w:pPr>
        <w:rPr>
          <w:rFonts w:asciiTheme="majorHAnsi" w:eastAsia="Batang" w:hAnsiTheme="majorHAnsi" w:cstheme="majorBidi"/>
          <w:sz w:val="20"/>
          <w:szCs w:val="20"/>
        </w:rPr>
      </w:pPr>
      <w:r w:rsidRPr="189675FF">
        <w:rPr>
          <w:rFonts w:asciiTheme="majorHAnsi" w:eastAsia="Batang" w:hAnsiTheme="majorHAnsi" w:cstheme="majorBidi"/>
          <w:sz w:val="20"/>
          <w:szCs w:val="20"/>
        </w:rPr>
        <w:t>Dear (Doctor)</w:t>
      </w:r>
    </w:p>
    <w:p w14:paraId="4B212C85" w14:textId="77777777" w:rsidR="005D1F68" w:rsidRPr="007C303F" w:rsidRDefault="005D1F68" w:rsidP="189675FF">
      <w:pPr>
        <w:rPr>
          <w:rFonts w:asciiTheme="majorHAnsi" w:eastAsia="Batang" w:hAnsiTheme="majorHAnsi" w:cstheme="majorBidi"/>
          <w:b/>
          <w:bCs/>
          <w:sz w:val="20"/>
          <w:szCs w:val="20"/>
        </w:rPr>
      </w:pPr>
      <w:r w:rsidRPr="189675FF">
        <w:rPr>
          <w:rFonts w:asciiTheme="majorHAnsi" w:eastAsia="Batang" w:hAnsiTheme="majorHAnsi" w:cstheme="majorBidi"/>
          <w:b/>
          <w:bCs/>
          <w:sz w:val="20"/>
          <w:szCs w:val="20"/>
        </w:rPr>
        <w:t>Re:  Non-engagement with GP Appraisal</w:t>
      </w:r>
    </w:p>
    <w:p w14:paraId="52B5C14F" w14:textId="77777777" w:rsidR="005D1F68" w:rsidRPr="007C303F" w:rsidRDefault="005D1F68" w:rsidP="005D1F68">
      <w:pPr>
        <w:rPr>
          <w:rFonts w:asciiTheme="majorHAnsi" w:eastAsia="Batang" w:hAnsiTheme="majorHAnsi" w:cstheme="majorHAnsi"/>
          <w:b/>
          <w:sz w:val="2"/>
          <w:szCs w:val="2"/>
        </w:rPr>
      </w:pPr>
    </w:p>
    <w:p w14:paraId="21C5C91F" w14:textId="77777777" w:rsidR="005D1F68" w:rsidRPr="007C303F" w:rsidRDefault="005D1F68" w:rsidP="005D1F68">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As you are aware, in 2004 annual GP Appraisal became an obligation for GPs in Wales as a requirement of the National Health Service (Performers’ List) (Wales) Regulations 2004, and in 2012 it became a GMC requirement for all doctors to participate in annual appraisal as part of the revalidation process.</w:t>
      </w:r>
    </w:p>
    <w:p w14:paraId="3BC1606F" w14:textId="77777777" w:rsidR="005D1F68" w:rsidRPr="007C303F" w:rsidRDefault="005D1F68" w:rsidP="007F7B99">
      <w:pPr>
        <w:jc w:val="both"/>
        <w:rPr>
          <w:rFonts w:asciiTheme="majorHAnsi" w:hAnsiTheme="majorHAnsi" w:cstheme="majorHAnsi"/>
          <w:sz w:val="20"/>
          <w:szCs w:val="20"/>
        </w:rPr>
      </w:pPr>
      <w:r w:rsidRPr="007C303F">
        <w:rPr>
          <w:rFonts w:asciiTheme="majorHAnsi" w:hAnsiTheme="majorHAnsi" w:cstheme="majorHAnsi"/>
          <w:sz w:val="20"/>
          <w:szCs w:val="20"/>
        </w:rPr>
        <w:t xml:space="preserve">According to your MARS records, your appraisal quarter and the following quarter have passed, and you have not made arrangements to book your next appraisal. </w:t>
      </w:r>
    </w:p>
    <w:p w14:paraId="049D68AE" w14:textId="77777777" w:rsidR="005D1F68" w:rsidRPr="007C303F" w:rsidRDefault="005D1F68" w:rsidP="007F7B99">
      <w:pPr>
        <w:autoSpaceDE w:val="0"/>
        <w:autoSpaceDN w:val="0"/>
        <w:adjustRightInd w:val="0"/>
        <w:rPr>
          <w:rFonts w:asciiTheme="majorHAnsi" w:eastAsia="Batang" w:hAnsiTheme="majorHAnsi" w:cstheme="majorHAnsi"/>
          <w:sz w:val="20"/>
          <w:szCs w:val="20"/>
        </w:rPr>
      </w:pPr>
      <w:r w:rsidRPr="007C303F">
        <w:rPr>
          <w:rFonts w:asciiTheme="majorHAnsi" w:eastAsia="Batang" w:hAnsiTheme="majorHAnsi" w:cstheme="majorHAnsi"/>
          <w:sz w:val="20"/>
          <w:szCs w:val="20"/>
        </w:rPr>
        <w:t>Please would you advise me within the next 14 days if this information is correct and if there are any extenuating circumstances such as a career break, parental leave, or sick leave which may apply.</w:t>
      </w:r>
    </w:p>
    <w:p w14:paraId="25C59356" w14:textId="30756D2B" w:rsidR="005D1F68" w:rsidRPr="007C303F" w:rsidRDefault="005D1F68" w:rsidP="005D1F68">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 xml:space="preserve">I would remind you of the importance of completing your appraisal on </w:t>
      </w:r>
      <w:hyperlink r:id="rId56" w:history="1">
        <w:r w:rsidR="00FB0730" w:rsidRPr="007C303F">
          <w:rPr>
            <w:rStyle w:val="Hyperlink"/>
            <w:rFonts w:asciiTheme="majorHAnsi" w:eastAsia="Batang" w:hAnsiTheme="majorHAnsi" w:cstheme="majorHAnsi"/>
            <w:sz w:val="20"/>
            <w:szCs w:val="20"/>
          </w:rPr>
          <w:t>GP MARS</w:t>
        </w:r>
      </w:hyperlink>
      <w:r w:rsidRPr="007C303F">
        <w:rPr>
          <w:rFonts w:asciiTheme="majorHAnsi" w:eastAsia="Batang" w:hAnsiTheme="majorHAnsi" w:cstheme="majorHAnsi"/>
          <w:sz w:val="20"/>
          <w:szCs w:val="20"/>
        </w:rPr>
        <w:t xml:space="preserve"> both for your own personal and professional development and to fulfil the requirements of your contract, the Medical Performers List Regulations and the revalidation process.   If you are not able to present any information about extenuating circumstances you will be expected to complete an appraisal by (Insert Date)</w:t>
      </w:r>
    </w:p>
    <w:p w14:paraId="27B1FF98" w14:textId="77777777" w:rsidR="005D1F68" w:rsidRPr="007C303F" w:rsidRDefault="005D1F68" w:rsidP="005D1F68">
      <w:pPr>
        <w:jc w:val="both"/>
        <w:rPr>
          <w:rFonts w:asciiTheme="majorHAnsi" w:eastAsia="Batang" w:hAnsiTheme="majorHAnsi" w:cstheme="majorHAnsi"/>
          <w:b/>
          <w:sz w:val="20"/>
          <w:szCs w:val="20"/>
        </w:rPr>
      </w:pPr>
      <w:r w:rsidRPr="007C303F">
        <w:rPr>
          <w:rFonts w:asciiTheme="majorHAnsi" w:eastAsia="Batang" w:hAnsiTheme="majorHAnsi" w:cstheme="majorHAnsi"/>
          <w:sz w:val="20"/>
          <w:szCs w:val="20"/>
        </w:rPr>
        <w:t>Please note that</w:t>
      </w:r>
      <w:r w:rsidRPr="007C303F">
        <w:rPr>
          <w:rFonts w:asciiTheme="majorHAnsi" w:eastAsia="Batang" w:hAnsiTheme="majorHAnsi" w:cstheme="majorHAnsi"/>
          <w:b/>
          <w:sz w:val="20"/>
          <w:szCs w:val="20"/>
        </w:rPr>
        <w:t xml:space="preserve"> you will be unable to provide NHS GMS services (work as a GP) unless your name is on the Medical Performers List and you have a Licence to Practise from the GMC.</w:t>
      </w:r>
    </w:p>
    <w:p w14:paraId="72A72A48" w14:textId="77777777" w:rsidR="00C55D97" w:rsidRPr="007C303F" w:rsidRDefault="00C55D97" w:rsidP="00C55D97">
      <w:pPr>
        <w:pStyle w:val="NormalWeb"/>
        <w:rPr>
          <w:rFonts w:asciiTheme="majorHAnsi" w:hAnsiTheme="majorHAnsi" w:cstheme="majorHAnsi"/>
          <w:color w:val="000000"/>
          <w:sz w:val="20"/>
          <w:szCs w:val="20"/>
        </w:rPr>
      </w:pPr>
      <w:r w:rsidRPr="007C303F">
        <w:rPr>
          <w:rFonts w:asciiTheme="majorHAnsi" w:hAnsiTheme="majorHAnsi" w:cstheme="majorHAnsi"/>
          <w:color w:val="000000"/>
          <w:sz w:val="20"/>
          <w:szCs w:val="20"/>
        </w:rPr>
        <w:t xml:space="preserve">Yours sincerely </w:t>
      </w:r>
    </w:p>
    <w:p w14:paraId="120DF19D" w14:textId="3C9805CC" w:rsidR="00C55D97" w:rsidRPr="007C303F" w:rsidRDefault="00682284" w:rsidP="00C55D97">
      <w:pPr>
        <w:pStyle w:val="NormalWeb"/>
        <w:rPr>
          <w:rFonts w:asciiTheme="majorHAnsi" w:hAnsiTheme="majorHAnsi" w:cstheme="majorHAnsi"/>
          <w:color w:val="000000"/>
          <w:sz w:val="20"/>
          <w:szCs w:val="20"/>
        </w:rPr>
      </w:pPr>
      <w:r>
        <w:rPr>
          <w:rFonts w:asciiTheme="majorHAnsi" w:hAnsiTheme="majorHAnsi" w:cstheme="majorHAnsi"/>
          <w:color w:val="000000"/>
          <w:sz w:val="20"/>
          <w:szCs w:val="20"/>
        </w:rPr>
        <w:t>D</w:t>
      </w:r>
      <w:r w:rsidR="00C55D97" w:rsidRPr="007C303F">
        <w:rPr>
          <w:rFonts w:asciiTheme="majorHAnsi" w:hAnsiTheme="majorHAnsi" w:cstheme="majorHAnsi"/>
          <w:color w:val="000000"/>
          <w:sz w:val="20"/>
          <w:szCs w:val="20"/>
        </w:rPr>
        <w:t xml:space="preserve">B Medical Director </w:t>
      </w:r>
    </w:p>
    <w:p w14:paraId="3BFAC56A" w14:textId="77777777" w:rsidR="00C55D97" w:rsidRPr="007C303F" w:rsidRDefault="00C55D97" w:rsidP="00C55D97">
      <w:pPr>
        <w:pStyle w:val="NormalWeb"/>
        <w:rPr>
          <w:rFonts w:asciiTheme="majorHAnsi" w:hAnsiTheme="majorHAnsi" w:cstheme="majorHAnsi"/>
          <w:color w:val="000000"/>
          <w:sz w:val="20"/>
          <w:szCs w:val="20"/>
        </w:rPr>
      </w:pPr>
      <w:r w:rsidRPr="007C303F">
        <w:rPr>
          <w:rFonts w:asciiTheme="majorHAnsi" w:hAnsiTheme="majorHAnsi" w:cstheme="majorHAnsi"/>
          <w:color w:val="000000"/>
          <w:sz w:val="20"/>
          <w:szCs w:val="20"/>
        </w:rPr>
        <w:t xml:space="preserve">Cc Revalidation Support Unit </w:t>
      </w:r>
    </w:p>
    <w:p w14:paraId="1E7441E3" w14:textId="2F2344BE" w:rsidR="00D701B5" w:rsidRDefault="00C55D97" w:rsidP="00D701B5">
      <w:pPr>
        <w:pStyle w:val="NormalWeb"/>
        <w:rPr>
          <w:rFonts w:asciiTheme="majorHAnsi" w:hAnsiTheme="majorHAnsi" w:cstheme="majorHAnsi"/>
          <w:color w:val="000000"/>
          <w:sz w:val="20"/>
          <w:szCs w:val="20"/>
        </w:rPr>
      </w:pPr>
      <w:r w:rsidRPr="007C303F">
        <w:rPr>
          <w:rFonts w:asciiTheme="majorHAnsi" w:hAnsiTheme="majorHAnsi" w:cstheme="majorHAnsi"/>
          <w:color w:val="000000"/>
          <w:sz w:val="20"/>
          <w:szCs w:val="20"/>
        </w:rPr>
        <w:t xml:space="preserve">Cc </w:t>
      </w:r>
      <w:r w:rsidR="003D6965" w:rsidRPr="007C303F">
        <w:rPr>
          <w:rFonts w:asciiTheme="majorHAnsi" w:hAnsiTheme="majorHAnsi" w:cstheme="majorHAnsi"/>
          <w:color w:val="000000"/>
          <w:sz w:val="20"/>
          <w:szCs w:val="20"/>
        </w:rPr>
        <w:t>AC Coordinator</w:t>
      </w:r>
    </w:p>
    <w:p w14:paraId="0B818EFC" w14:textId="77777777" w:rsidR="001F6673" w:rsidRDefault="001F6673" w:rsidP="00D701B5">
      <w:pPr>
        <w:pStyle w:val="NormalWeb"/>
        <w:rPr>
          <w:rFonts w:asciiTheme="majorHAnsi" w:hAnsiTheme="majorHAnsi" w:cstheme="majorHAnsi"/>
          <w:color w:val="000000"/>
          <w:sz w:val="20"/>
          <w:szCs w:val="20"/>
        </w:rPr>
      </w:pPr>
    </w:p>
    <w:p w14:paraId="1B8CE5FE" w14:textId="77777777" w:rsidR="001F6673" w:rsidRDefault="001F6673" w:rsidP="00D701B5">
      <w:pPr>
        <w:pStyle w:val="NormalWeb"/>
        <w:rPr>
          <w:rFonts w:asciiTheme="majorHAnsi" w:hAnsiTheme="majorHAnsi" w:cstheme="majorHAnsi"/>
          <w:color w:val="000000"/>
          <w:sz w:val="20"/>
          <w:szCs w:val="20"/>
        </w:rPr>
      </w:pPr>
    </w:p>
    <w:p w14:paraId="41D53ACE" w14:textId="77777777" w:rsidR="001F6673" w:rsidRPr="007C303F" w:rsidRDefault="001F6673" w:rsidP="00D701B5">
      <w:pPr>
        <w:pStyle w:val="NormalWeb"/>
        <w:rPr>
          <w:rFonts w:asciiTheme="majorHAnsi" w:hAnsiTheme="majorHAnsi" w:cstheme="majorHAnsi"/>
          <w:color w:val="000000"/>
          <w:sz w:val="20"/>
          <w:szCs w:val="20"/>
        </w:rPr>
      </w:pPr>
    </w:p>
    <w:p w14:paraId="6D1054CA" w14:textId="7710FA7F" w:rsidR="00D701B5" w:rsidRPr="007C303F" w:rsidRDefault="00806A91" w:rsidP="00D701B5">
      <w:pPr>
        <w:pStyle w:val="NormalWeb"/>
        <w:rPr>
          <w:rFonts w:asciiTheme="majorHAnsi" w:hAnsiTheme="majorHAnsi" w:cstheme="majorHAnsi"/>
          <w:b/>
          <w:bCs/>
          <w:color w:val="000000"/>
          <w:sz w:val="20"/>
          <w:szCs w:val="20"/>
          <w:u w:val="single"/>
        </w:rPr>
      </w:pPr>
      <w:bookmarkStart w:id="6" w:name="HB2"/>
      <w:r w:rsidRPr="007C303F">
        <w:rPr>
          <w:rFonts w:asciiTheme="majorHAnsi" w:hAnsiTheme="majorHAnsi" w:cstheme="majorHAnsi"/>
          <w:b/>
          <w:bCs/>
          <w:noProof/>
          <w:u w:val="single"/>
        </w:rPr>
        <w:drawing>
          <wp:anchor distT="0" distB="0" distL="114300" distR="114300" simplePos="0" relativeHeight="251658242" behindDoc="1" locked="0" layoutInCell="1" allowOverlap="1" wp14:anchorId="487EA2AB" wp14:editId="06E7B278">
            <wp:simplePos x="0" y="0"/>
            <wp:positionH relativeFrom="column">
              <wp:posOffset>4348480</wp:posOffset>
            </wp:positionH>
            <wp:positionV relativeFrom="paragraph">
              <wp:posOffset>21590</wp:posOffset>
            </wp:positionV>
            <wp:extent cx="1975485" cy="410210"/>
            <wp:effectExtent l="0" t="0" r="5715" b="8890"/>
            <wp:wrapTight wrapText="bothSides">
              <wp:wrapPolygon edited="0">
                <wp:start x="0" y="0"/>
                <wp:lineTo x="0" y="21065"/>
                <wp:lineTo x="21454" y="21065"/>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7548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9AF" w:rsidRPr="007C303F">
        <w:rPr>
          <w:rFonts w:asciiTheme="majorHAnsi" w:hAnsiTheme="majorHAnsi" w:cstheme="majorHAnsi"/>
          <w:b/>
          <w:bCs/>
          <w:color w:val="000000"/>
          <w:sz w:val="20"/>
          <w:szCs w:val="20"/>
          <w:u w:val="single"/>
        </w:rPr>
        <w:t>D</w:t>
      </w:r>
      <w:r w:rsidR="00D701B5" w:rsidRPr="007C303F">
        <w:rPr>
          <w:rFonts w:asciiTheme="majorHAnsi" w:hAnsiTheme="majorHAnsi" w:cstheme="majorHAnsi"/>
          <w:b/>
          <w:bCs/>
          <w:color w:val="000000"/>
          <w:sz w:val="20"/>
          <w:szCs w:val="20"/>
          <w:u w:val="single"/>
        </w:rPr>
        <w:t>B2</w:t>
      </w:r>
    </w:p>
    <w:bookmarkEnd w:id="6"/>
    <w:p w14:paraId="2691B37C" w14:textId="77777777" w:rsidR="005F7FA7" w:rsidRPr="007C303F" w:rsidRDefault="00AD4BA8" w:rsidP="005F7FA7">
      <w:pPr>
        <w:rPr>
          <w:rFonts w:asciiTheme="majorHAnsi" w:hAnsiTheme="majorHAnsi" w:cstheme="majorHAnsi"/>
        </w:rPr>
      </w:pPr>
      <w:r w:rsidRPr="007C303F">
        <w:rPr>
          <w:rFonts w:asciiTheme="majorHAnsi" w:hAnsiTheme="majorHAnsi" w:cstheme="majorHAnsi"/>
          <w:noProof/>
        </w:rPr>
        <mc:AlternateContent>
          <mc:Choice Requires="wps">
            <w:drawing>
              <wp:anchor distT="0" distB="0" distL="114300" distR="114300" simplePos="0" relativeHeight="251658243" behindDoc="0" locked="0" layoutInCell="1" allowOverlap="1" wp14:anchorId="76DDC261" wp14:editId="782758C8">
                <wp:simplePos x="0" y="0"/>
                <wp:positionH relativeFrom="page">
                  <wp:posOffset>5202343</wp:posOffset>
                </wp:positionH>
                <wp:positionV relativeFrom="paragraph">
                  <wp:posOffset>99060</wp:posOffset>
                </wp:positionV>
                <wp:extent cx="2237317" cy="1655233"/>
                <wp:effectExtent l="0" t="0" r="10795"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317" cy="1655233"/>
                        </a:xfrm>
                        <a:prstGeom prst="rect">
                          <a:avLst/>
                        </a:prstGeom>
                        <a:solidFill>
                          <a:srgbClr val="FFFFFF">
                            <a:alpha val="0"/>
                          </a:srgbClr>
                        </a:solidFill>
                        <a:ln w="9525">
                          <a:solidFill>
                            <a:srgbClr val="FFFFFF"/>
                          </a:solidFill>
                          <a:miter lim="800000"/>
                          <a:headEnd/>
                          <a:tailEnd/>
                        </a:ln>
                      </wps:spPr>
                      <wps:txbx>
                        <w:txbxContent>
                          <w:p w14:paraId="04BEA51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20CFA0B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585686D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0A80D76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0BD5563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1258C80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72FF9FA5" w14:textId="77777777" w:rsidR="001F6673" w:rsidRPr="001F6673" w:rsidRDefault="001F6673" w:rsidP="001F6673">
                            <w:pPr>
                              <w:pStyle w:val="NoSpacing"/>
                              <w:rPr>
                                <w:rFonts w:asciiTheme="majorHAnsi" w:hAnsiTheme="majorHAnsi" w:cstheme="majorHAnsi"/>
                                <w:sz w:val="20"/>
                                <w:szCs w:val="20"/>
                              </w:rPr>
                            </w:pPr>
                          </w:p>
                          <w:p w14:paraId="539C5F9F" w14:textId="77777777" w:rsidR="001F6673" w:rsidRPr="001F6673" w:rsidRDefault="001F6673" w:rsidP="001F6673">
                            <w:pPr>
                              <w:pStyle w:val="NoSpacing"/>
                              <w:rPr>
                                <w:rFonts w:asciiTheme="majorHAnsi" w:hAnsiTheme="majorHAnsi" w:cstheme="majorHAnsi"/>
                                <w:iCs/>
                                <w:sz w:val="20"/>
                                <w:szCs w:val="20"/>
                                <w:lang w:val="de-DE"/>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57"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r w:rsidRPr="001F6673">
                              <w:rPr>
                                <w:rFonts w:asciiTheme="majorHAnsi" w:hAnsiTheme="majorHAnsi" w:cstheme="majorHAnsi"/>
                                <w:iCs/>
                                <w:sz w:val="20"/>
                                <w:szCs w:val="20"/>
                                <w:lang w:val="de-DE"/>
                              </w:rPr>
                              <w:t xml:space="preserve"> </w:t>
                            </w:r>
                          </w:p>
                          <w:p w14:paraId="55BE6762" w14:textId="6B505AF7" w:rsidR="001F6673" w:rsidRPr="007F7B99" w:rsidRDefault="001F6673" w:rsidP="001F6673">
                            <w:pPr>
                              <w:pStyle w:val="NoSpacing"/>
                              <w:rPr>
                                <w:iCs/>
                                <w:sz w:val="20"/>
                                <w:szCs w:val="20"/>
                                <w:lang w:val="de-DE"/>
                              </w:rPr>
                            </w:pPr>
                            <w:r>
                              <w:rPr>
                                <w:iCs/>
                                <w:sz w:val="20"/>
                                <w:szCs w:val="20"/>
                                <w:lang w:val="de-DE"/>
                              </w:rPr>
                              <w:t xml:space="preserve"> </w:t>
                            </w:r>
                          </w:p>
                          <w:p w14:paraId="4F6BAE2F" w14:textId="77777777" w:rsidR="005F7FA7" w:rsidRPr="004A3679" w:rsidRDefault="005F7FA7" w:rsidP="005F7FA7">
                            <w:pPr>
                              <w:rPr>
                                <w:rFonts w:cs="Arial"/>
                                <w:b/>
                                <w:iCs/>
                                <w:color w:val="FF0000"/>
                                <w:sz w:val="16"/>
                                <w:szCs w:val="16"/>
                                <w:lang w:val="fr-FR"/>
                              </w:rPr>
                            </w:pPr>
                          </w:p>
                          <w:p w14:paraId="710619B6" w14:textId="77777777" w:rsidR="005F7FA7" w:rsidRPr="004A3679" w:rsidRDefault="005F7FA7" w:rsidP="005F7FA7">
                            <w:pPr>
                              <w:rPr>
                                <w:rFonts w:cs="Arial"/>
                                <w:b/>
                                <w:iCs/>
                                <w:color w:val="FF0000"/>
                                <w:sz w:val="16"/>
                                <w:szCs w:val="16"/>
                                <w:lang w:val="fr-FR"/>
                              </w:rPr>
                            </w:pPr>
                          </w:p>
                          <w:p w14:paraId="121556C1" w14:textId="77777777" w:rsidR="005F7FA7" w:rsidRPr="00253391" w:rsidRDefault="005F7FA7" w:rsidP="005F7FA7">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C261" id="Text Box 8" o:spid="_x0000_s1027" type="#_x0000_t202" style="position:absolute;margin-left:409.65pt;margin-top:7.8pt;width:176.15pt;height:130.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" strokecolor="white">
                <v:fill opacity="0"/>
                <v:textbox>
                  <w:txbxContent>
                    <w:p w14:paraId="04BEA51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20CFA0B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585686D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0A80D76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0BD5563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1258C80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72FF9FA5" w14:textId="77777777" w:rsidR="001F6673" w:rsidRPr="001F6673" w:rsidRDefault="001F6673" w:rsidP="001F6673">
                      <w:pPr>
                        <w:pStyle w:val="NoSpacing"/>
                        <w:rPr>
                          <w:rFonts w:asciiTheme="majorHAnsi" w:hAnsiTheme="majorHAnsi" w:cstheme="majorHAnsi"/>
                          <w:sz w:val="20"/>
                          <w:szCs w:val="20"/>
                        </w:rPr>
                      </w:pPr>
                    </w:p>
                    <w:p w14:paraId="539C5F9F" w14:textId="77777777" w:rsidR="001F6673" w:rsidRPr="001F6673" w:rsidRDefault="001F6673" w:rsidP="001F6673">
                      <w:pPr>
                        <w:pStyle w:val="NoSpacing"/>
                        <w:rPr>
                          <w:rFonts w:asciiTheme="majorHAnsi" w:hAnsiTheme="majorHAnsi" w:cstheme="majorHAnsi"/>
                          <w:iCs/>
                          <w:sz w:val="20"/>
                          <w:szCs w:val="20"/>
                          <w:lang w:val="de-DE"/>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58"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r w:rsidRPr="001F6673">
                        <w:rPr>
                          <w:rFonts w:asciiTheme="majorHAnsi" w:hAnsiTheme="majorHAnsi" w:cstheme="majorHAnsi"/>
                          <w:iCs/>
                          <w:sz w:val="20"/>
                          <w:szCs w:val="20"/>
                          <w:lang w:val="de-DE"/>
                        </w:rPr>
                        <w:t xml:space="preserve"> </w:t>
                      </w:r>
                    </w:p>
                    <w:p w14:paraId="55BE6762" w14:textId="6B505AF7" w:rsidR="001F6673" w:rsidRPr="007F7B99" w:rsidRDefault="001F6673" w:rsidP="001F6673">
                      <w:pPr>
                        <w:pStyle w:val="NoSpacing"/>
                        <w:rPr>
                          <w:iCs/>
                          <w:sz w:val="20"/>
                          <w:szCs w:val="20"/>
                          <w:lang w:val="de-DE"/>
                        </w:rPr>
                      </w:pPr>
                      <w:r>
                        <w:rPr>
                          <w:iCs/>
                          <w:sz w:val="20"/>
                          <w:szCs w:val="20"/>
                          <w:lang w:val="de-DE"/>
                        </w:rPr>
                        <w:t xml:space="preserve"> </w:t>
                      </w:r>
                    </w:p>
                    <w:p w14:paraId="4F6BAE2F" w14:textId="77777777" w:rsidR="005F7FA7" w:rsidRPr="004A3679" w:rsidRDefault="005F7FA7" w:rsidP="005F7FA7">
                      <w:pPr>
                        <w:rPr>
                          <w:rFonts w:cs="Arial"/>
                          <w:b/>
                          <w:iCs/>
                          <w:color w:val="FF0000"/>
                          <w:sz w:val="16"/>
                          <w:szCs w:val="16"/>
                          <w:lang w:val="fr-FR"/>
                        </w:rPr>
                      </w:pPr>
                    </w:p>
                    <w:p w14:paraId="710619B6" w14:textId="77777777" w:rsidR="005F7FA7" w:rsidRPr="004A3679" w:rsidRDefault="005F7FA7" w:rsidP="005F7FA7">
                      <w:pPr>
                        <w:rPr>
                          <w:rFonts w:cs="Arial"/>
                          <w:b/>
                          <w:iCs/>
                          <w:color w:val="FF0000"/>
                          <w:sz w:val="16"/>
                          <w:szCs w:val="16"/>
                          <w:lang w:val="fr-FR"/>
                        </w:rPr>
                      </w:pPr>
                    </w:p>
                    <w:p w14:paraId="121556C1" w14:textId="77777777" w:rsidR="005F7FA7" w:rsidRPr="00253391" w:rsidRDefault="005F7FA7" w:rsidP="005F7FA7">
                      <w:pPr>
                        <w:rPr>
                          <w:color w:val="FF0000"/>
                          <w:sz w:val="16"/>
                          <w:szCs w:val="16"/>
                        </w:rPr>
                      </w:pPr>
                    </w:p>
                  </w:txbxContent>
                </v:textbox>
                <w10:wrap anchorx="page"/>
              </v:shape>
            </w:pict>
          </mc:Fallback>
        </mc:AlternateContent>
      </w:r>
    </w:p>
    <w:p w14:paraId="3E9F5751" w14:textId="77777777" w:rsidR="005F7FA7" w:rsidRPr="007C303F" w:rsidRDefault="005F7FA7" w:rsidP="005F7FA7">
      <w:pPr>
        <w:rPr>
          <w:rFonts w:asciiTheme="majorHAnsi" w:hAnsiTheme="majorHAnsi" w:cstheme="majorHAnsi"/>
        </w:rPr>
      </w:pPr>
    </w:p>
    <w:p w14:paraId="01E58BE8" w14:textId="77777777" w:rsidR="005F7FA7" w:rsidRPr="007C303F" w:rsidRDefault="005F7FA7" w:rsidP="005F7FA7">
      <w:pPr>
        <w:rPr>
          <w:rFonts w:asciiTheme="majorHAnsi" w:hAnsiTheme="majorHAnsi" w:cstheme="majorHAnsi"/>
          <w:sz w:val="14"/>
          <w:szCs w:val="14"/>
        </w:rPr>
      </w:pPr>
    </w:p>
    <w:p w14:paraId="5E34EFB6" w14:textId="77777777" w:rsidR="005F7FA7" w:rsidRPr="007C303F" w:rsidRDefault="005F7FA7" w:rsidP="005F7FA7">
      <w:pPr>
        <w:rPr>
          <w:rFonts w:asciiTheme="majorHAnsi" w:hAnsiTheme="majorHAnsi" w:cstheme="majorHAnsi"/>
        </w:rPr>
      </w:pPr>
    </w:p>
    <w:p w14:paraId="2FDD0E4F" w14:textId="77777777" w:rsidR="009306AE" w:rsidRPr="007C303F" w:rsidRDefault="009306AE" w:rsidP="005F7FA7">
      <w:pPr>
        <w:rPr>
          <w:rFonts w:asciiTheme="majorHAnsi" w:hAnsiTheme="majorHAnsi" w:cstheme="majorHAnsi"/>
        </w:rPr>
      </w:pPr>
    </w:p>
    <w:p w14:paraId="4E7ABA79" w14:textId="77777777" w:rsidR="00C611FE" w:rsidRPr="007C303F" w:rsidRDefault="00C611FE" w:rsidP="005F7FA7">
      <w:pPr>
        <w:rPr>
          <w:rFonts w:asciiTheme="majorHAnsi" w:hAnsiTheme="majorHAnsi" w:cstheme="majorHAnsi"/>
        </w:rPr>
      </w:pPr>
    </w:p>
    <w:p w14:paraId="5550A2A0" w14:textId="77777777" w:rsidR="005F7FA7" w:rsidRPr="007C303F" w:rsidRDefault="005F7FA7" w:rsidP="005F7FA7">
      <w:pPr>
        <w:pStyle w:val="NoSpacing"/>
        <w:rPr>
          <w:rFonts w:asciiTheme="majorHAnsi" w:hAnsiTheme="majorHAnsi" w:cstheme="majorHAnsi"/>
          <w:sz w:val="18"/>
          <w:szCs w:val="18"/>
        </w:rPr>
      </w:pPr>
      <w:r w:rsidRPr="007C303F">
        <w:rPr>
          <w:rFonts w:asciiTheme="majorHAnsi" w:hAnsiTheme="majorHAnsi" w:cstheme="majorHAnsi"/>
          <w:sz w:val="18"/>
          <w:szCs w:val="18"/>
        </w:rPr>
        <w:t>(Date)</w:t>
      </w:r>
    </w:p>
    <w:p w14:paraId="117BB8D5" w14:textId="77777777" w:rsidR="005F7FA7" w:rsidRPr="007C303F" w:rsidRDefault="005F7FA7" w:rsidP="005F7FA7">
      <w:pPr>
        <w:pStyle w:val="NoSpacing"/>
        <w:rPr>
          <w:rFonts w:asciiTheme="majorHAnsi" w:hAnsiTheme="majorHAnsi" w:cstheme="majorHAnsi"/>
          <w:b/>
          <w:sz w:val="18"/>
          <w:szCs w:val="18"/>
        </w:rPr>
      </w:pPr>
      <w:r w:rsidRPr="007C303F">
        <w:rPr>
          <w:rFonts w:asciiTheme="majorHAnsi" w:hAnsiTheme="majorHAnsi" w:cstheme="majorHAnsi"/>
          <w:b/>
          <w:sz w:val="18"/>
          <w:szCs w:val="18"/>
        </w:rPr>
        <w:t>Addressee Only</w:t>
      </w:r>
    </w:p>
    <w:p w14:paraId="526E7BA6" w14:textId="77777777" w:rsidR="005F7FA7" w:rsidRPr="007C303F" w:rsidRDefault="005F7FA7" w:rsidP="005F7FA7">
      <w:pPr>
        <w:pStyle w:val="NoSpacing"/>
        <w:rPr>
          <w:rFonts w:asciiTheme="majorHAnsi" w:hAnsiTheme="majorHAnsi" w:cstheme="majorHAnsi"/>
          <w:sz w:val="6"/>
          <w:szCs w:val="6"/>
        </w:rPr>
      </w:pPr>
    </w:p>
    <w:p w14:paraId="738A78F3" w14:textId="77777777" w:rsidR="005F7FA7" w:rsidRPr="007C303F" w:rsidRDefault="005F7FA7" w:rsidP="005F7FA7">
      <w:pPr>
        <w:pStyle w:val="NoSpacing"/>
        <w:rPr>
          <w:rFonts w:asciiTheme="majorHAnsi" w:eastAsia="Batang" w:hAnsiTheme="majorHAnsi" w:cstheme="majorHAnsi"/>
          <w:b/>
          <w:sz w:val="18"/>
          <w:szCs w:val="18"/>
        </w:rPr>
      </w:pPr>
      <w:r w:rsidRPr="007C303F">
        <w:rPr>
          <w:rFonts w:asciiTheme="majorHAnsi" w:eastAsia="Batang" w:hAnsiTheme="majorHAnsi" w:cstheme="majorHAnsi"/>
          <w:b/>
          <w:sz w:val="18"/>
          <w:szCs w:val="18"/>
        </w:rPr>
        <w:t>Private &amp; Confidential</w:t>
      </w:r>
    </w:p>
    <w:p w14:paraId="224F06D4" w14:textId="77777777" w:rsidR="005F7FA7" w:rsidRPr="007C303F" w:rsidRDefault="005F7FA7" w:rsidP="005F7FA7">
      <w:pPr>
        <w:pStyle w:val="NoSpacing"/>
        <w:rPr>
          <w:rFonts w:asciiTheme="majorHAnsi" w:eastAsia="Batang" w:hAnsiTheme="majorHAnsi" w:cstheme="majorHAnsi"/>
          <w:b/>
          <w:sz w:val="10"/>
          <w:szCs w:val="10"/>
        </w:rPr>
      </w:pPr>
    </w:p>
    <w:p w14:paraId="4CC5B2EE" w14:textId="77777777" w:rsidR="005F7FA7" w:rsidRPr="007C303F" w:rsidRDefault="005F7FA7" w:rsidP="005F7FA7">
      <w:pPr>
        <w:rPr>
          <w:rFonts w:asciiTheme="majorHAnsi" w:eastAsia="Batang" w:hAnsiTheme="majorHAnsi" w:cstheme="majorHAnsi"/>
          <w:sz w:val="20"/>
          <w:szCs w:val="20"/>
        </w:rPr>
      </w:pPr>
      <w:r w:rsidRPr="007C303F">
        <w:rPr>
          <w:rFonts w:asciiTheme="majorHAnsi" w:eastAsia="Batang" w:hAnsiTheme="majorHAnsi" w:cstheme="majorHAnsi"/>
          <w:sz w:val="20"/>
          <w:szCs w:val="20"/>
        </w:rPr>
        <w:t>Dear Doctor</w:t>
      </w:r>
    </w:p>
    <w:p w14:paraId="576E2BFA" w14:textId="77777777" w:rsidR="005F7FA7" w:rsidRPr="007C303F" w:rsidRDefault="005F7FA7" w:rsidP="005F7FA7">
      <w:pPr>
        <w:rPr>
          <w:rFonts w:asciiTheme="majorHAnsi" w:eastAsia="Batang" w:hAnsiTheme="majorHAnsi" w:cstheme="majorHAnsi"/>
          <w:b/>
          <w:sz w:val="20"/>
          <w:szCs w:val="20"/>
        </w:rPr>
      </w:pPr>
      <w:r w:rsidRPr="007C303F">
        <w:rPr>
          <w:rFonts w:asciiTheme="majorHAnsi" w:eastAsia="Batang" w:hAnsiTheme="majorHAnsi" w:cstheme="majorHAnsi"/>
          <w:b/>
          <w:sz w:val="20"/>
          <w:szCs w:val="20"/>
        </w:rPr>
        <w:t>Re:  Continuing non-engagement with GP Appraisal</w:t>
      </w:r>
    </w:p>
    <w:p w14:paraId="3899F5A8" w14:textId="77777777" w:rsidR="005F7FA7" w:rsidRPr="007C303F" w:rsidRDefault="005F7FA7" w:rsidP="005F7FA7">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 xml:space="preserve">I am writing in relation to my letter dated (Date) regarding your annual appraisal.  </w:t>
      </w:r>
    </w:p>
    <w:p w14:paraId="0571EDB9" w14:textId="77777777" w:rsidR="005F7FA7" w:rsidRPr="007C303F" w:rsidRDefault="005F7FA7" w:rsidP="005F7FA7">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I had requested that you were to either inform me of any circumstances that have prevented you from completing an appraisal within 14 days or you should complete an appraisal by (Insert Date) I have not received satisfactory communication of either action having occurred.</w:t>
      </w:r>
    </w:p>
    <w:p w14:paraId="7EB994D1" w14:textId="77777777" w:rsidR="005F7FA7" w:rsidRPr="007C303F" w:rsidRDefault="005F7FA7" w:rsidP="005F7FA7">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I reminded you of the importance of completing appraisal both for your own personal and professional development and to fulfil the requirements of your contract, the Medical Performers List Regulations and the revalidation process, and that you will be unable to provide NHS GMS services (work as a GP, including as a locum or for any out of hours service) unless your name is on the Medical Performers List and you have a Licence to Practise from the GMC.</w:t>
      </w:r>
    </w:p>
    <w:p w14:paraId="308F0220" w14:textId="77777777" w:rsidR="005F7FA7" w:rsidRPr="007C303F" w:rsidRDefault="005F7FA7" w:rsidP="005F7FA7">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 xml:space="preserve">In accordance with Regulation 9(7) of the National Health Service (Performers List) (Wales) Regulations 2004, inclusion on the Medical Performers List (MPL) is conditional on you having undertaken an annual appraisal. </w:t>
      </w:r>
      <w:r w:rsidRPr="007C303F">
        <w:rPr>
          <w:rFonts w:asciiTheme="majorHAnsi" w:eastAsia="Batang" w:hAnsiTheme="majorHAnsi" w:cstheme="majorHAnsi"/>
          <w:sz w:val="20"/>
          <w:szCs w:val="20"/>
        </w:rPr>
        <w:br/>
      </w:r>
      <w:r w:rsidRPr="007C303F">
        <w:rPr>
          <w:rFonts w:asciiTheme="majorHAnsi" w:eastAsia="Batang" w:hAnsiTheme="majorHAnsi" w:cstheme="majorHAnsi"/>
          <w:sz w:val="20"/>
          <w:szCs w:val="20"/>
        </w:rPr>
        <w:br/>
        <w:t xml:space="preserve">Furthermore, the GMC has specifically asked the Responsible Officer to inform them of anyone who is not engaging in this process in a satisfactory manner. </w:t>
      </w:r>
    </w:p>
    <w:p w14:paraId="79514430" w14:textId="4225D491" w:rsidR="005F7FA7" w:rsidRPr="007C303F" w:rsidRDefault="005F7FA7" w:rsidP="005F7FA7">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I therefore write to advise you the following actions will be required: (</w:t>
      </w:r>
      <w:r w:rsidR="002B3439">
        <w:rPr>
          <w:rFonts w:asciiTheme="majorHAnsi" w:eastAsia="Batang" w:hAnsiTheme="majorHAnsi" w:cstheme="majorHAnsi"/>
          <w:i/>
          <w:iCs/>
          <w:sz w:val="20"/>
          <w:szCs w:val="20"/>
        </w:rPr>
        <w:t>D</w:t>
      </w:r>
      <w:r w:rsidRPr="007C303F">
        <w:rPr>
          <w:rFonts w:asciiTheme="majorHAnsi" w:eastAsia="Batang" w:hAnsiTheme="majorHAnsi" w:cstheme="majorHAnsi"/>
          <w:i/>
          <w:iCs/>
          <w:sz w:val="20"/>
          <w:szCs w:val="20"/>
        </w:rPr>
        <w:t>B to indicate next steps, which may include one of the possible options suggested below</w:t>
      </w:r>
      <w:r w:rsidRPr="007C303F">
        <w:rPr>
          <w:rFonts w:asciiTheme="majorHAnsi" w:eastAsia="Batang" w:hAnsiTheme="majorHAnsi" w:cstheme="majorHAnsi"/>
          <w:sz w:val="20"/>
          <w:szCs w:val="20"/>
        </w:rPr>
        <w:t>:)</w:t>
      </w:r>
      <w:r w:rsidRPr="007C303F">
        <w:rPr>
          <w:rFonts w:asciiTheme="majorHAnsi" w:eastAsia="Batang" w:hAnsiTheme="majorHAnsi" w:cstheme="majorHAnsi"/>
          <w:sz w:val="20"/>
          <w:szCs w:val="20"/>
        </w:rPr>
        <w:br/>
      </w:r>
      <w:r w:rsidRPr="007C303F">
        <w:rPr>
          <w:rFonts w:asciiTheme="majorHAnsi" w:eastAsia="Batang" w:hAnsiTheme="majorHAnsi" w:cstheme="majorHAnsi"/>
          <w:sz w:val="20"/>
          <w:szCs w:val="20"/>
        </w:rPr>
        <w:br/>
        <w:t>1. You will need to have agreed an appraiser and booked date onto MARS calendar by (date)</w:t>
      </w:r>
    </w:p>
    <w:p w14:paraId="3DB1D8FA" w14:textId="77777777" w:rsidR="005F7FA7" w:rsidRPr="007C303F" w:rsidRDefault="005F7FA7" w:rsidP="005F7FA7">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2. You will then need to have completed the appraisal and agreed the appraisal summary by (date)</w:t>
      </w:r>
      <w:r w:rsidRPr="007C303F">
        <w:rPr>
          <w:rFonts w:asciiTheme="majorHAnsi" w:eastAsia="Batang" w:hAnsiTheme="majorHAnsi" w:cstheme="majorHAnsi"/>
          <w:sz w:val="20"/>
          <w:szCs w:val="20"/>
        </w:rPr>
        <w:br/>
        <w:t>I must advise you that if you do not meet the above deadlines the Responsible Officer will have no alternative but to:-</w:t>
      </w:r>
    </w:p>
    <w:p w14:paraId="4EBADA6A" w14:textId="2459D786" w:rsidR="000E52D8" w:rsidRPr="007C303F" w:rsidRDefault="00DB5FB8" w:rsidP="00DB5FB8">
      <w:pPr>
        <w:spacing w:after="0" w:line="240" w:lineRule="auto"/>
        <w:jc w:val="both"/>
        <w:rPr>
          <w:rFonts w:asciiTheme="majorHAnsi" w:eastAsia="Batang" w:hAnsiTheme="majorHAnsi" w:cstheme="majorHAnsi"/>
          <w:b/>
          <w:sz w:val="20"/>
          <w:szCs w:val="20"/>
        </w:rPr>
      </w:pPr>
      <w:r w:rsidRPr="007C303F">
        <w:rPr>
          <w:rFonts w:asciiTheme="majorHAnsi" w:eastAsia="Batang" w:hAnsiTheme="majorHAnsi" w:cstheme="majorHAnsi"/>
          <w:b/>
          <w:sz w:val="20"/>
          <w:szCs w:val="20"/>
        </w:rPr>
        <w:t>1.</w:t>
      </w:r>
      <w:r w:rsidR="005F7FA7" w:rsidRPr="007C303F">
        <w:rPr>
          <w:rFonts w:asciiTheme="majorHAnsi" w:eastAsia="Batang" w:hAnsiTheme="majorHAnsi" w:cstheme="majorHAnsi"/>
          <w:b/>
          <w:sz w:val="20"/>
          <w:szCs w:val="20"/>
        </w:rPr>
        <w:t>Formally invite you to attend a panel meeting on (date) regarding non-engagement with the appraisal process, which may result in the removal of your name from the Medical Performers List (MPL).</w:t>
      </w:r>
    </w:p>
    <w:p w14:paraId="59F1C6DC" w14:textId="77777777" w:rsidR="005F7FA7" w:rsidRPr="007C303F" w:rsidRDefault="005F7FA7" w:rsidP="005F7FA7">
      <w:pPr>
        <w:jc w:val="both"/>
        <w:rPr>
          <w:rFonts w:asciiTheme="majorHAnsi" w:eastAsia="Batang" w:hAnsiTheme="majorHAnsi" w:cstheme="majorHAnsi"/>
          <w:b/>
          <w:sz w:val="20"/>
          <w:szCs w:val="20"/>
        </w:rPr>
      </w:pPr>
      <w:r w:rsidRPr="007C303F">
        <w:rPr>
          <w:rFonts w:asciiTheme="majorHAnsi" w:eastAsia="Batang" w:hAnsiTheme="majorHAnsi" w:cstheme="majorHAnsi"/>
          <w:b/>
          <w:sz w:val="20"/>
          <w:szCs w:val="20"/>
        </w:rPr>
        <w:t>2. Notify the GMC that you are not engaging with the local appraisal process, and seek further advice on the implications for your revalidation cycle.  The GMC may decide to take further action which could include your revalidation date being brought forward.</w:t>
      </w:r>
    </w:p>
    <w:p w14:paraId="2B66B978" w14:textId="77777777" w:rsidR="00C75CE8" w:rsidRPr="007C303F" w:rsidRDefault="005F7FA7" w:rsidP="00C75CE8">
      <w:pPr>
        <w:jc w:val="both"/>
        <w:rPr>
          <w:rFonts w:asciiTheme="majorHAnsi" w:eastAsia="Batang" w:hAnsiTheme="majorHAnsi" w:cstheme="majorHAnsi"/>
          <w:sz w:val="20"/>
          <w:szCs w:val="20"/>
        </w:rPr>
      </w:pPr>
      <w:r w:rsidRPr="007C303F">
        <w:rPr>
          <w:rFonts w:asciiTheme="majorHAnsi" w:eastAsia="Batang" w:hAnsiTheme="majorHAnsi" w:cstheme="majorHAnsi"/>
          <w:sz w:val="20"/>
          <w:szCs w:val="20"/>
        </w:rPr>
        <w:t>Please do not hesitate to contact me if you wish to discuss this further.</w:t>
      </w:r>
    </w:p>
    <w:p w14:paraId="1EE5F861" w14:textId="77777777" w:rsidR="00C75CE8" w:rsidRPr="007C303F" w:rsidRDefault="00321449" w:rsidP="00022F4B">
      <w:pPr>
        <w:pStyle w:val="NoSpacing"/>
        <w:rPr>
          <w:rFonts w:asciiTheme="majorHAnsi" w:hAnsiTheme="majorHAnsi" w:cstheme="majorHAnsi"/>
          <w:sz w:val="18"/>
          <w:szCs w:val="18"/>
        </w:rPr>
      </w:pPr>
      <w:r w:rsidRPr="007C303F">
        <w:rPr>
          <w:rFonts w:asciiTheme="majorHAnsi" w:hAnsiTheme="majorHAnsi" w:cstheme="majorHAnsi"/>
          <w:sz w:val="18"/>
          <w:szCs w:val="18"/>
        </w:rPr>
        <w:t>Yours sincerely</w:t>
      </w:r>
    </w:p>
    <w:p w14:paraId="77765529" w14:textId="4058A66A" w:rsidR="00022F4B" w:rsidRPr="007C303F" w:rsidRDefault="002B3439" w:rsidP="00022F4B">
      <w:pPr>
        <w:pStyle w:val="NoSpacing"/>
        <w:rPr>
          <w:rFonts w:asciiTheme="majorHAnsi" w:eastAsia="Batang" w:hAnsiTheme="majorHAnsi" w:cstheme="majorHAnsi"/>
          <w:sz w:val="18"/>
          <w:szCs w:val="18"/>
        </w:rPr>
      </w:pPr>
      <w:r>
        <w:rPr>
          <w:rFonts w:asciiTheme="majorHAnsi" w:hAnsiTheme="majorHAnsi" w:cstheme="majorHAnsi"/>
          <w:sz w:val="18"/>
          <w:szCs w:val="18"/>
        </w:rPr>
        <w:t>D</w:t>
      </w:r>
      <w:r w:rsidR="00022F4B" w:rsidRPr="007C303F">
        <w:rPr>
          <w:rFonts w:asciiTheme="majorHAnsi" w:hAnsiTheme="majorHAnsi" w:cstheme="majorHAnsi"/>
          <w:sz w:val="18"/>
          <w:szCs w:val="18"/>
        </w:rPr>
        <w:t>B</w:t>
      </w:r>
    </w:p>
    <w:p w14:paraId="11AE0161" w14:textId="77777777" w:rsidR="00982789" w:rsidRPr="007C303F" w:rsidRDefault="00C611FE" w:rsidP="00982789">
      <w:pPr>
        <w:pStyle w:val="NoSpacing"/>
        <w:rPr>
          <w:rFonts w:asciiTheme="majorHAnsi" w:eastAsia="Batang" w:hAnsiTheme="majorHAnsi" w:cstheme="majorHAnsi"/>
          <w:sz w:val="18"/>
          <w:szCs w:val="18"/>
        </w:rPr>
      </w:pPr>
      <w:r w:rsidRPr="007C303F">
        <w:rPr>
          <w:rFonts w:asciiTheme="majorHAnsi" w:eastAsia="Batang" w:hAnsiTheme="majorHAnsi" w:cstheme="majorHAnsi"/>
          <w:sz w:val="18"/>
          <w:szCs w:val="18"/>
        </w:rPr>
        <w:t xml:space="preserve">Cc </w:t>
      </w:r>
      <w:r w:rsidRPr="007C303F">
        <w:rPr>
          <w:rFonts w:asciiTheme="majorHAnsi" w:eastAsia="Batang" w:hAnsiTheme="majorHAnsi" w:cstheme="majorHAnsi"/>
          <w:sz w:val="18"/>
          <w:szCs w:val="18"/>
        </w:rPr>
        <w:tab/>
        <w:t>Revalidation Support Unit</w:t>
      </w:r>
    </w:p>
    <w:p w14:paraId="5B77A6E6" w14:textId="71AD8F6F" w:rsidR="00FA63F0" w:rsidRPr="007C303F" w:rsidRDefault="001F6673" w:rsidP="00982789">
      <w:pPr>
        <w:pStyle w:val="NoSpacing"/>
        <w:rPr>
          <w:rFonts w:asciiTheme="majorHAnsi" w:eastAsia="Batang" w:hAnsiTheme="majorHAnsi" w:cstheme="majorHAnsi"/>
          <w:sz w:val="18"/>
          <w:szCs w:val="18"/>
        </w:rPr>
      </w:pPr>
      <w:bookmarkStart w:id="7" w:name="AC1"/>
      <w:r w:rsidRPr="007C303F">
        <w:rPr>
          <w:rFonts w:asciiTheme="majorHAnsi" w:hAnsiTheme="majorHAnsi" w:cstheme="majorHAnsi"/>
          <w:b/>
          <w:bCs/>
          <w:noProof/>
          <w:u w:val="single"/>
        </w:rPr>
        <w:drawing>
          <wp:anchor distT="0" distB="0" distL="114300" distR="114300" simplePos="0" relativeHeight="251668504" behindDoc="1" locked="0" layoutInCell="1" allowOverlap="1" wp14:anchorId="3312C4FA" wp14:editId="3EBCB684">
            <wp:simplePos x="0" y="0"/>
            <wp:positionH relativeFrom="column">
              <wp:posOffset>4472553</wp:posOffset>
            </wp:positionH>
            <wp:positionV relativeFrom="paragraph">
              <wp:posOffset>303</wp:posOffset>
            </wp:positionV>
            <wp:extent cx="1975485" cy="410210"/>
            <wp:effectExtent l="0" t="0" r="5715" b="8890"/>
            <wp:wrapTight wrapText="bothSides">
              <wp:wrapPolygon edited="0">
                <wp:start x="0" y="0"/>
                <wp:lineTo x="0" y="21065"/>
                <wp:lineTo x="21454" y="21065"/>
                <wp:lineTo x="21454" y="0"/>
                <wp:lineTo x="0" y="0"/>
              </wp:wrapPolygon>
            </wp:wrapTight>
            <wp:docPr id="1006427828" name="Picture 100642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7548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98C" w:rsidRPr="007C303F">
        <w:rPr>
          <w:rFonts w:asciiTheme="majorHAnsi" w:hAnsiTheme="majorHAnsi" w:cstheme="majorHAnsi"/>
          <w:b/>
          <w:bCs/>
          <w:sz w:val="20"/>
          <w:szCs w:val="20"/>
          <w:u w:val="single"/>
        </w:rPr>
        <w:t>AC1</w:t>
      </w:r>
    </w:p>
    <w:bookmarkEnd w:id="7"/>
    <w:p w14:paraId="184ABC65" w14:textId="77777777" w:rsidR="00FA63F0" w:rsidRPr="007C303F" w:rsidRDefault="00246E19" w:rsidP="00FA63F0">
      <w:pPr>
        <w:rPr>
          <w:rFonts w:asciiTheme="majorHAnsi" w:hAnsiTheme="majorHAnsi" w:cstheme="majorHAnsi"/>
        </w:rPr>
      </w:pPr>
      <w:r w:rsidRPr="007C303F">
        <w:rPr>
          <w:rFonts w:asciiTheme="majorHAnsi" w:hAnsiTheme="majorHAnsi" w:cstheme="majorHAnsi"/>
          <w:noProof/>
        </w:rPr>
        <mc:AlternateContent>
          <mc:Choice Requires="wps">
            <w:drawing>
              <wp:anchor distT="0" distB="0" distL="114300" distR="114300" simplePos="0" relativeHeight="251658245" behindDoc="0" locked="0" layoutInCell="1" allowOverlap="1" wp14:anchorId="29BB7B6B" wp14:editId="4EAF8F41">
                <wp:simplePos x="0" y="0"/>
                <wp:positionH relativeFrom="page">
                  <wp:posOffset>5300133</wp:posOffset>
                </wp:positionH>
                <wp:positionV relativeFrom="paragraph">
                  <wp:posOffset>230293</wp:posOffset>
                </wp:positionV>
                <wp:extent cx="2292350" cy="1545167"/>
                <wp:effectExtent l="0" t="0" r="1270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545167"/>
                        </a:xfrm>
                        <a:prstGeom prst="rect">
                          <a:avLst/>
                        </a:prstGeom>
                        <a:solidFill>
                          <a:srgbClr val="FFFFFF">
                            <a:alpha val="0"/>
                          </a:srgbClr>
                        </a:solidFill>
                        <a:ln w="9525">
                          <a:solidFill>
                            <a:srgbClr val="FFFFFF"/>
                          </a:solidFill>
                          <a:miter lim="800000"/>
                          <a:headEnd/>
                          <a:tailEnd/>
                        </a:ln>
                      </wps:spPr>
                      <wps:txbx>
                        <w:txbxContent>
                          <w:p w14:paraId="01B65926"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4B86B91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0A772FE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1975702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495C940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7FA8E201"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0CF34969" w14:textId="77777777" w:rsidR="001F6673" w:rsidRPr="001F6673" w:rsidRDefault="001F6673" w:rsidP="001F6673">
                            <w:pPr>
                              <w:pStyle w:val="NoSpacing"/>
                              <w:rPr>
                                <w:rFonts w:asciiTheme="majorHAnsi" w:hAnsiTheme="majorHAnsi" w:cstheme="majorHAnsi"/>
                                <w:sz w:val="20"/>
                                <w:szCs w:val="20"/>
                              </w:rPr>
                            </w:pPr>
                          </w:p>
                          <w:p w14:paraId="6C53FD29" w14:textId="77777777" w:rsidR="001F6673" w:rsidRPr="001F6673" w:rsidRDefault="001F6673" w:rsidP="001F6673">
                            <w:pPr>
                              <w:pStyle w:val="NoSpacing"/>
                              <w:rPr>
                                <w:rFonts w:asciiTheme="majorHAnsi" w:hAnsiTheme="majorHAnsi" w:cstheme="majorHAnsi"/>
                                <w:iCs/>
                                <w:sz w:val="20"/>
                                <w:szCs w:val="20"/>
                                <w:lang w:val="de-DE"/>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59"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r w:rsidRPr="001F6673">
                              <w:rPr>
                                <w:rFonts w:asciiTheme="majorHAnsi" w:hAnsiTheme="majorHAnsi" w:cstheme="majorHAnsi"/>
                                <w:iCs/>
                                <w:sz w:val="20"/>
                                <w:szCs w:val="20"/>
                                <w:lang w:val="de-DE"/>
                              </w:rPr>
                              <w:t xml:space="preserve"> </w:t>
                            </w:r>
                          </w:p>
                          <w:p w14:paraId="52E72208" w14:textId="77777777" w:rsidR="00246E19" w:rsidRPr="004A3679" w:rsidRDefault="00246E19" w:rsidP="00246E19">
                            <w:pPr>
                              <w:rPr>
                                <w:rFonts w:cs="Arial"/>
                                <w:b/>
                                <w:iCs/>
                                <w:color w:val="FF0000"/>
                                <w:sz w:val="16"/>
                                <w:szCs w:val="16"/>
                                <w:lang w:val="fr-FR"/>
                              </w:rPr>
                            </w:pPr>
                          </w:p>
                          <w:p w14:paraId="08116EB1" w14:textId="77777777" w:rsidR="00246E19" w:rsidRPr="004A3679" w:rsidRDefault="00246E19" w:rsidP="00246E19">
                            <w:pPr>
                              <w:rPr>
                                <w:rFonts w:cs="Arial"/>
                                <w:b/>
                                <w:iCs/>
                                <w:color w:val="FF0000"/>
                                <w:sz w:val="16"/>
                                <w:szCs w:val="16"/>
                                <w:lang w:val="fr-FR"/>
                              </w:rPr>
                            </w:pPr>
                          </w:p>
                          <w:p w14:paraId="1FD0315A" w14:textId="77777777" w:rsidR="00246E19" w:rsidRPr="00253391" w:rsidRDefault="00246E19" w:rsidP="00246E19">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7B6B" id="Text Box 11" o:spid="_x0000_s1028" type="#_x0000_t202" style="position:absolute;margin-left:417.35pt;margin-top:18.15pt;width:180.5pt;height:121.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" strokecolor="white">
                <v:fill opacity="0"/>
                <v:textbox>
                  <w:txbxContent>
                    <w:p w14:paraId="01B65926"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4B86B91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0A772FE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1975702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495C940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7FA8E201"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0CF34969" w14:textId="77777777" w:rsidR="001F6673" w:rsidRPr="001F6673" w:rsidRDefault="001F6673" w:rsidP="001F6673">
                      <w:pPr>
                        <w:pStyle w:val="NoSpacing"/>
                        <w:rPr>
                          <w:rFonts w:asciiTheme="majorHAnsi" w:hAnsiTheme="majorHAnsi" w:cstheme="majorHAnsi"/>
                          <w:sz w:val="20"/>
                          <w:szCs w:val="20"/>
                        </w:rPr>
                      </w:pPr>
                    </w:p>
                    <w:p w14:paraId="6C53FD29" w14:textId="77777777" w:rsidR="001F6673" w:rsidRPr="001F6673" w:rsidRDefault="001F6673" w:rsidP="001F6673">
                      <w:pPr>
                        <w:pStyle w:val="NoSpacing"/>
                        <w:rPr>
                          <w:rFonts w:asciiTheme="majorHAnsi" w:hAnsiTheme="majorHAnsi" w:cstheme="majorHAnsi"/>
                          <w:iCs/>
                          <w:sz w:val="20"/>
                          <w:szCs w:val="20"/>
                          <w:lang w:val="de-DE"/>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60"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r w:rsidRPr="001F6673">
                        <w:rPr>
                          <w:rFonts w:asciiTheme="majorHAnsi" w:hAnsiTheme="majorHAnsi" w:cstheme="majorHAnsi"/>
                          <w:iCs/>
                          <w:sz w:val="20"/>
                          <w:szCs w:val="20"/>
                          <w:lang w:val="de-DE"/>
                        </w:rPr>
                        <w:t xml:space="preserve"> </w:t>
                      </w:r>
                    </w:p>
                    <w:p w14:paraId="52E72208" w14:textId="77777777" w:rsidR="00246E19" w:rsidRPr="004A3679" w:rsidRDefault="00246E19" w:rsidP="00246E19">
                      <w:pPr>
                        <w:rPr>
                          <w:rFonts w:cs="Arial"/>
                          <w:b/>
                          <w:iCs/>
                          <w:color w:val="FF0000"/>
                          <w:sz w:val="16"/>
                          <w:szCs w:val="16"/>
                          <w:lang w:val="fr-FR"/>
                        </w:rPr>
                      </w:pPr>
                    </w:p>
                    <w:p w14:paraId="08116EB1" w14:textId="77777777" w:rsidR="00246E19" w:rsidRPr="004A3679" w:rsidRDefault="00246E19" w:rsidP="00246E19">
                      <w:pPr>
                        <w:rPr>
                          <w:rFonts w:cs="Arial"/>
                          <w:b/>
                          <w:iCs/>
                          <w:color w:val="FF0000"/>
                          <w:sz w:val="16"/>
                          <w:szCs w:val="16"/>
                          <w:lang w:val="fr-FR"/>
                        </w:rPr>
                      </w:pPr>
                    </w:p>
                    <w:p w14:paraId="1FD0315A" w14:textId="77777777" w:rsidR="00246E19" w:rsidRPr="00253391" w:rsidRDefault="00246E19" w:rsidP="00246E19">
                      <w:pPr>
                        <w:rPr>
                          <w:color w:val="FF0000"/>
                          <w:sz w:val="16"/>
                          <w:szCs w:val="16"/>
                        </w:rPr>
                      </w:pPr>
                    </w:p>
                  </w:txbxContent>
                </v:textbox>
                <w10:wrap anchorx="page"/>
              </v:shape>
            </w:pict>
          </mc:Fallback>
        </mc:AlternateContent>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r w:rsidR="00806A91" w:rsidRPr="007C303F">
        <w:rPr>
          <w:rFonts w:asciiTheme="majorHAnsi" w:hAnsiTheme="majorHAnsi" w:cstheme="majorHAnsi"/>
        </w:rPr>
        <w:tab/>
      </w:r>
    </w:p>
    <w:p w14:paraId="062A2551" w14:textId="77777777" w:rsidR="00FA63F0" w:rsidRPr="007C303F" w:rsidRDefault="00FA63F0" w:rsidP="00FA63F0">
      <w:pPr>
        <w:rPr>
          <w:rFonts w:asciiTheme="majorHAnsi" w:hAnsiTheme="majorHAnsi" w:cstheme="majorHAnsi"/>
        </w:rPr>
      </w:pPr>
    </w:p>
    <w:p w14:paraId="19E657DD" w14:textId="77777777" w:rsidR="0013753F" w:rsidRPr="007C303F" w:rsidRDefault="0013753F" w:rsidP="00E9364A">
      <w:pPr>
        <w:rPr>
          <w:rFonts w:asciiTheme="majorHAnsi" w:hAnsiTheme="majorHAnsi" w:cstheme="majorHAnsi"/>
        </w:rPr>
      </w:pPr>
    </w:p>
    <w:p w14:paraId="34C57F0B" w14:textId="77777777" w:rsidR="0013753F" w:rsidRPr="007C303F" w:rsidRDefault="0013753F" w:rsidP="00E9364A">
      <w:pPr>
        <w:rPr>
          <w:rFonts w:asciiTheme="majorHAnsi" w:hAnsiTheme="majorHAnsi" w:cstheme="majorHAnsi"/>
        </w:rPr>
      </w:pPr>
    </w:p>
    <w:p w14:paraId="17A7A6F5" w14:textId="77777777" w:rsidR="0013753F" w:rsidRPr="007C303F" w:rsidRDefault="0013753F" w:rsidP="00E9364A">
      <w:pPr>
        <w:rPr>
          <w:rFonts w:asciiTheme="majorHAnsi" w:hAnsiTheme="majorHAnsi" w:cstheme="majorHAnsi"/>
        </w:rPr>
      </w:pPr>
    </w:p>
    <w:p w14:paraId="3771D4EF" w14:textId="77777777" w:rsidR="00E9364A" w:rsidRPr="007C303F" w:rsidRDefault="00E9364A" w:rsidP="0013753F">
      <w:pPr>
        <w:pStyle w:val="NoSpacing"/>
        <w:rPr>
          <w:rFonts w:asciiTheme="majorHAnsi" w:hAnsiTheme="majorHAnsi" w:cstheme="majorHAnsi"/>
        </w:rPr>
      </w:pPr>
      <w:r w:rsidRPr="007C303F">
        <w:rPr>
          <w:rFonts w:asciiTheme="majorHAnsi" w:hAnsiTheme="majorHAnsi" w:cstheme="majorHAnsi"/>
        </w:rPr>
        <w:t>(Date)</w:t>
      </w:r>
    </w:p>
    <w:p w14:paraId="25029EB5" w14:textId="77777777" w:rsidR="00E9364A" w:rsidRPr="007C303F" w:rsidRDefault="00E9364A" w:rsidP="0013753F">
      <w:pPr>
        <w:pStyle w:val="NoSpacing"/>
        <w:rPr>
          <w:rFonts w:asciiTheme="majorHAnsi" w:hAnsiTheme="majorHAnsi" w:cstheme="majorHAnsi"/>
          <w:b/>
        </w:rPr>
      </w:pPr>
      <w:r w:rsidRPr="007C303F">
        <w:rPr>
          <w:rFonts w:asciiTheme="majorHAnsi" w:hAnsiTheme="majorHAnsi" w:cstheme="majorHAnsi"/>
          <w:b/>
        </w:rPr>
        <w:t xml:space="preserve">Addressee Only </w:t>
      </w:r>
    </w:p>
    <w:p w14:paraId="708F3CF9" w14:textId="77777777" w:rsidR="0013753F" w:rsidRPr="007C303F" w:rsidRDefault="0013753F" w:rsidP="0013753F">
      <w:pPr>
        <w:pStyle w:val="NoSpacing"/>
        <w:rPr>
          <w:rFonts w:asciiTheme="majorHAnsi" w:hAnsiTheme="majorHAnsi" w:cstheme="majorHAnsi"/>
          <w:b/>
        </w:rPr>
      </w:pPr>
    </w:p>
    <w:p w14:paraId="422317A4" w14:textId="77777777" w:rsidR="00E9364A" w:rsidRPr="007C303F" w:rsidRDefault="00E9364A" w:rsidP="0013753F">
      <w:pPr>
        <w:pStyle w:val="NoSpacing"/>
        <w:rPr>
          <w:rFonts w:asciiTheme="majorHAnsi" w:hAnsiTheme="majorHAnsi" w:cstheme="majorHAnsi"/>
        </w:rPr>
      </w:pPr>
      <w:r w:rsidRPr="007C303F">
        <w:rPr>
          <w:rFonts w:asciiTheme="majorHAnsi" w:hAnsiTheme="majorHAnsi" w:cstheme="majorHAnsi"/>
        </w:rPr>
        <w:t xml:space="preserve">Dear (Doctor) </w:t>
      </w:r>
    </w:p>
    <w:p w14:paraId="574EB9BB" w14:textId="77777777" w:rsidR="0013753F" w:rsidRPr="007C303F" w:rsidRDefault="0013753F" w:rsidP="0013753F">
      <w:pPr>
        <w:pStyle w:val="NoSpacing"/>
        <w:rPr>
          <w:rFonts w:asciiTheme="majorHAnsi" w:hAnsiTheme="majorHAnsi" w:cstheme="majorHAnsi"/>
        </w:rPr>
      </w:pPr>
    </w:p>
    <w:p w14:paraId="02381BE5" w14:textId="77777777" w:rsidR="00E9364A" w:rsidRPr="007C303F" w:rsidRDefault="00E9364A" w:rsidP="00E9364A">
      <w:pPr>
        <w:rPr>
          <w:rFonts w:asciiTheme="majorHAnsi" w:hAnsiTheme="majorHAnsi" w:cstheme="majorHAnsi"/>
          <w:b/>
          <w:sz w:val="20"/>
          <w:szCs w:val="20"/>
        </w:rPr>
      </w:pPr>
      <w:r w:rsidRPr="007C303F">
        <w:rPr>
          <w:rFonts w:asciiTheme="majorHAnsi" w:hAnsiTheme="majorHAnsi" w:cstheme="majorHAnsi"/>
          <w:b/>
          <w:sz w:val="20"/>
          <w:szCs w:val="20"/>
        </w:rPr>
        <w:t>Re: Non-agreement of appraisal date</w:t>
      </w:r>
    </w:p>
    <w:p w14:paraId="3D92D551" w14:textId="77777777" w:rsidR="00E9364A" w:rsidRPr="007C303F" w:rsidRDefault="00E9364A" w:rsidP="00E9364A">
      <w:pPr>
        <w:jc w:val="both"/>
        <w:rPr>
          <w:rFonts w:asciiTheme="majorHAnsi" w:hAnsiTheme="majorHAnsi" w:cstheme="majorHAnsi"/>
          <w:sz w:val="20"/>
          <w:szCs w:val="20"/>
        </w:rPr>
      </w:pPr>
      <w:r w:rsidRPr="007C303F">
        <w:rPr>
          <w:rFonts w:asciiTheme="majorHAnsi" w:hAnsiTheme="majorHAnsi" w:cstheme="majorHAnsi"/>
          <w:sz w:val="20"/>
          <w:szCs w:val="20"/>
        </w:rPr>
        <w:t xml:space="preserve">You have requested Dr …..  as your appraiser, and they have accepted you. Dr …. will have contacted you in the last month to agree an appraisal meeting date.  </w:t>
      </w:r>
    </w:p>
    <w:p w14:paraId="450E55F3" w14:textId="32D2D4DC" w:rsidR="00E9364A" w:rsidRPr="007C303F" w:rsidRDefault="00E9364A" w:rsidP="00E9364A">
      <w:pPr>
        <w:jc w:val="both"/>
        <w:rPr>
          <w:rFonts w:asciiTheme="majorHAnsi" w:hAnsiTheme="majorHAnsi" w:cstheme="majorHAnsi"/>
          <w:sz w:val="20"/>
          <w:szCs w:val="20"/>
        </w:rPr>
      </w:pPr>
      <w:r w:rsidRPr="007C303F">
        <w:rPr>
          <w:rFonts w:asciiTheme="majorHAnsi" w:hAnsiTheme="majorHAnsi" w:cstheme="majorHAnsi"/>
          <w:sz w:val="20"/>
          <w:szCs w:val="20"/>
        </w:rPr>
        <w:t>Uncertainties and delays can cause considerable inconvenience to your appraiser, who may be working to a tight schedule with limited slots for appraisal meetings and several other doctors on their list who require an appraisal date in your allocated quarter</w:t>
      </w:r>
      <w:r w:rsidR="00C82140" w:rsidRPr="007C303F">
        <w:rPr>
          <w:rFonts w:asciiTheme="majorHAnsi" w:hAnsiTheme="majorHAnsi" w:cstheme="majorHAnsi"/>
          <w:sz w:val="20"/>
          <w:szCs w:val="20"/>
        </w:rPr>
        <w:t>create link</w:t>
      </w:r>
      <w:r w:rsidRPr="007C303F">
        <w:rPr>
          <w:rFonts w:asciiTheme="majorHAnsi" w:hAnsiTheme="majorHAnsi" w:cstheme="majorHAnsi"/>
          <w:sz w:val="20"/>
          <w:szCs w:val="20"/>
        </w:rPr>
        <w:t>.</w:t>
      </w:r>
    </w:p>
    <w:p w14:paraId="52042DBB" w14:textId="47AD7FEB" w:rsidR="00E9364A" w:rsidRPr="007C303F" w:rsidRDefault="00E9364A" w:rsidP="00E9364A">
      <w:pPr>
        <w:jc w:val="both"/>
        <w:rPr>
          <w:rFonts w:asciiTheme="majorHAnsi" w:hAnsiTheme="majorHAnsi" w:cstheme="majorHAnsi"/>
          <w:sz w:val="20"/>
          <w:szCs w:val="20"/>
        </w:rPr>
      </w:pPr>
      <w:r w:rsidRPr="007C303F">
        <w:rPr>
          <w:rFonts w:asciiTheme="majorHAnsi" w:hAnsiTheme="majorHAnsi" w:cstheme="majorHAnsi"/>
          <w:sz w:val="20"/>
          <w:szCs w:val="20"/>
        </w:rPr>
        <w:t xml:space="preserve">Therefore, I strongly advise you to contact Dr ….. and confirm a date for your appraisal meeting as soon as possible. </w:t>
      </w:r>
      <w:r w:rsidRPr="007C303F">
        <w:rPr>
          <w:rFonts w:asciiTheme="majorHAnsi" w:hAnsiTheme="majorHAnsi" w:cstheme="majorHAnsi"/>
          <w:i/>
          <w:iCs/>
          <w:sz w:val="20"/>
          <w:szCs w:val="20"/>
        </w:rPr>
        <w:t xml:space="preserve">If you cannot, then in 4 weeks, you will need to re-request an appraiser on </w:t>
      </w:r>
      <w:r w:rsidR="00B6074B" w:rsidRPr="007C303F">
        <w:rPr>
          <w:rFonts w:asciiTheme="majorHAnsi" w:hAnsiTheme="majorHAnsi" w:cstheme="majorHAnsi"/>
          <w:i/>
          <w:iCs/>
          <w:sz w:val="20"/>
          <w:szCs w:val="20"/>
        </w:rPr>
        <w:t xml:space="preserve">GP </w:t>
      </w:r>
      <w:hyperlink r:id="rId61" w:history="1">
        <w:r w:rsidRPr="007C303F">
          <w:rPr>
            <w:rStyle w:val="Hyperlink"/>
            <w:rFonts w:asciiTheme="majorHAnsi" w:hAnsiTheme="majorHAnsi" w:cstheme="majorHAnsi"/>
            <w:i/>
            <w:iCs/>
            <w:sz w:val="20"/>
            <w:szCs w:val="20"/>
          </w:rPr>
          <w:t>MARS</w:t>
        </w:r>
      </w:hyperlink>
      <w:r w:rsidRPr="007C303F">
        <w:rPr>
          <w:rFonts w:asciiTheme="majorHAnsi" w:hAnsiTheme="majorHAnsi" w:cstheme="majorHAnsi"/>
          <w:i/>
          <w:iCs/>
          <w:sz w:val="20"/>
          <w:szCs w:val="20"/>
        </w:rPr>
        <w:t>*.</w:t>
      </w:r>
      <w:r w:rsidRPr="007C303F">
        <w:rPr>
          <w:rFonts w:asciiTheme="majorHAnsi" w:hAnsiTheme="majorHAnsi" w:cstheme="majorHAnsi"/>
          <w:sz w:val="20"/>
          <w:szCs w:val="20"/>
        </w:rPr>
        <w:t xml:space="preserve"> I’m sure you understand we have a limited capacity which we are trying to optimise and we must also respect the  appraiser's ability to plan their workload. </w:t>
      </w:r>
    </w:p>
    <w:p w14:paraId="055B52B4" w14:textId="508E4A37" w:rsidR="00E9364A" w:rsidRPr="007C303F" w:rsidRDefault="00E9364A" w:rsidP="00E9364A">
      <w:pPr>
        <w:jc w:val="both"/>
        <w:rPr>
          <w:rFonts w:asciiTheme="majorHAnsi" w:hAnsiTheme="majorHAnsi" w:cstheme="majorHAnsi"/>
          <w:sz w:val="20"/>
          <w:szCs w:val="20"/>
        </w:rPr>
      </w:pPr>
      <w:r w:rsidRPr="007C303F">
        <w:rPr>
          <w:rFonts w:asciiTheme="majorHAnsi" w:hAnsiTheme="majorHAnsi" w:cstheme="majorHAnsi"/>
          <w:sz w:val="20"/>
          <w:szCs w:val="20"/>
        </w:rPr>
        <w:t xml:space="preserve">Please also note that continued delay of your appraisal </w:t>
      </w:r>
      <w:r w:rsidRPr="007C303F">
        <w:rPr>
          <w:rFonts w:asciiTheme="majorHAnsi" w:hAnsiTheme="majorHAnsi" w:cstheme="majorHAnsi"/>
          <w:i/>
          <w:iCs/>
          <w:sz w:val="20"/>
          <w:szCs w:val="20"/>
        </w:rPr>
        <w:t xml:space="preserve">may make it difficult for you to find another available </w:t>
      </w:r>
      <w:r w:rsidR="007C2112" w:rsidRPr="007C303F">
        <w:rPr>
          <w:rFonts w:asciiTheme="majorHAnsi" w:hAnsiTheme="majorHAnsi" w:cstheme="majorHAnsi"/>
          <w:i/>
          <w:iCs/>
          <w:sz w:val="20"/>
          <w:szCs w:val="20"/>
        </w:rPr>
        <w:t xml:space="preserve">appraiser </w:t>
      </w:r>
      <w:r w:rsidRPr="007C303F">
        <w:rPr>
          <w:rFonts w:asciiTheme="majorHAnsi" w:hAnsiTheme="majorHAnsi" w:cstheme="majorHAnsi"/>
          <w:i/>
          <w:iCs/>
          <w:sz w:val="20"/>
          <w:szCs w:val="20"/>
        </w:rPr>
        <w:t xml:space="preserve">and* </w:t>
      </w:r>
      <w:r w:rsidRPr="007C303F">
        <w:rPr>
          <w:rFonts w:asciiTheme="majorHAnsi" w:hAnsiTheme="majorHAnsi" w:cstheme="majorHAnsi"/>
          <w:sz w:val="20"/>
          <w:szCs w:val="20"/>
        </w:rPr>
        <w:t>may have revalidation implications for you.</w:t>
      </w:r>
    </w:p>
    <w:p w14:paraId="1B8068DB" w14:textId="751C415B" w:rsidR="00E9364A" w:rsidRPr="007C303F" w:rsidRDefault="00E9364A" w:rsidP="0013753F">
      <w:pPr>
        <w:autoSpaceDE w:val="0"/>
        <w:autoSpaceDN w:val="0"/>
        <w:adjustRightInd w:val="0"/>
        <w:jc w:val="both"/>
        <w:rPr>
          <w:rFonts w:asciiTheme="majorHAnsi" w:hAnsiTheme="majorHAnsi" w:cstheme="majorHAnsi"/>
          <w:sz w:val="20"/>
          <w:szCs w:val="20"/>
          <w:lang w:val="en"/>
        </w:rPr>
      </w:pPr>
      <w:r w:rsidRPr="007C303F">
        <w:rPr>
          <w:rFonts w:asciiTheme="majorHAnsi" w:hAnsiTheme="majorHAnsi" w:cstheme="majorHAnsi"/>
          <w:sz w:val="20"/>
          <w:szCs w:val="20"/>
          <w:lang w:val="en"/>
        </w:rPr>
        <w:t xml:space="preserve">If you are experiencing any difficulties that are preventing you from confirming an appraisal date, please contact your appraiser or the Revalidation Support Unit </w:t>
      </w:r>
      <w:r w:rsidR="00C82140" w:rsidRPr="007C303F">
        <w:rPr>
          <w:rFonts w:asciiTheme="majorHAnsi" w:hAnsiTheme="majorHAnsi" w:cstheme="majorHAnsi"/>
          <w:sz w:val="20"/>
          <w:szCs w:val="20"/>
          <w:lang w:val="en"/>
        </w:rPr>
        <w:t>via</w:t>
      </w:r>
      <w:r w:rsidRPr="007C303F">
        <w:rPr>
          <w:rFonts w:asciiTheme="majorHAnsi" w:hAnsiTheme="majorHAnsi" w:cstheme="majorHAnsi"/>
          <w:sz w:val="20"/>
          <w:szCs w:val="20"/>
          <w:lang w:val="en"/>
        </w:rPr>
        <w:t xml:space="preserve"> </w:t>
      </w:r>
      <w:hyperlink r:id="rId62" w:history="1">
        <w:r>
          <w:rPr>
            <w:rStyle w:val="Hyperlink"/>
          </w:rPr>
          <w:t>mailto:</w:t>
        </w:r>
      </w:hyperlink>
      <w:r w:rsidR="00C82140" w:rsidRPr="007C303F">
        <w:rPr>
          <w:rFonts w:asciiTheme="majorHAnsi" w:hAnsiTheme="majorHAnsi" w:cstheme="majorHAnsi"/>
          <w:sz w:val="20"/>
          <w:szCs w:val="20"/>
          <w:lang w:val="en"/>
        </w:rPr>
        <w:t xml:space="preserve"> </w:t>
      </w:r>
      <w:r w:rsidR="007C2112" w:rsidRPr="007C303F">
        <w:rPr>
          <w:rFonts w:asciiTheme="majorHAnsi" w:hAnsiTheme="majorHAnsi" w:cstheme="majorHAnsi"/>
          <w:sz w:val="20"/>
          <w:szCs w:val="20"/>
          <w:lang w:val="en"/>
        </w:rPr>
        <w:t>heiw.appraisalofficer@wales.nhs.uk</w:t>
      </w:r>
    </w:p>
    <w:p w14:paraId="28436C82" w14:textId="77777777" w:rsidR="00E9364A" w:rsidRPr="007C303F" w:rsidRDefault="00E9364A" w:rsidP="00E9364A">
      <w:pPr>
        <w:rPr>
          <w:rFonts w:asciiTheme="majorHAnsi" w:hAnsiTheme="majorHAnsi" w:cstheme="majorHAnsi"/>
          <w:sz w:val="20"/>
          <w:szCs w:val="20"/>
        </w:rPr>
      </w:pPr>
      <w:r w:rsidRPr="007C303F">
        <w:rPr>
          <w:rFonts w:asciiTheme="majorHAnsi" w:hAnsiTheme="majorHAnsi" w:cstheme="majorHAnsi"/>
          <w:sz w:val="20"/>
          <w:szCs w:val="20"/>
        </w:rPr>
        <w:t>Yours Sincerely</w:t>
      </w:r>
    </w:p>
    <w:p w14:paraId="3DA66DA0" w14:textId="77777777" w:rsidR="0013753F" w:rsidRPr="007C303F" w:rsidRDefault="0013753F" w:rsidP="00E9364A">
      <w:pPr>
        <w:rPr>
          <w:rFonts w:asciiTheme="majorHAnsi" w:hAnsiTheme="majorHAnsi" w:cstheme="majorHAnsi"/>
          <w:sz w:val="20"/>
          <w:szCs w:val="20"/>
        </w:rPr>
      </w:pPr>
    </w:p>
    <w:p w14:paraId="34C86805" w14:textId="77777777" w:rsidR="00E9364A" w:rsidRPr="007C303F" w:rsidRDefault="00E9364A" w:rsidP="00E9364A">
      <w:pPr>
        <w:rPr>
          <w:rFonts w:asciiTheme="majorHAnsi" w:hAnsiTheme="majorHAnsi" w:cstheme="majorHAnsi"/>
          <w:sz w:val="20"/>
          <w:szCs w:val="20"/>
        </w:rPr>
      </w:pPr>
      <w:r w:rsidRPr="007C303F">
        <w:rPr>
          <w:rFonts w:asciiTheme="majorHAnsi" w:hAnsiTheme="majorHAnsi" w:cstheme="majorHAnsi"/>
          <w:sz w:val="20"/>
          <w:szCs w:val="20"/>
        </w:rPr>
        <w:t xml:space="preserve">Appraisal Co-ordinator </w:t>
      </w:r>
    </w:p>
    <w:p w14:paraId="074B59F1" w14:textId="77777777" w:rsidR="00E9364A" w:rsidRPr="007C303F" w:rsidRDefault="00E9364A" w:rsidP="00E9364A">
      <w:pPr>
        <w:rPr>
          <w:rFonts w:asciiTheme="majorHAnsi" w:hAnsiTheme="majorHAnsi" w:cstheme="majorHAnsi"/>
          <w:sz w:val="20"/>
          <w:szCs w:val="20"/>
        </w:rPr>
      </w:pPr>
      <w:r w:rsidRPr="007C303F">
        <w:rPr>
          <w:rFonts w:asciiTheme="majorHAnsi" w:hAnsiTheme="majorHAnsi" w:cstheme="majorHAnsi"/>
          <w:b/>
          <w:sz w:val="20"/>
          <w:szCs w:val="20"/>
        </w:rPr>
        <w:t>Cc</w:t>
      </w:r>
      <w:r w:rsidRPr="007C303F">
        <w:rPr>
          <w:rFonts w:asciiTheme="majorHAnsi" w:hAnsiTheme="majorHAnsi" w:cstheme="majorHAnsi"/>
          <w:sz w:val="20"/>
          <w:szCs w:val="20"/>
        </w:rPr>
        <w:t xml:space="preserve"> Revalidation Support Unit</w:t>
      </w:r>
    </w:p>
    <w:p w14:paraId="41A80173" w14:textId="77777777" w:rsidR="005209C8" w:rsidRPr="007C303F" w:rsidRDefault="005209C8" w:rsidP="005209C8">
      <w:pPr>
        <w:rPr>
          <w:rFonts w:asciiTheme="majorHAnsi" w:hAnsiTheme="majorHAnsi" w:cstheme="majorHAnsi"/>
          <w:sz w:val="20"/>
          <w:szCs w:val="20"/>
        </w:rPr>
      </w:pPr>
      <w:r w:rsidRPr="007C303F">
        <w:rPr>
          <w:rFonts w:asciiTheme="majorHAnsi" w:hAnsiTheme="majorHAnsi" w:cstheme="majorHAnsi"/>
          <w:sz w:val="20"/>
          <w:szCs w:val="20"/>
        </w:rPr>
        <w:t xml:space="preserve">You can find further information on Revalidation and Appraisal in Wales on the </w:t>
      </w:r>
      <w:hyperlink r:id="rId63" w:history="1">
        <w:r w:rsidRPr="007C303F">
          <w:rPr>
            <w:rStyle w:val="Hyperlink"/>
            <w:rFonts w:asciiTheme="majorHAnsi" w:hAnsiTheme="majorHAnsi" w:cstheme="majorHAnsi"/>
            <w:sz w:val="20"/>
            <w:szCs w:val="20"/>
          </w:rPr>
          <w:t>Revalidation in Wales Website</w:t>
        </w:r>
      </w:hyperlink>
      <w:r w:rsidRPr="007C303F">
        <w:rPr>
          <w:rFonts w:asciiTheme="majorHAnsi" w:hAnsiTheme="majorHAnsi" w:cstheme="majorHAnsi"/>
          <w:sz w:val="20"/>
          <w:szCs w:val="20"/>
        </w:rPr>
        <w:t xml:space="preserve">. </w:t>
      </w:r>
    </w:p>
    <w:p w14:paraId="654C7743" w14:textId="77777777" w:rsidR="005209C8" w:rsidRPr="007C303F" w:rsidRDefault="005209C8" w:rsidP="005209C8">
      <w:pPr>
        <w:rPr>
          <w:rFonts w:asciiTheme="majorHAnsi" w:hAnsiTheme="majorHAnsi" w:cstheme="majorHAnsi"/>
          <w:sz w:val="20"/>
          <w:szCs w:val="20"/>
        </w:rPr>
      </w:pPr>
      <w:r w:rsidRPr="007C303F">
        <w:rPr>
          <w:rFonts w:asciiTheme="majorHAnsi" w:hAnsiTheme="majorHAnsi" w:cstheme="majorHAnsi"/>
          <w:sz w:val="20"/>
          <w:szCs w:val="20"/>
        </w:rPr>
        <w:t xml:space="preserve">You can find additional MARS support on the </w:t>
      </w:r>
      <w:hyperlink r:id="rId64" w:history="1">
        <w:r w:rsidRPr="007C303F">
          <w:rPr>
            <w:rStyle w:val="Hyperlink"/>
            <w:rFonts w:asciiTheme="majorHAnsi" w:hAnsiTheme="majorHAnsi" w:cstheme="majorHAnsi"/>
            <w:sz w:val="20"/>
            <w:szCs w:val="20"/>
          </w:rPr>
          <w:t>MARS Help and Support Website</w:t>
        </w:r>
      </w:hyperlink>
      <w:r w:rsidRPr="007C303F">
        <w:rPr>
          <w:rFonts w:asciiTheme="majorHAnsi" w:hAnsiTheme="majorHAnsi" w:cstheme="majorHAnsi"/>
          <w:sz w:val="20"/>
          <w:szCs w:val="20"/>
        </w:rPr>
        <w:t>.</w:t>
      </w:r>
    </w:p>
    <w:p w14:paraId="7D20A70A" w14:textId="77777777" w:rsidR="00E9364A" w:rsidRPr="007C303F" w:rsidRDefault="00E9364A" w:rsidP="00E9364A">
      <w:pPr>
        <w:rPr>
          <w:rFonts w:asciiTheme="majorHAnsi" w:hAnsiTheme="majorHAnsi" w:cstheme="majorHAnsi"/>
          <w:sz w:val="20"/>
          <w:szCs w:val="20"/>
        </w:rPr>
      </w:pPr>
      <w:r w:rsidRPr="007C303F">
        <w:rPr>
          <w:rFonts w:asciiTheme="majorHAnsi" w:hAnsiTheme="majorHAnsi" w:cstheme="majorHAnsi"/>
          <w:sz w:val="20"/>
          <w:szCs w:val="20"/>
        </w:rPr>
        <w:t>* At the discretion of the AC, this text may be removed if appropriate given the circumstances e.g. where doctor is known to the AC as someone that has caused similar issues previously in agreeing a meeting date with their appraiser.  Or, where the end of a doctor’s AQ is imminent or has already passed.</w:t>
      </w:r>
    </w:p>
    <w:p w14:paraId="68B51F25" w14:textId="77777777" w:rsidR="00E9364A" w:rsidRPr="007C303F" w:rsidRDefault="00E9364A" w:rsidP="00E9364A">
      <w:pPr>
        <w:rPr>
          <w:rFonts w:asciiTheme="majorHAnsi" w:hAnsiTheme="majorHAnsi" w:cstheme="majorHAnsi"/>
          <w:sz w:val="20"/>
          <w:szCs w:val="20"/>
        </w:rPr>
      </w:pPr>
    </w:p>
    <w:p w14:paraId="0778B9AB" w14:textId="390BD8FC" w:rsidR="00E9364A" w:rsidRPr="007C303F" w:rsidRDefault="00E9364A" w:rsidP="00E9364A">
      <w:pPr>
        <w:rPr>
          <w:rFonts w:asciiTheme="majorHAnsi" w:hAnsiTheme="majorHAnsi" w:cstheme="majorHAnsi"/>
          <w:sz w:val="20"/>
          <w:szCs w:val="20"/>
        </w:rPr>
      </w:pPr>
      <w:r w:rsidRPr="007C303F">
        <w:rPr>
          <w:rFonts w:asciiTheme="majorHAnsi" w:hAnsiTheme="majorHAnsi" w:cstheme="majorHAnsi"/>
          <w:sz w:val="20"/>
          <w:szCs w:val="20"/>
        </w:rPr>
        <w:t xml:space="preserve">N.B. Where there has been repeated failure to agree an appraisal meeting date within agreed timescales, the AC should consider whether it would be appropriate to send the AC3 letter to the relevant </w:t>
      </w:r>
      <w:r w:rsidR="007D19AF" w:rsidRPr="007C303F">
        <w:rPr>
          <w:rFonts w:asciiTheme="majorHAnsi" w:hAnsiTheme="majorHAnsi" w:cstheme="majorHAnsi"/>
          <w:sz w:val="20"/>
          <w:szCs w:val="20"/>
        </w:rPr>
        <w:t>Designated Body</w:t>
      </w:r>
      <w:r w:rsidRPr="007C303F">
        <w:rPr>
          <w:rFonts w:asciiTheme="majorHAnsi" w:hAnsiTheme="majorHAnsi" w:cstheme="majorHAnsi"/>
          <w:sz w:val="20"/>
          <w:szCs w:val="20"/>
        </w:rPr>
        <w:t xml:space="preserve"> regarding the doctor.</w:t>
      </w:r>
    </w:p>
    <w:p w14:paraId="2D55CC0A" w14:textId="44FE6E91" w:rsidR="007631A3" w:rsidRPr="001F6673" w:rsidRDefault="00321449" w:rsidP="00FA63F0">
      <w:pPr>
        <w:rPr>
          <w:rFonts w:asciiTheme="majorHAnsi" w:hAnsiTheme="majorHAnsi" w:cstheme="majorHAnsi"/>
        </w:rPr>
      </w:pPr>
      <w:r w:rsidRPr="007C303F">
        <w:rPr>
          <w:rFonts w:asciiTheme="majorHAnsi" w:hAnsiTheme="majorHAnsi" w:cstheme="majorHAnsi"/>
        </w:rPr>
        <w:br w:type="page"/>
      </w:r>
      <w:bookmarkStart w:id="8" w:name="AC2"/>
      <w:r w:rsidR="001F6673" w:rsidRPr="007C303F">
        <w:rPr>
          <w:rFonts w:asciiTheme="majorHAnsi" w:hAnsiTheme="majorHAnsi" w:cstheme="majorHAnsi"/>
          <w:b/>
          <w:bCs/>
          <w:noProof/>
          <w:u w:val="single"/>
        </w:rPr>
        <w:drawing>
          <wp:anchor distT="0" distB="0" distL="114300" distR="114300" simplePos="0" relativeHeight="251670552" behindDoc="1" locked="0" layoutInCell="1" allowOverlap="1" wp14:anchorId="71D3D861" wp14:editId="7EBA215A">
            <wp:simplePos x="0" y="0"/>
            <wp:positionH relativeFrom="column">
              <wp:posOffset>4376420</wp:posOffset>
            </wp:positionH>
            <wp:positionV relativeFrom="paragraph">
              <wp:posOffset>28575</wp:posOffset>
            </wp:positionV>
            <wp:extent cx="1975485" cy="410210"/>
            <wp:effectExtent l="0" t="0" r="5715" b="8890"/>
            <wp:wrapTight wrapText="bothSides">
              <wp:wrapPolygon edited="0">
                <wp:start x="0" y="0"/>
                <wp:lineTo x="0" y="21065"/>
                <wp:lineTo x="21454" y="21065"/>
                <wp:lineTo x="21454" y="0"/>
                <wp:lineTo x="0" y="0"/>
              </wp:wrapPolygon>
            </wp:wrapTight>
            <wp:docPr id="476416369" name="Picture 47641636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16369" name="Picture 476416369" descr="A close-up of a logo&#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7548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1A3" w:rsidRPr="007C303F">
        <w:rPr>
          <w:rFonts w:asciiTheme="majorHAnsi" w:hAnsiTheme="majorHAnsi" w:cstheme="majorHAnsi"/>
          <w:b/>
          <w:bCs/>
          <w:u w:val="single"/>
        </w:rPr>
        <w:t>AC2</w:t>
      </w:r>
    </w:p>
    <w:bookmarkEnd w:id="8"/>
    <w:p w14:paraId="4F81740C" w14:textId="77777777" w:rsidR="00FA63F0" w:rsidRPr="0088334F" w:rsidRDefault="00935936" w:rsidP="00451EC4">
      <w:pPr>
        <w:rPr>
          <w:rFonts w:asciiTheme="majorHAnsi" w:hAnsiTheme="majorHAnsi" w:cstheme="majorHAnsi"/>
        </w:rPr>
      </w:pPr>
      <w:r w:rsidRPr="007C303F">
        <w:rPr>
          <w:rFonts w:asciiTheme="majorHAnsi" w:hAnsiTheme="majorHAnsi" w:cstheme="majorHAnsi"/>
          <w:noProof/>
        </w:rPr>
        <mc:AlternateContent>
          <mc:Choice Requires="wps">
            <w:drawing>
              <wp:anchor distT="0" distB="0" distL="114300" distR="114300" simplePos="0" relativeHeight="251658246" behindDoc="0" locked="0" layoutInCell="1" allowOverlap="1" wp14:anchorId="29B08C36" wp14:editId="48D3075B">
                <wp:simplePos x="0" y="0"/>
                <wp:positionH relativeFrom="column">
                  <wp:posOffset>4325510</wp:posOffset>
                </wp:positionH>
                <wp:positionV relativeFrom="paragraph">
                  <wp:posOffset>223133</wp:posOffset>
                </wp:positionV>
                <wp:extent cx="2399775" cy="2517140"/>
                <wp:effectExtent l="0" t="0" r="19685" b="165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775" cy="2517140"/>
                        </a:xfrm>
                        <a:prstGeom prst="rect">
                          <a:avLst/>
                        </a:prstGeom>
                        <a:solidFill>
                          <a:srgbClr val="FFFFFF">
                            <a:alpha val="0"/>
                          </a:srgbClr>
                        </a:solidFill>
                        <a:ln w="9525">
                          <a:solidFill>
                            <a:srgbClr val="FFFFFF"/>
                          </a:solidFill>
                          <a:miter lim="800000"/>
                          <a:headEnd/>
                          <a:tailEnd/>
                        </a:ln>
                      </wps:spPr>
                      <wps:txbx>
                        <w:txbxContent>
                          <w:p w14:paraId="5396B2B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57530872"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2777E1D2"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3D1EF80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681EDE7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034A647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57FCD0CB" w14:textId="77777777" w:rsidR="001F6673" w:rsidRPr="001F6673" w:rsidRDefault="001F6673" w:rsidP="001F6673">
                            <w:pPr>
                              <w:pStyle w:val="NoSpacing"/>
                              <w:rPr>
                                <w:rFonts w:asciiTheme="majorHAnsi" w:hAnsiTheme="majorHAnsi" w:cstheme="majorHAnsi"/>
                                <w:sz w:val="20"/>
                                <w:szCs w:val="20"/>
                              </w:rPr>
                            </w:pPr>
                          </w:p>
                          <w:p w14:paraId="4E401331" w14:textId="18E2D1FE" w:rsidR="00935936" w:rsidRPr="00253391" w:rsidRDefault="001F6673" w:rsidP="001F6673">
                            <w:pPr>
                              <w:rPr>
                                <w:color w:val="FF0000"/>
                                <w:sz w:val="16"/>
                                <w:szCs w:val="16"/>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65"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8C36" id="Text Box 12" o:spid="_x0000_s1029" type="#_x0000_t202" style="position:absolute;margin-left:340.6pt;margin-top:17.55pt;width:188.95pt;height:198.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" strokecolor="white">
                <v:fill opacity="0"/>
                <v:textbox>
                  <w:txbxContent>
                    <w:p w14:paraId="5396B2B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57530872"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2777E1D2"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3D1EF80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681EDE7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034A647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57FCD0CB" w14:textId="77777777" w:rsidR="001F6673" w:rsidRPr="001F6673" w:rsidRDefault="001F6673" w:rsidP="001F6673">
                      <w:pPr>
                        <w:pStyle w:val="NoSpacing"/>
                        <w:rPr>
                          <w:rFonts w:asciiTheme="majorHAnsi" w:hAnsiTheme="majorHAnsi" w:cstheme="majorHAnsi"/>
                          <w:sz w:val="20"/>
                          <w:szCs w:val="20"/>
                        </w:rPr>
                      </w:pPr>
                    </w:p>
                    <w:p w14:paraId="4E401331" w14:textId="18E2D1FE" w:rsidR="00935936" w:rsidRPr="00253391" w:rsidRDefault="001F6673" w:rsidP="001F6673">
                      <w:pPr>
                        <w:rPr>
                          <w:color w:val="FF0000"/>
                          <w:sz w:val="16"/>
                          <w:szCs w:val="16"/>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66"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txbxContent>
                </v:textbox>
              </v:shape>
            </w:pict>
          </mc:Fallback>
        </mc:AlternateContent>
      </w:r>
    </w:p>
    <w:p w14:paraId="344DD716" w14:textId="77777777" w:rsidR="00BB58D8" w:rsidRPr="0088334F" w:rsidRDefault="00BB58D8" w:rsidP="00451EC4">
      <w:pPr>
        <w:rPr>
          <w:rFonts w:asciiTheme="majorHAnsi" w:hAnsiTheme="majorHAnsi" w:cstheme="majorHAnsi"/>
        </w:rPr>
      </w:pPr>
    </w:p>
    <w:p w14:paraId="294141F5" w14:textId="77777777" w:rsidR="00BB58D8" w:rsidRPr="0088334F" w:rsidRDefault="00BB58D8" w:rsidP="00451EC4">
      <w:pPr>
        <w:rPr>
          <w:rFonts w:asciiTheme="majorHAnsi" w:hAnsiTheme="majorHAnsi" w:cstheme="majorHAnsi"/>
        </w:rPr>
      </w:pPr>
    </w:p>
    <w:p w14:paraId="478C1B1C" w14:textId="77777777" w:rsidR="00935936" w:rsidRPr="007C303F" w:rsidRDefault="00935936" w:rsidP="00935936">
      <w:pPr>
        <w:rPr>
          <w:rFonts w:asciiTheme="majorHAnsi" w:hAnsiTheme="majorHAnsi" w:cstheme="majorHAnsi"/>
        </w:rPr>
      </w:pPr>
    </w:p>
    <w:p w14:paraId="64F8E978" w14:textId="77777777" w:rsidR="00935936" w:rsidRPr="007C303F" w:rsidRDefault="00935936" w:rsidP="00935936">
      <w:pPr>
        <w:rPr>
          <w:rFonts w:asciiTheme="majorHAnsi" w:hAnsiTheme="majorHAnsi" w:cstheme="majorHAnsi"/>
        </w:rPr>
      </w:pPr>
    </w:p>
    <w:p w14:paraId="58BFAF70" w14:textId="459E6FC8" w:rsidR="00935936" w:rsidRPr="007C303F" w:rsidRDefault="00935936" w:rsidP="00935936">
      <w:pPr>
        <w:rPr>
          <w:rFonts w:asciiTheme="majorHAnsi" w:hAnsiTheme="majorHAnsi" w:cstheme="majorHAnsi"/>
          <w:sz w:val="20"/>
          <w:szCs w:val="20"/>
        </w:rPr>
      </w:pPr>
      <w:r w:rsidRPr="007C303F">
        <w:rPr>
          <w:rFonts w:asciiTheme="majorHAnsi" w:hAnsiTheme="majorHAnsi" w:cstheme="majorHAnsi"/>
          <w:sz w:val="20"/>
          <w:szCs w:val="20"/>
        </w:rPr>
        <w:t>(Date)</w:t>
      </w:r>
    </w:p>
    <w:p w14:paraId="4CBA3B98" w14:textId="77777777" w:rsidR="00935936" w:rsidRPr="007C303F" w:rsidRDefault="00935936" w:rsidP="00935936">
      <w:pPr>
        <w:autoSpaceDE w:val="0"/>
        <w:autoSpaceDN w:val="0"/>
        <w:adjustRightInd w:val="0"/>
        <w:rPr>
          <w:rFonts w:asciiTheme="majorHAnsi" w:hAnsiTheme="majorHAnsi" w:cstheme="majorHAnsi"/>
          <w:b/>
          <w:color w:val="000000"/>
          <w:sz w:val="20"/>
          <w:szCs w:val="20"/>
        </w:rPr>
      </w:pPr>
      <w:r w:rsidRPr="007C303F">
        <w:rPr>
          <w:rFonts w:asciiTheme="majorHAnsi" w:hAnsiTheme="majorHAnsi" w:cstheme="majorHAnsi"/>
          <w:b/>
          <w:color w:val="000000"/>
          <w:sz w:val="20"/>
          <w:szCs w:val="20"/>
        </w:rPr>
        <w:t>Addressee Only</w:t>
      </w:r>
    </w:p>
    <w:p w14:paraId="1F8D233E" w14:textId="77777777" w:rsidR="00935936" w:rsidRPr="007C303F" w:rsidRDefault="00935936" w:rsidP="00935936">
      <w:pPr>
        <w:autoSpaceDE w:val="0"/>
        <w:autoSpaceDN w:val="0"/>
        <w:adjustRightInd w:val="0"/>
        <w:rPr>
          <w:rFonts w:asciiTheme="majorHAnsi" w:hAnsiTheme="majorHAnsi" w:cstheme="majorHAnsi"/>
          <w:color w:val="000000"/>
          <w:sz w:val="20"/>
          <w:szCs w:val="20"/>
        </w:rPr>
      </w:pPr>
      <w:r w:rsidRPr="007C303F">
        <w:rPr>
          <w:rFonts w:asciiTheme="majorHAnsi" w:hAnsiTheme="majorHAnsi" w:cstheme="majorHAnsi"/>
          <w:color w:val="000000"/>
          <w:sz w:val="20"/>
          <w:szCs w:val="20"/>
        </w:rPr>
        <w:t>Dear (doctor)</w:t>
      </w:r>
    </w:p>
    <w:p w14:paraId="048DC005" w14:textId="77777777"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 xml:space="preserve">Re: Non-Validation of Appraisal </w:t>
      </w:r>
    </w:p>
    <w:p w14:paraId="4D0C1FA9" w14:textId="77777777" w:rsidR="00935936" w:rsidRPr="007C303F" w:rsidRDefault="00935936" w:rsidP="001D0448">
      <w:pPr>
        <w:pStyle w:val="NoSpacing"/>
        <w:rPr>
          <w:rFonts w:asciiTheme="majorHAnsi" w:hAnsiTheme="majorHAnsi" w:cstheme="majorHAnsi"/>
        </w:rPr>
      </w:pPr>
    </w:p>
    <w:p w14:paraId="652777CD" w14:textId="77777777"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We are writing to you regarding concerns that were raised following your recent appraisal.</w:t>
      </w:r>
    </w:p>
    <w:p w14:paraId="362BD268" w14:textId="77777777" w:rsidR="00935936" w:rsidRPr="007C303F" w:rsidRDefault="00935936" w:rsidP="001D0448">
      <w:pPr>
        <w:pStyle w:val="NoSpacing"/>
        <w:rPr>
          <w:rFonts w:asciiTheme="majorHAnsi" w:hAnsiTheme="majorHAnsi" w:cstheme="majorHAnsi"/>
        </w:rPr>
      </w:pPr>
    </w:p>
    <w:p w14:paraId="4A33BEF1" w14:textId="77777777" w:rsidR="00935936" w:rsidRPr="007C303F" w:rsidRDefault="00935936" w:rsidP="001D0448">
      <w:pPr>
        <w:pStyle w:val="NoSpacing"/>
        <w:rPr>
          <w:rFonts w:asciiTheme="majorHAnsi" w:eastAsia="Calibri" w:hAnsiTheme="majorHAnsi" w:cstheme="majorHAnsi"/>
        </w:rPr>
      </w:pPr>
      <w:r w:rsidRPr="007C303F">
        <w:rPr>
          <w:rFonts w:asciiTheme="majorHAnsi" w:eastAsia="Calibri" w:hAnsiTheme="majorHAnsi" w:cstheme="majorHAnsi"/>
        </w:rPr>
        <w:t>At each appraisal meeting a doctor is expected to demonstrate a willingness to discuss entries with their Appraiser, respond appropriately to questions and feedback, and contribute to the construction of their own Personal Development Plan.</w:t>
      </w:r>
    </w:p>
    <w:p w14:paraId="12966827" w14:textId="77777777" w:rsidR="005209C8" w:rsidRPr="007C303F" w:rsidRDefault="005209C8" w:rsidP="001D0448">
      <w:pPr>
        <w:pStyle w:val="NoSpacing"/>
        <w:rPr>
          <w:rFonts w:asciiTheme="majorHAnsi" w:eastAsia="Calibri" w:hAnsiTheme="majorHAnsi" w:cstheme="majorHAnsi"/>
        </w:rPr>
      </w:pPr>
    </w:p>
    <w:p w14:paraId="3E30F140" w14:textId="77777777" w:rsidR="00935936" w:rsidRPr="007C303F" w:rsidRDefault="00935936" w:rsidP="001D0448">
      <w:pPr>
        <w:pStyle w:val="NoSpacing"/>
        <w:rPr>
          <w:rFonts w:asciiTheme="majorHAnsi" w:eastAsia="Calibri" w:hAnsiTheme="majorHAnsi" w:cstheme="majorHAnsi"/>
        </w:rPr>
      </w:pPr>
      <w:r w:rsidRPr="007C303F">
        <w:rPr>
          <w:rFonts w:asciiTheme="majorHAnsi" w:eastAsia="Calibri" w:hAnsiTheme="majorHAnsi" w:cstheme="majorHAnsi"/>
        </w:rPr>
        <w:t xml:space="preserve">Following your last appraisal, the Appraiser recorded that you were unwilling to participate in the appraisal discussion and that they exhausted all avenues to try and improve this aspect during the meeting. Further information can be found in the attached form completed by the Appraiser. </w:t>
      </w:r>
    </w:p>
    <w:p w14:paraId="76A40BF3" w14:textId="77777777" w:rsidR="00935936" w:rsidRPr="007C303F" w:rsidRDefault="00935936" w:rsidP="001D0448">
      <w:pPr>
        <w:pStyle w:val="NoSpacing"/>
        <w:rPr>
          <w:rFonts w:asciiTheme="majorHAnsi" w:eastAsia="Calibri" w:hAnsiTheme="majorHAnsi" w:cstheme="majorHAnsi"/>
        </w:rPr>
      </w:pPr>
      <w:r w:rsidRPr="007C303F">
        <w:rPr>
          <w:rFonts w:asciiTheme="majorHAnsi" w:eastAsia="Calibri" w:hAnsiTheme="majorHAnsi" w:cstheme="majorHAnsi"/>
        </w:rPr>
        <w:t xml:space="preserve">Following a discussion with the Appraiser, the matter was escalated to the Head of RSU to consider appropriate next steps. </w:t>
      </w:r>
    </w:p>
    <w:p w14:paraId="0E6B521B" w14:textId="77777777" w:rsidR="00935936" w:rsidRPr="007C303F" w:rsidRDefault="00935936" w:rsidP="001D0448">
      <w:pPr>
        <w:pStyle w:val="NoSpacing"/>
        <w:rPr>
          <w:rFonts w:asciiTheme="majorHAnsi" w:hAnsiTheme="majorHAnsi" w:cstheme="majorHAnsi"/>
        </w:rPr>
      </w:pPr>
    </w:p>
    <w:p w14:paraId="46398DC8" w14:textId="77777777" w:rsidR="00935936" w:rsidRPr="007C303F" w:rsidRDefault="00935936" w:rsidP="001D0448">
      <w:pPr>
        <w:pStyle w:val="NoSpacing"/>
        <w:rPr>
          <w:rFonts w:asciiTheme="majorHAnsi" w:hAnsiTheme="majorHAnsi" w:cstheme="majorHAnsi"/>
          <w:sz w:val="10"/>
          <w:szCs w:val="10"/>
        </w:rPr>
      </w:pPr>
    </w:p>
    <w:p w14:paraId="2900FF6F" w14:textId="26DB79BB"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 xml:space="preserve">Unfortunately we are unable to validate your recent appraisal discussion which means you will not appear on your </w:t>
      </w:r>
      <w:r w:rsidR="007D19AF" w:rsidRPr="007C303F">
        <w:rPr>
          <w:rFonts w:asciiTheme="majorHAnsi" w:hAnsiTheme="majorHAnsi" w:cstheme="majorHAnsi"/>
        </w:rPr>
        <w:t>Designated Body’s (DB</w:t>
      </w:r>
      <w:r w:rsidRPr="007C303F">
        <w:rPr>
          <w:rFonts w:asciiTheme="majorHAnsi" w:hAnsiTheme="majorHAnsi" w:cstheme="majorHAnsi"/>
        </w:rPr>
        <w:t xml:space="preserve">) statistics as having undertaken an appraisal and you will be unable to claim payment for the appraisal. </w:t>
      </w:r>
    </w:p>
    <w:p w14:paraId="26540DA2" w14:textId="77777777" w:rsidR="00935936" w:rsidRPr="007C303F" w:rsidRDefault="00935936" w:rsidP="001D0448">
      <w:pPr>
        <w:pStyle w:val="NoSpacing"/>
        <w:rPr>
          <w:rFonts w:asciiTheme="majorHAnsi" w:hAnsiTheme="majorHAnsi" w:cstheme="majorHAnsi"/>
        </w:rPr>
      </w:pPr>
    </w:p>
    <w:p w14:paraId="019BBE32" w14:textId="77777777"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 xml:space="preserve">Please re-schedule your appraisal by contacting the Revalidation Support Unit via </w:t>
      </w:r>
      <w:hyperlink r:id="rId67" w:history="1">
        <w:r w:rsidRPr="007C303F">
          <w:rPr>
            <w:rStyle w:val="Hyperlink"/>
            <w:rFonts w:asciiTheme="majorHAnsi" w:hAnsiTheme="majorHAnsi" w:cstheme="majorHAnsi"/>
            <w:sz w:val="20"/>
            <w:szCs w:val="20"/>
          </w:rPr>
          <w:t>heiw.appraisalofficer@wales.nhs.uk</w:t>
        </w:r>
      </w:hyperlink>
      <w:r w:rsidRPr="007C303F">
        <w:rPr>
          <w:rFonts w:asciiTheme="majorHAnsi" w:hAnsiTheme="majorHAnsi" w:cstheme="majorHAnsi"/>
        </w:rPr>
        <w:t>. They will support you in finding a suitable Appraiser. We recommend that you do so as soon as possible in order for the re-scheduled appraisal to be undertaken within the next 3 months.</w:t>
      </w:r>
    </w:p>
    <w:p w14:paraId="4EDC3C6F" w14:textId="77777777" w:rsidR="00935936" w:rsidRPr="007C303F" w:rsidRDefault="00935936" w:rsidP="001D0448">
      <w:pPr>
        <w:pStyle w:val="NoSpacing"/>
        <w:rPr>
          <w:rFonts w:asciiTheme="majorHAnsi" w:hAnsiTheme="majorHAnsi" w:cstheme="majorHAnsi"/>
          <w:bCs/>
          <w:u w:val="single"/>
        </w:rPr>
      </w:pPr>
    </w:p>
    <w:p w14:paraId="720757F9" w14:textId="77777777"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If you require any support or guidance in reviewing you appraisal feedback you can please contact me on…</w:t>
      </w:r>
    </w:p>
    <w:p w14:paraId="1EC6D51C" w14:textId="77777777" w:rsidR="00935936" w:rsidRPr="007C303F" w:rsidRDefault="00935936" w:rsidP="001D0448">
      <w:pPr>
        <w:pStyle w:val="NoSpacing"/>
        <w:rPr>
          <w:rFonts w:asciiTheme="majorHAnsi" w:hAnsiTheme="majorHAnsi" w:cstheme="majorHAnsi"/>
        </w:rPr>
      </w:pPr>
    </w:p>
    <w:p w14:paraId="4CEA4B25" w14:textId="77777777"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 xml:space="preserve">Yours sincerely </w:t>
      </w:r>
    </w:p>
    <w:p w14:paraId="53519837" w14:textId="77777777" w:rsidR="00935936" w:rsidRPr="007C303F" w:rsidRDefault="00935936" w:rsidP="001D0448">
      <w:pPr>
        <w:pStyle w:val="NoSpacing"/>
        <w:rPr>
          <w:rFonts w:asciiTheme="majorHAnsi" w:hAnsiTheme="majorHAnsi" w:cstheme="majorHAnsi"/>
        </w:rPr>
      </w:pPr>
    </w:p>
    <w:p w14:paraId="26A71903" w14:textId="77777777" w:rsidR="00935936" w:rsidRPr="007C303F" w:rsidRDefault="00935936" w:rsidP="001D0448">
      <w:pPr>
        <w:pStyle w:val="NoSpacing"/>
        <w:rPr>
          <w:rFonts w:asciiTheme="majorHAnsi" w:hAnsiTheme="majorHAnsi" w:cstheme="majorHAnsi"/>
          <w:bCs/>
        </w:rPr>
      </w:pPr>
      <w:r w:rsidRPr="007C303F">
        <w:rPr>
          <w:rFonts w:asciiTheme="majorHAnsi" w:hAnsiTheme="majorHAnsi" w:cstheme="majorHAnsi"/>
        </w:rPr>
        <w:t xml:space="preserve">Appraisal Coordinator </w:t>
      </w:r>
    </w:p>
    <w:p w14:paraId="7377405C" w14:textId="4CD9CEEE"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 xml:space="preserve">Cc </w:t>
      </w:r>
      <w:r w:rsidR="007D19AF" w:rsidRPr="007C303F">
        <w:rPr>
          <w:rFonts w:asciiTheme="majorHAnsi" w:hAnsiTheme="majorHAnsi" w:cstheme="majorHAnsi"/>
        </w:rPr>
        <w:t>Designated Body</w:t>
      </w:r>
      <w:r w:rsidRPr="007C303F">
        <w:rPr>
          <w:rFonts w:asciiTheme="majorHAnsi" w:hAnsiTheme="majorHAnsi" w:cstheme="majorHAnsi"/>
        </w:rPr>
        <w:t xml:space="preserve"> Responsible Officer</w:t>
      </w:r>
    </w:p>
    <w:p w14:paraId="40ECF312" w14:textId="77777777" w:rsidR="00935936" w:rsidRPr="007C303F" w:rsidRDefault="00935936" w:rsidP="001D0448">
      <w:pPr>
        <w:pStyle w:val="NoSpacing"/>
        <w:rPr>
          <w:rFonts w:asciiTheme="majorHAnsi" w:hAnsiTheme="majorHAnsi" w:cstheme="majorHAnsi"/>
        </w:rPr>
      </w:pPr>
      <w:r w:rsidRPr="007C303F">
        <w:rPr>
          <w:rFonts w:asciiTheme="majorHAnsi" w:hAnsiTheme="majorHAnsi" w:cstheme="majorHAnsi"/>
        </w:rPr>
        <w:t xml:space="preserve">  </w:t>
      </w:r>
      <w:r w:rsidR="00640218" w:rsidRPr="007C303F">
        <w:rPr>
          <w:rFonts w:asciiTheme="majorHAnsi" w:hAnsiTheme="majorHAnsi" w:cstheme="majorHAnsi"/>
        </w:rPr>
        <w:t xml:space="preserve"> </w:t>
      </w:r>
      <w:r w:rsidRPr="007C303F">
        <w:rPr>
          <w:rFonts w:asciiTheme="majorHAnsi" w:hAnsiTheme="majorHAnsi" w:cstheme="majorHAnsi"/>
        </w:rPr>
        <w:t xml:space="preserve">  Revalidation Support Unit</w:t>
      </w:r>
    </w:p>
    <w:p w14:paraId="01442FA8" w14:textId="77777777" w:rsidR="00B70CEC" w:rsidRPr="007C303F" w:rsidRDefault="00B70CEC" w:rsidP="001D0448">
      <w:pPr>
        <w:pStyle w:val="NoSpacing"/>
        <w:rPr>
          <w:rFonts w:asciiTheme="majorHAnsi" w:hAnsiTheme="majorHAnsi" w:cstheme="majorHAnsi"/>
        </w:rPr>
      </w:pPr>
    </w:p>
    <w:p w14:paraId="3EC9C0B5" w14:textId="48B93938" w:rsidR="00B70CEC" w:rsidRDefault="00B70CEC" w:rsidP="00B70CEC">
      <w:pPr>
        <w:pStyle w:val="NoSpacing"/>
        <w:rPr>
          <w:rFonts w:asciiTheme="majorHAnsi" w:hAnsiTheme="majorHAnsi" w:cstheme="majorHAnsi"/>
        </w:rPr>
      </w:pPr>
      <w:r w:rsidRPr="007C303F">
        <w:rPr>
          <w:rFonts w:asciiTheme="majorHAnsi" w:hAnsiTheme="majorHAnsi" w:cstheme="majorHAnsi"/>
        </w:rPr>
        <w:t xml:space="preserve">You can find further information on Revalidation and Appraisal in Wales on the </w:t>
      </w:r>
      <w:hyperlink r:id="rId68" w:history="1">
        <w:r w:rsidRPr="007C303F">
          <w:rPr>
            <w:rStyle w:val="Hyperlink"/>
            <w:rFonts w:asciiTheme="majorHAnsi" w:hAnsiTheme="majorHAnsi" w:cstheme="majorHAnsi"/>
          </w:rPr>
          <w:t>Revalidation in Wales Website</w:t>
        </w:r>
      </w:hyperlink>
      <w:r w:rsidRPr="007C303F">
        <w:rPr>
          <w:rFonts w:asciiTheme="majorHAnsi" w:hAnsiTheme="majorHAnsi" w:cstheme="majorHAnsi"/>
        </w:rPr>
        <w:t xml:space="preserve">. </w:t>
      </w:r>
    </w:p>
    <w:p w14:paraId="7AAFCAA7" w14:textId="77777777" w:rsidR="001F6673" w:rsidRPr="007C303F" w:rsidRDefault="001F6673" w:rsidP="00B70CEC">
      <w:pPr>
        <w:pStyle w:val="NoSpacing"/>
        <w:rPr>
          <w:rFonts w:asciiTheme="majorHAnsi" w:hAnsiTheme="majorHAnsi" w:cstheme="majorHAnsi"/>
        </w:rPr>
      </w:pPr>
    </w:p>
    <w:p w14:paraId="34B7C0ED" w14:textId="77777777" w:rsidR="001F6673" w:rsidRDefault="00B70CEC" w:rsidP="001F6673">
      <w:pPr>
        <w:pStyle w:val="NoSpacing"/>
        <w:rPr>
          <w:rFonts w:asciiTheme="majorHAnsi" w:hAnsiTheme="majorHAnsi" w:cstheme="majorHAnsi"/>
        </w:rPr>
      </w:pPr>
      <w:r w:rsidRPr="007C303F">
        <w:rPr>
          <w:rFonts w:asciiTheme="majorHAnsi" w:hAnsiTheme="majorHAnsi" w:cstheme="majorHAnsi"/>
        </w:rPr>
        <w:t xml:space="preserve">You can find additional MARS support on the </w:t>
      </w:r>
      <w:hyperlink r:id="rId69" w:history="1">
        <w:r w:rsidRPr="007C303F">
          <w:rPr>
            <w:rStyle w:val="Hyperlink"/>
            <w:rFonts w:asciiTheme="majorHAnsi" w:hAnsiTheme="majorHAnsi" w:cstheme="majorHAnsi"/>
          </w:rPr>
          <w:t>MARS Help and Support Website</w:t>
        </w:r>
      </w:hyperlink>
      <w:r w:rsidRPr="007C303F">
        <w:rPr>
          <w:rFonts w:asciiTheme="majorHAnsi" w:hAnsiTheme="majorHAnsi" w:cstheme="majorHAnsi"/>
        </w:rPr>
        <w:t>.</w:t>
      </w:r>
      <w:bookmarkStart w:id="9" w:name="AC3"/>
    </w:p>
    <w:p w14:paraId="5D35D7DF" w14:textId="45C1BE8B" w:rsidR="00B01E92" w:rsidRPr="001F6673" w:rsidRDefault="00B01E92" w:rsidP="001F6673">
      <w:pPr>
        <w:pStyle w:val="NoSpacing"/>
        <w:rPr>
          <w:rFonts w:asciiTheme="majorHAnsi" w:hAnsiTheme="majorHAnsi" w:cstheme="majorHAnsi"/>
        </w:rPr>
      </w:pPr>
      <w:r w:rsidRPr="007C303F">
        <w:rPr>
          <w:rFonts w:asciiTheme="majorHAnsi" w:hAnsiTheme="majorHAnsi" w:cstheme="majorHAnsi"/>
          <w:b/>
          <w:bCs/>
          <w:noProof/>
          <w:u w:val="single"/>
        </w:rPr>
        <w:drawing>
          <wp:anchor distT="0" distB="0" distL="114300" distR="114300" simplePos="0" relativeHeight="251658249" behindDoc="1" locked="0" layoutInCell="1" allowOverlap="1" wp14:anchorId="12DBE5CD" wp14:editId="5BB665C1">
            <wp:simplePos x="0" y="0"/>
            <wp:positionH relativeFrom="page">
              <wp:posOffset>5335270</wp:posOffset>
            </wp:positionH>
            <wp:positionV relativeFrom="paragraph">
              <wp:posOffset>3810</wp:posOffset>
            </wp:positionV>
            <wp:extent cx="1911985" cy="436245"/>
            <wp:effectExtent l="0" t="0" r="0" b="1905"/>
            <wp:wrapTight wrapText="bothSides">
              <wp:wrapPolygon edited="0">
                <wp:start x="0" y="0"/>
                <wp:lineTo x="0" y="20751"/>
                <wp:lineTo x="21306" y="20751"/>
                <wp:lineTo x="2130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1198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F93" w:rsidRPr="007C303F">
        <w:rPr>
          <w:rFonts w:asciiTheme="majorHAnsi" w:hAnsiTheme="majorHAnsi" w:cstheme="majorHAnsi"/>
          <w:b/>
          <w:bCs/>
          <w:u w:val="single"/>
        </w:rPr>
        <w:t>AC3</w:t>
      </w:r>
      <w:bookmarkEnd w:id="9"/>
    </w:p>
    <w:p w14:paraId="75A77A26" w14:textId="77777777" w:rsidR="00B01E92" w:rsidRPr="007C303F" w:rsidRDefault="00B01E92" w:rsidP="00B01E92">
      <w:pPr>
        <w:rPr>
          <w:rFonts w:asciiTheme="majorHAnsi" w:hAnsiTheme="majorHAnsi" w:cstheme="majorHAnsi"/>
          <w:b/>
          <w:bCs/>
          <w:color w:val="000000"/>
        </w:rPr>
      </w:pPr>
      <w:r w:rsidRPr="007C303F">
        <w:rPr>
          <w:rFonts w:asciiTheme="majorHAnsi" w:hAnsiTheme="majorHAnsi" w:cstheme="majorHAnsi"/>
          <w:b/>
          <w:bCs/>
          <w:noProof/>
          <w:color w:val="000000"/>
        </w:rPr>
        <mc:AlternateContent>
          <mc:Choice Requires="wps">
            <w:drawing>
              <wp:anchor distT="0" distB="0" distL="114300" distR="114300" simplePos="0" relativeHeight="251658248" behindDoc="0" locked="0" layoutInCell="1" allowOverlap="1" wp14:anchorId="7037496D" wp14:editId="19C4F515">
                <wp:simplePos x="0" y="0"/>
                <wp:positionH relativeFrom="column">
                  <wp:posOffset>4337050</wp:posOffset>
                </wp:positionH>
                <wp:positionV relativeFrom="paragraph">
                  <wp:posOffset>279262</wp:posOffset>
                </wp:positionV>
                <wp:extent cx="2614571" cy="2517140"/>
                <wp:effectExtent l="0" t="0" r="1460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571" cy="2517140"/>
                        </a:xfrm>
                        <a:prstGeom prst="rect">
                          <a:avLst/>
                        </a:prstGeom>
                        <a:solidFill>
                          <a:srgbClr val="FFFFFF">
                            <a:alpha val="0"/>
                          </a:srgbClr>
                        </a:solidFill>
                        <a:ln w="9525">
                          <a:solidFill>
                            <a:srgbClr val="FFFFFF"/>
                          </a:solidFill>
                          <a:miter lim="800000"/>
                          <a:headEnd/>
                          <a:tailEnd/>
                        </a:ln>
                      </wps:spPr>
                      <wps:txbx>
                        <w:txbxContent>
                          <w:p w14:paraId="08710331"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7294200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379D9358"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332A78E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7F6CF8E6"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12959E9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0F1FD9F" w14:textId="77777777" w:rsidR="001F6673" w:rsidRPr="001F6673" w:rsidRDefault="001F6673" w:rsidP="001F6673">
                            <w:pPr>
                              <w:pStyle w:val="NoSpacing"/>
                              <w:rPr>
                                <w:rFonts w:asciiTheme="majorHAnsi" w:hAnsiTheme="majorHAnsi" w:cstheme="majorHAnsi"/>
                                <w:sz w:val="20"/>
                                <w:szCs w:val="20"/>
                              </w:rPr>
                            </w:pPr>
                          </w:p>
                          <w:p w14:paraId="16740EDC" w14:textId="2E9B6C6B" w:rsidR="00B01E92"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70"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7D6ADB52" w14:textId="77777777" w:rsidR="00B01E92" w:rsidRPr="00253391" w:rsidRDefault="00B01E92" w:rsidP="00B01E92">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496D" id="Text Box 14" o:spid="_x0000_s1030" type="#_x0000_t202" style="position:absolute;margin-left:341.5pt;margin-top:22pt;width:205.85pt;height:198.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" strokecolor="white">
                <v:fill opacity="0"/>
                <v:textbox>
                  <w:txbxContent>
                    <w:p w14:paraId="08710331"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7294200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379D9358"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332A78E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7F6CF8E6"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12959E9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0F1FD9F" w14:textId="77777777" w:rsidR="001F6673" w:rsidRPr="001F6673" w:rsidRDefault="001F6673" w:rsidP="001F6673">
                      <w:pPr>
                        <w:pStyle w:val="NoSpacing"/>
                        <w:rPr>
                          <w:rFonts w:asciiTheme="majorHAnsi" w:hAnsiTheme="majorHAnsi" w:cstheme="majorHAnsi"/>
                          <w:sz w:val="20"/>
                          <w:szCs w:val="20"/>
                        </w:rPr>
                      </w:pPr>
                    </w:p>
                    <w:p w14:paraId="16740EDC" w14:textId="2E9B6C6B" w:rsidR="00B01E92"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71"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7D6ADB52" w14:textId="77777777" w:rsidR="00B01E92" w:rsidRPr="00253391" w:rsidRDefault="00B01E92" w:rsidP="00B01E92">
                      <w:pPr>
                        <w:rPr>
                          <w:color w:val="FF0000"/>
                          <w:sz w:val="16"/>
                          <w:szCs w:val="16"/>
                        </w:rPr>
                      </w:pPr>
                    </w:p>
                  </w:txbxContent>
                </v:textbox>
              </v:shape>
            </w:pict>
          </mc:Fallback>
        </mc:AlternateContent>
      </w:r>
      <w:r w:rsidRPr="007C303F">
        <w:rPr>
          <w:rFonts w:asciiTheme="majorHAnsi" w:hAnsiTheme="majorHAnsi" w:cstheme="majorHAnsi"/>
          <w:b/>
          <w:bCs/>
          <w:color w:val="000000"/>
        </w:rPr>
        <w:t xml:space="preserve"> </w:t>
      </w:r>
    </w:p>
    <w:p w14:paraId="3505F27A" w14:textId="77777777" w:rsidR="00B01E92" w:rsidRPr="007C303F" w:rsidRDefault="00B01E92" w:rsidP="00B01E92">
      <w:pPr>
        <w:autoSpaceDE w:val="0"/>
        <w:autoSpaceDN w:val="0"/>
        <w:adjustRightInd w:val="0"/>
        <w:rPr>
          <w:rFonts w:asciiTheme="majorHAnsi" w:hAnsiTheme="majorHAnsi" w:cstheme="majorHAnsi"/>
          <w:b/>
          <w:bCs/>
          <w:color w:val="000000"/>
        </w:rPr>
      </w:pPr>
    </w:p>
    <w:p w14:paraId="4033F0BC" w14:textId="77777777" w:rsidR="00B01E92" w:rsidRPr="007C303F" w:rsidRDefault="00B01E92" w:rsidP="00B01E92">
      <w:pPr>
        <w:autoSpaceDE w:val="0"/>
        <w:autoSpaceDN w:val="0"/>
        <w:adjustRightInd w:val="0"/>
        <w:rPr>
          <w:rFonts w:asciiTheme="majorHAnsi" w:hAnsiTheme="majorHAnsi" w:cstheme="majorHAnsi"/>
          <w:b/>
          <w:bCs/>
          <w:color w:val="000000"/>
        </w:rPr>
      </w:pPr>
    </w:p>
    <w:p w14:paraId="23A741E7" w14:textId="77777777" w:rsidR="00B01E92" w:rsidRPr="007C303F" w:rsidRDefault="00B01E92" w:rsidP="00B01E92">
      <w:pPr>
        <w:autoSpaceDE w:val="0"/>
        <w:autoSpaceDN w:val="0"/>
        <w:adjustRightInd w:val="0"/>
        <w:rPr>
          <w:rFonts w:asciiTheme="majorHAnsi" w:hAnsiTheme="majorHAnsi" w:cstheme="majorHAnsi"/>
          <w:bCs/>
          <w:color w:val="000000"/>
        </w:rPr>
      </w:pPr>
    </w:p>
    <w:p w14:paraId="6297FA15" w14:textId="77777777" w:rsidR="00B01E92" w:rsidRPr="007C303F" w:rsidRDefault="00B01E92" w:rsidP="00B01E92">
      <w:pPr>
        <w:autoSpaceDE w:val="0"/>
        <w:autoSpaceDN w:val="0"/>
        <w:adjustRightInd w:val="0"/>
        <w:rPr>
          <w:rFonts w:asciiTheme="majorHAnsi" w:hAnsiTheme="majorHAnsi" w:cstheme="majorHAnsi"/>
          <w:bCs/>
          <w:color w:val="000000"/>
        </w:rPr>
      </w:pPr>
    </w:p>
    <w:p w14:paraId="207E208F" w14:textId="77777777" w:rsidR="001F6673" w:rsidRDefault="001F6673" w:rsidP="00B01E92">
      <w:pPr>
        <w:pStyle w:val="NoSpacing"/>
        <w:rPr>
          <w:rFonts w:asciiTheme="majorHAnsi" w:hAnsiTheme="majorHAnsi" w:cstheme="majorHAnsi"/>
        </w:rPr>
      </w:pPr>
    </w:p>
    <w:p w14:paraId="070C324D" w14:textId="1894D362"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Date: </w:t>
      </w:r>
    </w:p>
    <w:p w14:paraId="79F26E57" w14:textId="77777777" w:rsidR="00B01E92" w:rsidRPr="007C303F" w:rsidRDefault="00B01E92" w:rsidP="00B01E92">
      <w:pPr>
        <w:pStyle w:val="NoSpacing"/>
        <w:rPr>
          <w:rFonts w:asciiTheme="majorHAnsi" w:hAnsiTheme="majorHAnsi" w:cstheme="majorHAnsi"/>
        </w:rPr>
      </w:pPr>
    </w:p>
    <w:p w14:paraId="647FEC8D" w14:textId="77777777" w:rsidR="00B01E92" w:rsidRPr="007C303F" w:rsidRDefault="00B01E92" w:rsidP="00B01E92">
      <w:pPr>
        <w:pStyle w:val="NoSpacing"/>
        <w:rPr>
          <w:rFonts w:asciiTheme="majorHAnsi" w:hAnsiTheme="majorHAnsi" w:cstheme="majorHAnsi"/>
          <w:b/>
        </w:rPr>
      </w:pPr>
      <w:r w:rsidRPr="007C303F">
        <w:rPr>
          <w:rFonts w:asciiTheme="majorHAnsi" w:hAnsiTheme="majorHAnsi" w:cstheme="majorHAnsi"/>
          <w:b/>
        </w:rPr>
        <w:t>Addressee Only</w:t>
      </w:r>
    </w:p>
    <w:p w14:paraId="1AA2BB43" w14:textId="77777777" w:rsidR="00B01E92" w:rsidRPr="007C303F" w:rsidRDefault="00B01E92" w:rsidP="00B01E92">
      <w:pPr>
        <w:pStyle w:val="NoSpacing"/>
        <w:rPr>
          <w:rFonts w:asciiTheme="majorHAnsi" w:hAnsiTheme="majorHAnsi" w:cstheme="majorHAnsi"/>
        </w:rPr>
      </w:pPr>
    </w:p>
    <w:p w14:paraId="6FF6AB3D"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Dear </w:t>
      </w:r>
    </w:p>
    <w:p w14:paraId="65144250" w14:textId="77777777" w:rsidR="00B01E92" w:rsidRPr="007C303F" w:rsidRDefault="00B01E92" w:rsidP="00B01E92">
      <w:pPr>
        <w:pStyle w:val="NoSpacing"/>
        <w:rPr>
          <w:rFonts w:asciiTheme="majorHAnsi" w:hAnsiTheme="majorHAnsi" w:cstheme="majorHAnsi"/>
        </w:rPr>
      </w:pPr>
    </w:p>
    <w:p w14:paraId="5540DA57"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 Please complete all fields)</w:t>
      </w:r>
    </w:p>
    <w:p w14:paraId="34052F4C" w14:textId="77777777" w:rsidR="00B01E92" w:rsidRPr="007C303F" w:rsidRDefault="00B01E92" w:rsidP="00B01E92">
      <w:pPr>
        <w:pStyle w:val="NoSpacing"/>
        <w:rPr>
          <w:rFonts w:asciiTheme="majorHAnsi" w:hAnsiTheme="majorHAnsi" w:cstheme="majorHAnsi"/>
        </w:rPr>
      </w:pPr>
    </w:p>
    <w:tbl>
      <w:tblPr>
        <w:tblW w:w="0" w:type="auto"/>
        <w:tblLayout w:type="fixed"/>
        <w:tblLook w:val="01E0" w:firstRow="1" w:lastRow="1" w:firstColumn="1" w:lastColumn="1" w:noHBand="0" w:noVBand="0"/>
      </w:tblPr>
      <w:tblGrid>
        <w:gridCol w:w="4428"/>
        <w:gridCol w:w="4428"/>
      </w:tblGrid>
      <w:tr w:rsidR="00B01E92" w:rsidRPr="0088334F" w14:paraId="3CEFB5AB" w14:textId="77777777" w:rsidTr="004807AF">
        <w:tc>
          <w:tcPr>
            <w:tcW w:w="4428" w:type="dxa"/>
          </w:tcPr>
          <w:p w14:paraId="45F43B78" w14:textId="77777777" w:rsidR="00B01E92" w:rsidRPr="007C303F" w:rsidRDefault="00B01E92" w:rsidP="00B01E92">
            <w:pPr>
              <w:pStyle w:val="NoSpacing"/>
              <w:rPr>
                <w:rFonts w:asciiTheme="majorHAnsi" w:hAnsiTheme="majorHAnsi" w:cstheme="majorHAnsi"/>
                <w:b/>
              </w:rPr>
            </w:pPr>
            <w:r w:rsidRPr="007C303F">
              <w:rPr>
                <w:rFonts w:asciiTheme="majorHAnsi" w:hAnsiTheme="majorHAnsi" w:cstheme="majorHAnsi"/>
                <w:b/>
              </w:rPr>
              <w:t xml:space="preserve">First Name of Doctor: </w:t>
            </w:r>
          </w:p>
          <w:p w14:paraId="459A41A9" w14:textId="77777777" w:rsidR="00B01E92" w:rsidRPr="007C303F" w:rsidRDefault="00B01E92" w:rsidP="00B01E92">
            <w:pPr>
              <w:pStyle w:val="NoSpacing"/>
              <w:rPr>
                <w:rFonts w:asciiTheme="majorHAnsi" w:hAnsiTheme="majorHAnsi" w:cstheme="majorHAnsi"/>
                <w:b/>
              </w:rPr>
            </w:pPr>
          </w:p>
          <w:p w14:paraId="49D5CCC8" w14:textId="77777777" w:rsidR="00B01E92" w:rsidRPr="007C303F" w:rsidRDefault="00B01E92" w:rsidP="00B01E92">
            <w:pPr>
              <w:pStyle w:val="NoSpacing"/>
              <w:rPr>
                <w:rFonts w:asciiTheme="majorHAnsi" w:hAnsiTheme="majorHAnsi" w:cstheme="majorHAnsi"/>
              </w:rPr>
            </w:pPr>
          </w:p>
        </w:tc>
        <w:tc>
          <w:tcPr>
            <w:tcW w:w="4428" w:type="dxa"/>
          </w:tcPr>
          <w:p w14:paraId="2A1DED13" w14:textId="77777777" w:rsidR="00B01E92" w:rsidRPr="007C303F" w:rsidRDefault="00B01E92" w:rsidP="00B01E92">
            <w:pPr>
              <w:pStyle w:val="NoSpacing"/>
              <w:rPr>
                <w:rFonts w:asciiTheme="majorHAnsi" w:hAnsiTheme="majorHAnsi" w:cstheme="majorHAnsi"/>
                <w:b/>
              </w:rPr>
            </w:pPr>
            <w:r w:rsidRPr="007C303F">
              <w:rPr>
                <w:rFonts w:asciiTheme="majorHAnsi" w:hAnsiTheme="majorHAnsi" w:cstheme="majorHAnsi"/>
                <w:b/>
              </w:rPr>
              <w:t xml:space="preserve">Surname of Doctor: </w:t>
            </w:r>
          </w:p>
          <w:p w14:paraId="591CB244" w14:textId="77777777" w:rsidR="00B01E92" w:rsidRPr="007C303F" w:rsidRDefault="00B01E92" w:rsidP="00B01E92">
            <w:pPr>
              <w:pStyle w:val="NoSpacing"/>
              <w:rPr>
                <w:rFonts w:asciiTheme="majorHAnsi" w:hAnsiTheme="majorHAnsi" w:cstheme="majorHAnsi"/>
              </w:rPr>
            </w:pPr>
          </w:p>
        </w:tc>
      </w:tr>
      <w:tr w:rsidR="00B01E92" w:rsidRPr="0088334F" w14:paraId="285ADC23" w14:textId="77777777" w:rsidTr="004807AF">
        <w:tc>
          <w:tcPr>
            <w:tcW w:w="4428" w:type="dxa"/>
          </w:tcPr>
          <w:p w14:paraId="5319283A" w14:textId="77777777" w:rsidR="00B01E92" w:rsidRPr="007C303F" w:rsidRDefault="00B01E92" w:rsidP="00B01E92">
            <w:pPr>
              <w:pStyle w:val="NoSpacing"/>
              <w:rPr>
                <w:rFonts w:asciiTheme="majorHAnsi" w:hAnsiTheme="majorHAnsi" w:cstheme="majorHAnsi"/>
                <w:b/>
              </w:rPr>
            </w:pPr>
            <w:r w:rsidRPr="007C303F">
              <w:rPr>
                <w:rFonts w:asciiTheme="majorHAnsi" w:hAnsiTheme="majorHAnsi" w:cstheme="majorHAnsi"/>
                <w:b/>
              </w:rPr>
              <w:t xml:space="preserve">GMC Number:  </w:t>
            </w:r>
          </w:p>
          <w:p w14:paraId="07292160" w14:textId="77777777" w:rsidR="00B01E92" w:rsidRPr="007C303F" w:rsidRDefault="00B01E92" w:rsidP="00B01E92">
            <w:pPr>
              <w:pStyle w:val="NoSpacing"/>
              <w:rPr>
                <w:rFonts w:asciiTheme="majorHAnsi" w:hAnsiTheme="majorHAnsi" w:cstheme="majorHAnsi"/>
                <w:b/>
              </w:rPr>
            </w:pPr>
          </w:p>
        </w:tc>
        <w:tc>
          <w:tcPr>
            <w:tcW w:w="4428" w:type="dxa"/>
          </w:tcPr>
          <w:p w14:paraId="4FF20D5B" w14:textId="77777777" w:rsidR="00B01E92" w:rsidRPr="007C303F" w:rsidRDefault="00B01E92" w:rsidP="00B01E92">
            <w:pPr>
              <w:pStyle w:val="NoSpacing"/>
              <w:rPr>
                <w:rFonts w:asciiTheme="majorHAnsi" w:hAnsiTheme="majorHAnsi" w:cstheme="majorHAnsi"/>
                <w:b/>
              </w:rPr>
            </w:pPr>
            <w:r w:rsidRPr="007C303F">
              <w:rPr>
                <w:rFonts w:asciiTheme="majorHAnsi" w:hAnsiTheme="majorHAnsi" w:cstheme="majorHAnsi"/>
                <w:b/>
              </w:rPr>
              <w:t>Date of Appraisal (if applicable) :</w:t>
            </w:r>
          </w:p>
          <w:p w14:paraId="13F73FB7" w14:textId="77777777" w:rsidR="00B01E92" w:rsidRPr="007C303F" w:rsidRDefault="00B01E92" w:rsidP="00B01E92">
            <w:pPr>
              <w:pStyle w:val="NoSpacing"/>
              <w:rPr>
                <w:rFonts w:asciiTheme="majorHAnsi" w:hAnsiTheme="majorHAnsi" w:cstheme="majorHAnsi"/>
              </w:rPr>
            </w:pPr>
          </w:p>
          <w:p w14:paraId="0F54194A" w14:textId="77777777" w:rsidR="00B01E92" w:rsidRPr="007C303F" w:rsidRDefault="00B01E92" w:rsidP="00B01E92">
            <w:pPr>
              <w:pStyle w:val="NoSpacing"/>
              <w:rPr>
                <w:rFonts w:asciiTheme="majorHAnsi" w:hAnsiTheme="majorHAnsi" w:cstheme="majorHAnsi"/>
              </w:rPr>
            </w:pPr>
          </w:p>
        </w:tc>
      </w:tr>
    </w:tbl>
    <w:p w14:paraId="3EC8DE28" w14:textId="77777777" w:rsidR="00B70CEC" w:rsidRPr="007C303F" w:rsidRDefault="00B01E92" w:rsidP="00B01E92">
      <w:pPr>
        <w:pStyle w:val="NoSpacing"/>
        <w:rPr>
          <w:rFonts w:asciiTheme="majorHAnsi" w:hAnsiTheme="majorHAnsi" w:cstheme="majorHAnsi"/>
        </w:rPr>
      </w:pPr>
      <w:r w:rsidRPr="007C303F">
        <w:rPr>
          <w:rFonts w:asciiTheme="majorHAnsi" w:hAnsiTheme="majorHAnsi" w:cstheme="majorHAnsi"/>
        </w:rPr>
        <w:t>We’re writing to you to inform you that the above doctor has been identified as having:</w:t>
      </w:r>
    </w:p>
    <w:p w14:paraId="481CB9DD" w14:textId="77777777" w:rsidR="00B70CEC" w:rsidRPr="007C303F" w:rsidRDefault="00B70CEC" w:rsidP="00B01E92">
      <w:pPr>
        <w:pStyle w:val="NoSpacing"/>
        <w:rPr>
          <w:rFonts w:asciiTheme="majorHAnsi" w:hAnsiTheme="majorHAnsi" w:cstheme="majorHAnsi"/>
        </w:rPr>
      </w:pPr>
    </w:p>
    <w:p w14:paraId="29C2EDF4" w14:textId="77777777" w:rsidR="00B70CEC" w:rsidRPr="007C303F" w:rsidRDefault="00B01E92" w:rsidP="00B01E92">
      <w:pPr>
        <w:pStyle w:val="NoSpacing"/>
        <w:rPr>
          <w:rFonts w:asciiTheme="majorHAnsi" w:hAnsiTheme="majorHAnsi" w:cstheme="majorHAnsi"/>
        </w:rPr>
      </w:pPr>
      <w:r w:rsidRPr="007C303F">
        <w:rPr>
          <w:rFonts w:asciiTheme="majorHAnsi" w:hAnsiTheme="majorHAnsi" w:cstheme="majorHAnsi"/>
        </w:rPr>
        <w:t>Repeated failure to agree a date within agreed timescales □</w:t>
      </w:r>
    </w:p>
    <w:p w14:paraId="40BC03A8" w14:textId="57351066"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Repeated failure to supply sufficient appraisal information within agreed timescales □</w:t>
      </w:r>
    </w:p>
    <w:p w14:paraId="07E50ED0"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Potential serious concerns regarding fitness to practice   □</w:t>
      </w:r>
    </w:p>
    <w:p w14:paraId="7975FFAD" w14:textId="77777777" w:rsidR="00B01E92" w:rsidRPr="007C303F" w:rsidRDefault="00B01E92" w:rsidP="00B01E92">
      <w:pPr>
        <w:pStyle w:val="NoSpacing"/>
        <w:rPr>
          <w:rFonts w:asciiTheme="majorHAnsi" w:hAnsiTheme="majorHAnsi" w:cstheme="majorHAnsi"/>
        </w:rPr>
      </w:pPr>
    </w:p>
    <w:p w14:paraId="3EDE7FF1"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Other ………………………………………………………………</w:t>
      </w:r>
    </w:p>
    <w:p w14:paraId="78DF1032"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 </w:t>
      </w:r>
    </w:p>
    <w:p w14:paraId="207D5197"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The specific areas have been identified as follows: </w:t>
      </w:r>
    </w:p>
    <w:p w14:paraId="02AFD86A" w14:textId="77777777" w:rsidR="00B01E92" w:rsidRPr="007C303F" w:rsidRDefault="00B01E92" w:rsidP="00B01E92">
      <w:pPr>
        <w:pStyle w:val="NoSpacing"/>
        <w:rPr>
          <w:rFonts w:asciiTheme="majorHAnsi" w:hAnsiTheme="majorHAnsi" w:cstheme="majorHAnsi"/>
        </w:rPr>
      </w:pPr>
    </w:p>
    <w:p w14:paraId="2F0E03B8"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1.</w:t>
      </w:r>
    </w:p>
    <w:p w14:paraId="47B17FF0"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2.</w:t>
      </w:r>
    </w:p>
    <w:p w14:paraId="7F85FFB6" w14:textId="77777777" w:rsidR="00B01E92" w:rsidRPr="007C303F" w:rsidRDefault="00B01E92" w:rsidP="00B01E92">
      <w:pPr>
        <w:pStyle w:val="NoSpacing"/>
        <w:rPr>
          <w:rFonts w:asciiTheme="majorHAnsi" w:hAnsiTheme="majorHAnsi" w:cstheme="majorHAnsi"/>
        </w:rPr>
      </w:pPr>
    </w:p>
    <w:p w14:paraId="52AFEE0A"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The doctor has been written to and informed of the situation:  Yes / No  (please delete)  </w:t>
      </w:r>
    </w:p>
    <w:p w14:paraId="424BD877"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Date informed:</w:t>
      </w:r>
    </w:p>
    <w:p w14:paraId="72BC171B" w14:textId="77777777" w:rsidR="00B01E92" w:rsidRPr="007C303F" w:rsidRDefault="00B01E92" w:rsidP="00B01E92">
      <w:pPr>
        <w:pStyle w:val="NoSpacing"/>
        <w:rPr>
          <w:rFonts w:asciiTheme="majorHAnsi" w:hAnsiTheme="majorHAnsi" w:cstheme="majorHAnsi"/>
        </w:rPr>
      </w:pPr>
    </w:p>
    <w:p w14:paraId="34CF6AC2"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We would be grateful if you could keep us updated regarding any further actions you will be taking and their implication for the doctor’s appraisal.</w:t>
      </w:r>
    </w:p>
    <w:p w14:paraId="143F6960" w14:textId="77777777" w:rsidR="00B01E92" w:rsidRPr="007C303F" w:rsidRDefault="00B01E92" w:rsidP="00B01E92">
      <w:pPr>
        <w:pStyle w:val="NoSpacing"/>
        <w:rPr>
          <w:rFonts w:asciiTheme="majorHAnsi" w:hAnsiTheme="majorHAnsi" w:cstheme="majorHAnsi"/>
        </w:rPr>
      </w:pPr>
    </w:p>
    <w:p w14:paraId="5FBA33A2"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rPr>
        <w:t xml:space="preserve">Appraisal Co-ordinator </w:t>
      </w:r>
    </w:p>
    <w:p w14:paraId="055BAAB1" w14:textId="77777777" w:rsidR="00B01E92" w:rsidRPr="007C303F" w:rsidRDefault="00B01E92" w:rsidP="00B01E92">
      <w:pPr>
        <w:pStyle w:val="NoSpacing"/>
        <w:rPr>
          <w:rFonts w:asciiTheme="majorHAnsi" w:hAnsiTheme="majorHAnsi" w:cstheme="majorHAnsi"/>
        </w:rPr>
      </w:pPr>
      <w:r w:rsidRPr="007C303F">
        <w:rPr>
          <w:rFonts w:asciiTheme="majorHAnsi" w:hAnsiTheme="majorHAnsi" w:cstheme="majorHAnsi"/>
          <w:b/>
        </w:rPr>
        <w:t>Cc</w:t>
      </w:r>
      <w:r w:rsidRPr="007C303F">
        <w:rPr>
          <w:rFonts w:asciiTheme="majorHAnsi" w:hAnsiTheme="majorHAnsi" w:cstheme="majorHAnsi"/>
        </w:rPr>
        <w:t xml:space="preserve"> Revalidation Support Unit </w:t>
      </w:r>
    </w:p>
    <w:p w14:paraId="3062F91F" w14:textId="77777777" w:rsidR="00AE492A" w:rsidRPr="007C303F" w:rsidRDefault="00AE492A" w:rsidP="00B01E92">
      <w:pPr>
        <w:pStyle w:val="NoSpacing"/>
        <w:rPr>
          <w:rFonts w:asciiTheme="majorHAnsi" w:hAnsiTheme="majorHAnsi" w:cstheme="majorHAnsi"/>
        </w:rPr>
      </w:pPr>
    </w:p>
    <w:p w14:paraId="7DED6317" w14:textId="77777777" w:rsidR="00AE492A" w:rsidRPr="007C303F" w:rsidRDefault="00AE492A" w:rsidP="00AE492A">
      <w:pPr>
        <w:pStyle w:val="NoSpacing"/>
        <w:rPr>
          <w:rFonts w:asciiTheme="majorHAnsi" w:hAnsiTheme="majorHAnsi" w:cstheme="majorHAnsi"/>
        </w:rPr>
      </w:pPr>
      <w:r w:rsidRPr="007C303F">
        <w:rPr>
          <w:rFonts w:asciiTheme="majorHAnsi" w:hAnsiTheme="majorHAnsi" w:cstheme="majorHAnsi"/>
        </w:rPr>
        <w:t xml:space="preserve">You can find further information on Revalidation and Appraisal in Wales on the </w:t>
      </w:r>
      <w:hyperlink r:id="rId72" w:history="1">
        <w:r w:rsidRPr="007C303F">
          <w:rPr>
            <w:rStyle w:val="Hyperlink"/>
            <w:rFonts w:asciiTheme="majorHAnsi" w:hAnsiTheme="majorHAnsi" w:cstheme="majorHAnsi"/>
          </w:rPr>
          <w:t>Revalidation in Wales Website</w:t>
        </w:r>
      </w:hyperlink>
      <w:r w:rsidRPr="007C303F">
        <w:rPr>
          <w:rFonts w:asciiTheme="majorHAnsi" w:hAnsiTheme="majorHAnsi" w:cstheme="majorHAnsi"/>
        </w:rPr>
        <w:t xml:space="preserve">. </w:t>
      </w:r>
    </w:p>
    <w:p w14:paraId="71063E3D" w14:textId="77777777" w:rsidR="00AE492A" w:rsidRPr="007C303F" w:rsidRDefault="00AE492A" w:rsidP="00AE492A">
      <w:pPr>
        <w:pStyle w:val="NoSpacing"/>
        <w:rPr>
          <w:rFonts w:asciiTheme="majorHAnsi" w:hAnsiTheme="majorHAnsi" w:cstheme="majorHAnsi"/>
        </w:rPr>
      </w:pPr>
    </w:p>
    <w:p w14:paraId="16FF5315" w14:textId="77777777" w:rsidR="00AE492A" w:rsidRPr="007C303F" w:rsidRDefault="00AE492A" w:rsidP="00AE492A">
      <w:pPr>
        <w:pStyle w:val="NoSpacing"/>
        <w:rPr>
          <w:rFonts w:asciiTheme="majorHAnsi" w:hAnsiTheme="majorHAnsi" w:cstheme="majorHAnsi"/>
        </w:rPr>
      </w:pPr>
      <w:r w:rsidRPr="007C303F">
        <w:rPr>
          <w:rFonts w:asciiTheme="majorHAnsi" w:hAnsiTheme="majorHAnsi" w:cstheme="majorHAnsi"/>
        </w:rPr>
        <w:t xml:space="preserve">You can find additional MARS support on the </w:t>
      </w:r>
      <w:hyperlink r:id="rId73" w:history="1">
        <w:r w:rsidRPr="007C303F">
          <w:rPr>
            <w:rStyle w:val="Hyperlink"/>
            <w:rFonts w:asciiTheme="majorHAnsi" w:hAnsiTheme="majorHAnsi" w:cstheme="majorHAnsi"/>
          </w:rPr>
          <w:t>MARS Help and Support Website</w:t>
        </w:r>
      </w:hyperlink>
      <w:r w:rsidRPr="007C303F">
        <w:rPr>
          <w:rFonts w:asciiTheme="majorHAnsi" w:hAnsiTheme="majorHAnsi" w:cstheme="majorHAnsi"/>
        </w:rPr>
        <w:t>.</w:t>
      </w:r>
    </w:p>
    <w:p w14:paraId="56FCC004" w14:textId="77777777" w:rsidR="00AE492A" w:rsidRPr="007C303F" w:rsidRDefault="00AE492A" w:rsidP="00B01E92">
      <w:pPr>
        <w:pStyle w:val="NoSpacing"/>
        <w:rPr>
          <w:rFonts w:asciiTheme="majorHAnsi" w:hAnsiTheme="majorHAnsi" w:cstheme="majorHAnsi"/>
        </w:rPr>
      </w:pPr>
    </w:p>
    <w:p w14:paraId="28AFFDCD" w14:textId="77777777" w:rsidR="00B01E92" w:rsidRPr="007C303F" w:rsidRDefault="00B01E92" w:rsidP="00B01E92">
      <w:pPr>
        <w:pStyle w:val="NoSpacing"/>
        <w:rPr>
          <w:rFonts w:asciiTheme="majorHAnsi" w:hAnsiTheme="majorHAnsi" w:cstheme="majorHAnsi"/>
          <w:b/>
          <w:bCs/>
          <w:u w:val="single"/>
        </w:rPr>
      </w:pPr>
      <w:bookmarkStart w:id="10" w:name="A1"/>
      <w:r w:rsidRPr="007C303F">
        <w:rPr>
          <w:rFonts w:asciiTheme="majorHAnsi" w:hAnsiTheme="majorHAnsi" w:cstheme="majorHAnsi"/>
          <w:b/>
          <w:bCs/>
          <w:u w:val="single"/>
        </w:rPr>
        <w:t>A1</w:t>
      </w:r>
      <w:bookmarkEnd w:id="10"/>
    </w:p>
    <w:p w14:paraId="02A86F7A" w14:textId="77777777" w:rsidR="00E30774" w:rsidRPr="0088334F" w:rsidRDefault="00E30774" w:rsidP="00B01E92">
      <w:pPr>
        <w:pStyle w:val="NoSpacing"/>
        <w:rPr>
          <w:rFonts w:asciiTheme="majorHAnsi" w:hAnsiTheme="majorHAnsi" w:cstheme="majorHAnsi"/>
          <w:b/>
          <w:bCs/>
          <w:sz w:val="20"/>
          <w:szCs w:val="20"/>
          <w:u w:val="single"/>
        </w:rPr>
      </w:pPr>
    </w:p>
    <w:p w14:paraId="12C9522C" w14:textId="77777777" w:rsidR="00E30774" w:rsidRPr="0088334F" w:rsidRDefault="00E30774" w:rsidP="00B01E92">
      <w:pPr>
        <w:pStyle w:val="NoSpacing"/>
        <w:rPr>
          <w:rFonts w:asciiTheme="majorHAnsi" w:hAnsiTheme="majorHAnsi" w:cstheme="majorHAnsi"/>
          <w:b/>
          <w:bCs/>
          <w:sz w:val="24"/>
          <w:szCs w:val="24"/>
          <w:u w:val="single"/>
        </w:rPr>
      </w:pPr>
      <w:r w:rsidRPr="0088334F">
        <w:rPr>
          <w:rFonts w:asciiTheme="majorHAnsi" w:hAnsiTheme="majorHAnsi" w:cstheme="majorHAnsi"/>
          <w:b/>
          <w:bCs/>
          <w:sz w:val="24"/>
          <w:szCs w:val="24"/>
          <w:u w:val="single"/>
        </w:rPr>
        <w:t>Appraiser Checklist Form</w:t>
      </w:r>
    </w:p>
    <w:p w14:paraId="506213F7" w14:textId="77777777" w:rsidR="00E30774" w:rsidRPr="007C303F" w:rsidRDefault="00E30774" w:rsidP="00DC556F">
      <w:pPr>
        <w:pStyle w:val="NoSpacing"/>
        <w:rPr>
          <w:rFonts w:asciiTheme="majorHAnsi" w:hAnsiTheme="majorHAnsi" w:cstheme="majorHAnsi"/>
        </w:rPr>
      </w:pPr>
    </w:p>
    <w:p w14:paraId="5DA4BB21"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The Appraiser should send this form to their Appraisal Co-ordinator and the Revalidation Support Unit. </w:t>
      </w:r>
    </w:p>
    <w:p w14:paraId="13ABB702" w14:textId="77777777" w:rsidR="00DC556F" w:rsidRPr="007C303F" w:rsidRDefault="00DC556F" w:rsidP="00DC556F">
      <w:pPr>
        <w:pStyle w:val="NoSpacing"/>
        <w:rPr>
          <w:rFonts w:asciiTheme="majorHAnsi" w:hAnsiTheme="majorHAnsi" w:cstheme="majorHAnsi"/>
          <w:sz w:val="10"/>
          <w:szCs w:val="10"/>
        </w:rPr>
      </w:pPr>
    </w:p>
    <w:p w14:paraId="3D988F49"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Date – XX/XX/XXXX</w:t>
      </w:r>
    </w:p>
    <w:p w14:paraId="20BDA8E8" w14:textId="77777777" w:rsidR="00DC556F" w:rsidRPr="007C303F" w:rsidRDefault="00DC556F" w:rsidP="00DC556F">
      <w:pPr>
        <w:pStyle w:val="NoSpacing"/>
        <w:rPr>
          <w:rFonts w:asciiTheme="majorHAnsi" w:hAnsiTheme="majorHAnsi" w:cstheme="majorHAnsi"/>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4920"/>
      </w:tblGrid>
      <w:tr w:rsidR="00DC556F" w:rsidRPr="0088334F" w14:paraId="1A663F13" w14:textId="77777777" w:rsidTr="004807AF">
        <w:tc>
          <w:tcPr>
            <w:tcW w:w="3948" w:type="dxa"/>
          </w:tcPr>
          <w:p w14:paraId="27058767"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Name of Doctor: </w:t>
            </w:r>
          </w:p>
          <w:p w14:paraId="1A2839F6" w14:textId="77777777" w:rsidR="00DC556F" w:rsidRPr="007C303F" w:rsidRDefault="00DC556F" w:rsidP="00DC556F">
            <w:pPr>
              <w:pStyle w:val="NoSpacing"/>
              <w:rPr>
                <w:rFonts w:asciiTheme="majorHAnsi" w:hAnsiTheme="majorHAnsi" w:cstheme="majorHAnsi"/>
              </w:rPr>
            </w:pPr>
          </w:p>
        </w:tc>
        <w:tc>
          <w:tcPr>
            <w:tcW w:w="4920" w:type="dxa"/>
          </w:tcPr>
          <w:p w14:paraId="1444470B"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GMC Number: </w:t>
            </w:r>
          </w:p>
        </w:tc>
      </w:tr>
      <w:tr w:rsidR="00DC556F" w:rsidRPr="0088334F" w14:paraId="1B0F6C8E" w14:textId="77777777" w:rsidTr="004807AF">
        <w:tc>
          <w:tcPr>
            <w:tcW w:w="3948" w:type="dxa"/>
          </w:tcPr>
          <w:p w14:paraId="5F8E79B7" w14:textId="0994AAED"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Doctor’s </w:t>
            </w:r>
            <w:r w:rsidR="002B3439">
              <w:rPr>
                <w:rFonts w:asciiTheme="majorHAnsi" w:hAnsiTheme="majorHAnsi" w:cstheme="majorHAnsi"/>
              </w:rPr>
              <w:t>D</w:t>
            </w:r>
            <w:r w:rsidRPr="007C303F">
              <w:rPr>
                <w:rFonts w:asciiTheme="majorHAnsi" w:hAnsiTheme="majorHAnsi" w:cstheme="majorHAnsi"/>
              </w:rPr>
              <w:t xml:space="preserve">B Area </w:t>
            </w:r>
          </w:p>
          <w:p w14:paraId="77E05C0F" w14:textId="77777777" w:rsidR="00DC556F" w:rsidRPr="007C303F" w:rsidRDefault="00DC556F" w:rsidP="00DC556F">
            <w:pPr>
              <w:pStyle w:val="NoSpacing"/>
              <w:rPr>
                <w:rFonts w:asciiTheme="majorHAnsi" w:hAnsiTheme="majorHAnsi" w:cstheme="majorHAnsi"/>
              </w:rPr>
            </w:pPr>
          </w:p>
        </w:tc>
        <w:tc>
          <w:tcPr>
            <w:tcW w:w="4920" w:type="dxa"/>
          </w:tcPr>
          <w:p w14:paraId="7538B1F1"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Date of Appraisal (if applicable):</w:t>
            </w:r>
          </w:p>
        </w:tc>
      </w:tr>
      <w:tr w:rsidR="00DC556F" w:rsidRPr="0088334F" w14:paraId="5EDE9E52" w14:textId="77777777" w:rsidTr="004807AF">
        <w:tc>
          <w:tcPr>
            <w:tcW w:w="3948" w:type="dxa"/>
          </w:tcPr>
          <w:p w14:paraId="39C43CC2"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Name of Appraiser: </w:t>
            </w:r>
          </w:p>
          <w:p w14:paraId="385BA8A8" w14:textId="77777777" w:rsidR="00DC556F" w:rsidRPr="007C303F" w:rsidRDefault="00DC556F" w:rsidP="00DC556F">
            <w:pPr>
              <w:pStyle w:val="NoSpacing"/>
              <w:rPr>
                <w:rFonts w:asciiTheme="majorHAnsi" w:hAnsiTheme="majorHAnsi" w:cstheme="majorHAnsi"/>
              </w:rPr>
            </w:pPr>
          </w:p>
        </w:tc>
        <w:tc>
          <w:tcPr>
            <w:tcW w:w="4920" w:type="dxa"/>
          </w:tcPr>
          <w:p w14:paraId="2F620821"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Date discussed with region AC: </w:t>
            </w:r>
          </w:p>
        </w:tc>
      </w:tr>
      <w:tr w:rsidR="00DC556F" w:rsidRPr="0088334F" w14:paraId="210DFDFF" w14:textId="77777777" w:rsidTr="004807AF">
        <w:tc>
          <w:tcPr>
            <w:tcW w:w="3948" w:type="dxa"/>
          </w:tcPr>
          <w:p w14:paraId="1D6CA2CE"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Date doctor was notified of this issue </w:t>
            </w:r>
          </w:p>
          <w:p w14:paraId="6BAE8BB4" w14:textId="77777777" w:rsidR="00DC556F" w:rsidRPr="007C303F" w:rsidRDefault="00DC556F" w:rsidP="00DC556F">
            <w:pPr>
              <w:pStyle w:val="NoSpacing"/>
              <w:rPr>
                <w:rFonts w:asciiTheme="majorHAnsi" w:hAnsiTheme="majorHAnsi" w:cstheme="majorHAnsi"/>
              </w:rPr>
            </w:pPr>
          </w:p>
        </w:tc>
        <w:tc>
          <w:tcPr>
            <w:tcW w:w="4920" w:type="dxa"/>
          </w:tcPr>
          <w:p w14:paraId="2232748D"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How was the doctor notified: i.e. letter,email etc</w:t>
            </w:r>
          </w:p>
          <w:p w14:paraId="04ADF7F4" w14:textId="77777777" w:rsidR="00DC556F" w:rsidRPr="007C303F" w:rsidRDefault="00DC556F" w:rsidP="00DC556F">
            <w:pPr>
              <w:pStyle w:val="NoSpacing"/>
              <w:rPr>
                <w:rFonts w:asciiTheme="majorHAnsi" w:hAnsiTheme="majorHAnsi" w:cstheme="majorHAnsi"/>
              </w:rPr>
            </w:pPr>
          </w:p>
        </w:tc>
      </w:tr>
    </w:tbl>
    <w:p w14:paraId="30D5D583" w14:textId="77777777" w:rsidR="00DC556F" w:rsidRPr="007C303F" w:rsidRDefault="00DC556F" w:rsidP="00DC556F">
      <w:pPr>
        <w:pStyle w:val="NoSpacing"/>
        <w:rPr>
          <w:rFonts w:asciiTheme="majorHAnsi" w:hAnsiTheme="majorHAnsi" w:cstheme="majorHAnsi"/>
        </w:rPr>
      </w:pPr>
    </w:p>
    <w:p w14:paraId="166CCD12"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The following checklist form should be used by an Appraiser to record details of a non-engagement concern. The reasons stated below are suggestions and are not an exhaustive list of areas that may be identified by an Appraiser as potential non-engagement. Any other areas should be documented in the ‘Other’ category below. Please include any suggestions for the doctor to consider before their Appraisal and detail as much as possible, where indicated.</w:t>
      </w:r>
    </w:p>
    <w:p w14:paraId="6703F424" w14:textId="77777777" w:rsidR="00DC556F" w:rsidRPr="007C303F" w:rsidRDefault="00DC556F" w:rsidP="00DC556F">
      <w:pPr>
        <w:pStyle w:val="NoSpacing"/>
        <w:rPr>
          <w:rFonts w:asciiTheme="majorHAnsi" w:hAnsiTheme="majorHAnsi" w:cstheme="majorHAnsi"/>
          <w:sz w:val="12"/>
          <w:szCs w:val="12"/>
        </w:rPr>
      </w:pPr>
    </w:p>
    <w:p w14:paraId="1DBA09A8"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noProof/>
        </w:rPr>
        <mc:AlternateContent>
          <mc:Choice Requires="wps">
            <w:drawing>
              <wp:anchor distT="0" distB="0" distL="114300" distR="114300" simplePos="0" relativeHeight="251658250" behindDoc="0" locked="0" layoutInCell="1" allowOverlap="1" wp14:anchorId="30A81446" wp14:editId="3B1EA10A">
                <wp:simplePos x="0" y="0"/>
                <wp:positionH relativeFrom="column">
                  <wp:posOffset>-358775</wp:posOffset>
                </wp:positionH>
                <wp:positionV relativeFrom="paragraph">
                  <wp:posOffset>97155</wp:posOffset>
                </wp:positionV>
                <wp:extent cx="304800" cy="299720"/>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720"/>
                        </a:xfrm>
                        <a:prstGeom prst="rect">
                          <a:avLst/>
                        </a:prstGeom>
                        <a:solidFill>
                          <a:srgbClr val="FFFFFF"/>
                        </a:solidFill>
                        <a:ln w="9525">
                          <a:solidFill>
                            <a:srgbClr val="000000"/>
                          </a:solidFill>
                          <a:miter lim="800000"/>
                          <a:headEnd/>
                          <a:tailEnd/>
                        </a:ln>
                      </wps:spPr>
                      <wps:txbx>
                        <w:txbxContent>
                          <w:p w14:paraId="73B3D220" w14:textId="77777777" w:rsidR="00DC556F" w:rsidRPr="00216368" w:rsidRDefault="00DC556F" w:rsidP="00DC556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1446" id="Text Box 19" o:spid="_x0000_s1031" type="#_x0000_t202" style="position:absolute;margin-left:-28.25pt;margin-top:7.65pt;width:24pt;height:2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">
                <v:textbox>
                  <w:txbxContent>
                    <w:p w14:paraId="73B3D220" w14:textId="77777777" w:rsidR="00DC556F" w:rsidRPr="00216368" w:rsidRDefault="00DC556F" w:rsidP="00DC556F">
                      <w:pPr>
                        <w:rPr>
                          <w:sz w:val="28"/>
                          <w:szCs w:val="28"/>
                        </w:rPr>
                      </w:pPr>
                    </w:p>
                  </w:txbxContent>
                </v:textbox>
              </v:shape>
            </w:pict>
          </mc:Fallback>
        </mc:AlternateContent>
      </w:r>
    </w:p>
    <w:p w14:paraId="0511402F"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Repeated Reschedules: </w:t>
      </w:r>
    </w:p>
    <w:p w14:paraId="01D80FDD"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ab/>
      </w:r>
      <w:r w:rsidRPr="007C303F">
        <w:rPr>
          <w:rFonts w:asciiTheme="majorHAnsi" w:hAnsiTheme="majorHAnsi" w:cstheme="majorHAnsi"/>
        </w:rPr>
        <w:tab/>
      </w:r>
    </w:p>
    <w:p w14:paraId="58E53B05"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ab/>
        <w:t xml:space="preserve">Comments: </w:t>
      </w:r>
    </w:p>
    <w:p w14:paraId="6D160F53" w14:textId="77777777" w:rsidR="00DC556F" w:rsidRPr="007C303F" w:rsidRDefault="00DC556F" w:rsidP="00DC556F">
      <w:pPr>
        <w:pStyle w:val="NoSpacing"/>
        <w:rPr>
          <w:rFonts w:asciiTheme="majorHAnsi" w:hAnsiTheme="majorHAnsi" w:cstheme="majorHAnsi"/>
        </w:rPr>
      </w:pPr>
    </w:p>
    <w:p w14:paraId="0256D233"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Feedback suggestions:</w:t>
      </w:r>
    </w:p>
    <w:p w14:paraId="57CAA97F" w14:textId="77777777" w:rsidR="00DC556F" w:rsidRPr="007C303F" w:rsidRDefault="00DC556F" w:rsidP="00DC556F">
      <w:pPr>
        <w:pStyle w:val="NoSpacing"/>
        <w:rPr>
          <w:rFonts w:asciiTheme="majorHAnsi" w:hAnsiTheme="majorHAnsi" w:cstheme="majorHAnsi"/>
        </w:rPr>
      </w:pPr>
    </w:p>
    <w:p w14:paraId="14D5451C"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Failure to agree to appraisal date within 1 month with Appraiser after formal letter/e-mail from AC. </w:t>
      </w:r>
    </w:p>
    <w:p w14:paraId="54C8F0BA" w14:textId="77777777" w:rsidR="00DC556F" w:rsidRPr="007C303F" w:rsidRDefault="00DC556F" w:rsidP="00DC556F">
      <w:pPr>
        <w:pStyle w:val="NoSpacing"/>
        <w:rPr>
          <w:rFonts w:asciiTheme="majorHAnsi" w:hAnsiTheme="majorHAnsi" w:cstheme="majorHAnsi"/>
        </w:rPr>
      </w:pPr>
    </w:p>
    <w:p w14:paraId="3BC7FA32"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Comments: </w:t>
      </w:r>
    </w:p>
    <w:p w14:paraId="01D615DA" w14:textId="77777777" w:rsidR="00DC556F" w:rsidRPr="007C303F" w:rsidRDefault="00DC556F" w:rsidP="00DC556F">
      <w:pPr>
        <w:pStyle w:val="NoSpacing"/>
        <w:rPr>
          <w:rFonts w:asciiTheme="majorHAnsi" w:hAnsiTheme="majorHAnsi" w:cstheme="majorHAnsi"/>
        </w:rPr>
      </w:pPr>
    </w:p>
    <w:p w14:paraId="0D10FCD4"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Feedback suggestions:  </w:t>
      </w:r>
    </w:p>
    <w:p w14:paraId="5FC00012" w14:textId="77777777" w:rsidR="00DC556F" w:rsidRPr="007C303F" w:rsidRDefault="00DC556F" w:rsidP="00DC556F">
      <w:pPr>
        <w:pStyle w:val="NoSpacing"/>
        <w:rPr>
          <w:rFonts w:asciiTheme="majorHAnsi" w:hAnsiTheme="majorHAnsi" w:cstheme="majorHAnsi"/>
        </w:rPr>
      </w:pPr>
    </w:p>
    <w:p w14:paraId="63CFA611" w14:textId="77777777" w:rsidR="00DC556F" w:rsidRPr="007C303F" w:rsidRDefault="00DC556F" w:rsidP="00DC556F">
      <w:pPr>
        <w:pStyle w:val="NoSpacing"/>
        <w:rPr>
          <w:rFonts w:asciiTheme="majorHAnsi" w:hAnsiTheme="majorHAnsi" w:cstheme="majorHAnsi"/>
          <w:sz w:val="8"/>
          <w:szCs w:val="8"/>
        </w:rPr>
      </w:pPr>
    </w:p>
    <w:p w14:paraId="3022CE8A"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noProof/>
          <w:lang w:eastAsia="en-GB"/>
        </w:rPr>
        <mc:AlternateContent>
          <mc:Choice Requires="wps">
            <w:drawing>
              <wp:anchor distT="0" distB="0" distL="114300" distR="114300" simplePos="0" relativeHeight="251658251" behindDoc="0" locked="0" layoutInCell="1" allowOverlap="1" wp14:anchorId="2114CDC8" wp14:editId="362740A2">
                <wp:simplePos x="0" y="0"/>
                <wp:positionH relativeFrom="leftMargin">
                  <wp:align>right</wp:align>
                </wp:positionH>
                <wp:positionV relativeFrom="paragraph">
                  <wp:posOffset>68580</wp:posOffset>
                </wp:positionV>
                <wp:extent cx="314325" cy="298450"/>
                <wp:effectExtent l="0" t="0" r="2857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8450"/>
                        </a:xfrm>
                        <a:prstGeom prst="rect">
                          <a:avLst/>
                        </a:prstGeom>
                        <a:solidFill>
                          <a:srgbClr val="FFFFFF"/>
                        </a:solidFill>
                        <a:ln w="9525">
                          <a:solidFill>
                            <a:srgbClr val="000000"/>
                          </a:solidFill>
                          <a:miter lim="800000"/>
                          <a:headEnd/>
                          <a:tailEnd/>
                        </a:ln>
                      </wps:spPr>
                      <wps:txbx>
                        <w:txbxContent>
                          <w:p w14:paraId="5D6F52CB" w14:textId="77777777" w:rsidR="00DC556F" w:rsidRPr="00216368" w:rsidRDefault="00DC556F" w:rsidP="00DC556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CDC8" id="Text Box 17" o:spid="_x0000_s1032" type="#_x0000_t202" style="position:absolute;margin-left:-26.45pt;margin-top:5.4pt;width:24.75pt;height:23.5pt;z-index:25165825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">
                <v:textbox>
                  <w:txbxContent>
                    <w:p w14:paraId="5D6F52CB" w14:textId="77777777" w:rsidR="00DC556F" w:rsidRPr="00216368" w:rsidRDefault="00DC556F" w:rsidP="00DC556F">
                      <w:pPr>
                        <w:rPr>
                          <w:sz w:val="28"/>
                          <w:szCs w:val="28"/>
                        </w:rPr>
                      </w:pPr>
                    </w:p>
                  </w:txbxContent>
                </v:textbox>
                <w10:wrap anchorx="margin"/>
              </v:shape>
            </w:pict>
          </mc:Fallback>
        </mc:AlternateContent>
      </w:r>
    </w:p>
    <w:p w14:paraId="425A6158"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Sufficient materials is not provided at least 2 weeks prior to the appraisal discussion </w:t>
      </w:r>
    </w:p>
    <w:p w14:paraId="20554550"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  </w:t>
      </w:r>
    </w:p>
    <w:p w14:paraId="0250C776"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Comments: </w:t>
      </w:r>
    </w:p>
    <w:p w14:paraId="7000B296" w14:textId="77777777" w:rsidR="00DC556F" w:rsidRPr="007C303F" w:rsidRDefault="00DC556F" w:rsidP="00DC556F">
      <w:pPr>
        <w:pStyle w:val="NoSpacing"/>
        <w:rPr>
          <w:rFonts w:asciiTheme="majorHAnsi" w:hAnsiTheme="majorHAnsi" w:cstheme="majorHAnsi"/>
        </w:rPr>
      </w:pPr>
    </w:p>
    <w:p w14:paraId="65D01197"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Feedback suggestions:  </w:t>
      </w:r>
    </w:p>
    <w:p w14:paraId="7A3FAA64" w14:textId="77777777" w:rsidR="00DC556F" w:rsidRPr="007C303F" w:rsidRDefault="00DC556F" w:rsidP="00DC556F">
      <w:pPr>
        <w:pStyle w:val="NoSpacing"/>
        <w:rPr>
          <w:rFonts w:asciiTheme="majorHAnsi" w:hAnsiTheme="majorHAnsi" w:cstheme="majorHAnsi"/>
        </w:rPr>
      </w:pPr>
    </w:p>
    <w:p w14:paraId="7778A4AD" w14:textId="77777777" w:rsidR="00DC556F" w:rsidRPr="007C303F" w:rsidRDefault="00DC556F" w:rsidP="00DC556F">
      <w:pPr>
        <w:pStyle w:val="NoSpacing"/>
        <w:rPr>
          <w:rFonts w:asciiTheme="majorHAnsi" w:hAnsiTheme="majorHAnsi" w:cstheme="majorHAnsi"/>
          <w:sz w:val="6"/>
          <w:szCs w:val="6"/>
        </w:rPr>
      </w:pPr>
    </w:p>
    <w:p w14:paraId="6A5285D8"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noProof/>
          <w:lang w:eastAsia="en-GB"/>
        </w:rPr>
        <mc:AlternateContent>
          <mc:Choice Requires="wps">
            <w:drawing>
              <wp:anchor distT="0" distB="0" distL="114300" distR="114300" simplePos="0" relativeHeight="251658252" behindDoc="0" locked="0" layoutInCell="1" allowOverlap="1" wp14:anchorId="1AE74B90" wp14:editId="364A9C72">
                <wp:simplePos x="0" y="0"/>
                <wp:positionH relativeFrom="column">
                  <wp:posOffset>-336550</wp:posOffset>
                </wp:positionH>
                <wp:positionV relativeFrom="paragraph">
                  <wp:posOffset>133350</wp:posOffset>
                </wp:positionV>
                <wp:extent cx="304800" cy="342900"/>
                <wp:effectExtent l="9525" t="6350" r="952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20F9546F" w14:textId="77777777" w:rsidR="00DC556F" w:rsidRPr="00216368" w:rsidRDefault="00DC556F" w:rsidP="00DC556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4B90" id="Text Box 16" o:spid="_x0000_s1033" type="#_x0000_t202" style="position:absolute;margin-left:-26.5pt;margin-top:10.5pt;width:24pt;height:2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cCGQIAADE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">
                <v:textbox>
                  <w:txbxContent>
                    <w:p w14:paraId="20F9546F" w14:textId="77777777" w:rsidR="00DC556F" w:rsidRPr="00216368" w:rsidRDefault="00DC556F" w:rsidP="00DC556F">
                      <w:pPr>
                        <w:rPr>
                          <w:sz w:val="28"/>
                          <w:szCs w:val="28"/>
                        </w:rPr>
                      </w:pPr>
                    </w:p>
                  </w:txbxContent>
                </v:textbox>
              </v:shape>
            </w:pict>
          </mc:Fallback>
        </mc:AlternateContent>
      </w:r>
    </w:p>
    <w:p w14:paraId="7AE59930"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Other</w:t>
      </w:r>
    </w:p>
    <w:p w14:paraId="5532D1F4" w14:textId="77777777" w:rsidR="00DC556F" w:rsidRPr="007C303F" w:rsidRDefault="00DC556F" w:rsidP="00DC556F">
      <w:pPr>
        <w:pStyle w:val="NoSpacing"/>
        <w:rPr>
          <w:rFonts w:asciiTheme="majorHAnsi" w:hAnsiTheme="majorHAnsi" w:cstheme="majorHAnsi"/>
        </w:rPr>
      </w:pPr>
    </w:p>
    <w:p w14:paraId="19AD5FE0"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Comments: </w:t>
      </w:r>
    </w:p>
    <w:p w14:paraId="2B43CCDF" w14:textId="77777777" w:rsidR="00DC556F" w:rsidRPr="007C303F" w:rsidRDefault="00DC556F" w:rsidP="00DC556F">
      <w:pPr>
        <w:pStyle w:val="NoSpacing"/>
        <w:rPr>
          <w:rFonts w:asciiTheme="majorHAnsi" w:hAnsiTheme="majorHAnsi" w:cstheme="majorHAnsi"/>
        </w:rPr>
      </w:pPr>
    </w:p>
    <w:p w14:paraId="63175F33" w14:textId="77777777" w:rsidR="00DC556F" w:rsidRPr="007C303F" w:rsidRDefault="00DC556F" w:rsidP="00DC556F">
      <w:pPr>
        <w:pStyle w:val="NoSpacing"/>
        <w:rPr>
          <w:rFonts w:asciiTheme="majorHAnsi" w:hAnsiTheme="majorHAnsi" w:cstheme="majorHAnsi"/>
        </w:rPr>
      </w:pPr>
      <w:r w:rsidRPr="007C303F">
        <w:rPr>
          <w:rFonts w:asciiTheme="majorHAnsi" w:hAnsiTheme="majorHAnsi" w:cstheme="majorHAnsi"/>
        </w:rPr>
        <w:t xml:space="preserve">           Feedback suggestions:  </w:t>
      </w:r>
    </w:p>
    <w:p w14:paraId="12AC1FB7" w14:textId="77777777" w:rsidR="00DC556F" w:rsidRPr="0088334F" w:rsidRDefault="00DC556F" w:rsidP="00B01E92">
      <w:pPr>
        <w:pStyle w:val="NoSpacing"/>
        <w:rPr>
          <w:rFonts w:asciiTheme="majorHAnsi" w:hAnsiTheme="majorHAnsi" w:cstheme="majorHAnsi"/>
          <w:b/>
          <w:bCs/>
          <w:u w:val="single"/>
        </w:rPr>
      </w:pPr>
    </w:p>
    <w:p w14:paraId="70497071" w14:textId="77777777" w:rsidR="002D0181" w:rsidRPr="0088334F" w:rsidRDefault="002D0181" w:rsidP="00B01E92">
      <w:pPr>
        <w:pStyle w:val="NoSpacing"/>
        <w:rPr>
          <w:rFonts w:asciiTheme="majorHAnsi" w:hAnsiTheme="majorHAnsi" w:cstheme="majorHAnsi"/>
          <w:b/>
          <w:bCs/>
          <w:u w:val="single"/>
        </w:rPr>
      </w:pPr>
    </w:p>
    <w:p w14:paraId="4C6B8B66" w14:textId="77777777" w:rsidR="002D0181" w:rsidRPr="007C303F" w:rsidRDefault="003520DC" w:rsidP="00B01E92">
      <w:pPr>
        <w:pStyle w:val="NoSpacing"/>
        <w:rPr>
          <w:rFonts w:asciiTheme="majorHAnsi" w:hAnsiTheme="majorHAnsi" w:cstheme="majorHAnsi"/>
          <w:b/>
          <w:bCs/>
          <w:u w:val="single"/>
        </w:rPr>
      </w:pPr>
      <w:bookmarkStart w:id="11" w:name="A2"/>
      <w:r w:rsidRPr="007C303F">
        <w:rPr>
          <w:rFonts w:asciiTheme="majorHAnsi" w:hAnsiTheme="majorHAnsi" w:cstheme="majorHAnsi"/>
          <w:b/>
          <w:bCs/>
          <w:noProof/>
          <w:u w:val="single"/>
        </w:rPr>
        <w:drawing>
          <wp:anchor distT="0" distB="0" distL="114300" distR="114300" simplePos="0" relativeHeight="251658253" behindDoc="1" locked="0" layoutInCell="1" allowOverlap="1" wp14:anchorId="67607FAD" wp14:editId="6CDE3FD1">
            <wp:simplePos x="0" y="0"/>
            <wp:positionH relativeFrom="page">
              <wp:posOffset>5346397</wp:posOffset>
            </wp:positionH>
            <wp:positionV relativeFrom="paragraph">
              <wp:posOffset>76310</wp:posOffset>
            </wp:positionV>
            <wp:extent cx="1924050" cy="444500"/>
            <wp:effectExtent l="0" t="0" r="0" b="0"/>
            <wp:wrapTight wrapText="bothSides">
              <wp:wrapPolygon edited="0">
                <wp:start x="0" y="0"/>
                <wp:lineTo x="0" y="20366"/>
                <wp:lineTo x="21386" y="20366"/>
                <wp:lineTo x="2138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908" w:rsidRPr="007C303F">
        <w:rPr>
          <w:rFonts w:asciiTheme="majorHAnsi" w:hAnsiTheme="majorHAnsi" w:cstheme="majorHAnsi"/>
          <w:b/>
          <w:bCs/>
          <w:u w:val="single"/>
        </w:rPr>
        <w:t>A2</w:t>
      </w:r>
      <w:bookmarkEnd w:id="11"/>
    </w:p>
    <w:p w14:paraId="54CF94B5" w14:textId="77777777" w:rsidR="003520DC" w:rsidRPr="0088334F" w:rsidRDefault="003520DC" w:rsidP="00B01E92">
      <w:pPr>
        <w:pStyle w:val="NoSpacing"/>
        <w:rPr>
          <w:rFonts w:asciiTheme="majorHAnsi" w:hAnsiTheme="majorHAnsi" w:cstheme="majorHAnsi"/>
          <w:b/>
          <w:bCs/>
          <w:u w:val="single"/>
        </w:rPr>
      </w:pPr>
    </w:p>
    <w:p w14:paraId="3A88B6A0" w14:textId="77777777" w:rsidR="003520DC" w:rsidRPr="0088334F" w:rsidRDefault="003520DC" w:rsidP="00B01E92">
      <w:pPr>
        <w:pStyle w:val="NoSpacing"/>
        <w:rPr>
          <w:rFonts w:asciiTheme="majorHAnsi" w:hAnsiTheme="majorHAnsi" w:cstheme="majorHAnsi"/>
          <w:b/>
          <w:bCs/>
          <w:u w:val="single"/>
        </w:rPr>
      </w:pPr>
    </w:p>
    <w:p w14:paraId="29D2EDEB" w14:textId="77777777" w:rsidR="003520DC" w:rsidRPr="0088334F" w:rsidRDefault="003520DC" w:rsidP="00B01E92">
      <w:pPr>
        <w:pStyle w:val="NoSpacing"/>
        <w:rPr>
          <w:rFonts w:asciiTheme="majorHAnsi" w:hAnsiTheme="majorHAnsi" w:cstheme="majorHAnsi"/>
          <w:b/>
          <w:bCs/>
          <w:u w:val="single"/>
        </w:rPr>
      </w:pPr>
      <w:r w:rsidRPr="007C303F">
        <w:rPr>
          <w:rFonts w:asciiTheme="majorHAnsi" w:hAnsiTheme="majorHAnsi" w:cstheme="majorHAnsi"/>
          <w:b/>
          <w:bCs/>
          <w:noProof/>
          <w:color w:val="000000"/>
        </w:rPr>
        <mc:AlternateContent>
          <mc:Choice Requires="wps">
            <w:drawing>
              <wp:anchor distT="0" distB="0" distL="114300" distR="114300" simplePos="0" relativeHeight="251658254" behindDoc="0" locked="0" layoutInCell="1" allowOverlap="1" wp14:anchorId="68943825" wp14:editId="07D417EF">
                <wp:simplePos x="0" y="0"/>
                <wp:positionH relativeFrom="column">
                  <wp:posOffset>4349363</wp:posOffset>
                </wp:positionH>
                <wp:positionV relativeFrom="paragraph">
                  <wp:posOffset>9000</wp:posOffset>
                </wp:positionV>
                <wp:extent cx="2434094" cy="2400300"/>
                <wp:effectExtent l="0" t="0" r="2349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094" cy="2400300"/>
                        </a:xfrm>
                        <a:prstGeom prst="rect">
                          <a:avLst/>
                        </a:prstGeom>
                        <a:solidFill>
                          <a:srgbClr val="FFFFFF">
                            <a:alpha val="0"/>
                          </a:srgbClr>
                        </a:solidFill>
                        <a:ln w="9525">
                          <a:solidFill>
                            <a:srgbClr val="FFFFFF"/>
                          </a:solidFill>
                          <a:miter lim="800000"/>
                          <a:headEnd/>
                          <a:tailEnd/>
                        </a:ln>
                      </wps:spPr>
                      <wps:txbx>
                        <w:txbxContent>
                          <w:p w14:paraId="21B3CC2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09AB51C8"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0C6D0AD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4E44F7B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46E0617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2907728A"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DC1D1FB" w14:textId="77777777" w:rsidR="001F6673" w:rsidRPr="001F6673" w:rsidRDefault="001F6673" w:rsidP="001F6673">
                            <w:pPr>
                              <w:pStyle w:val="NoSpacing"/>
                              <w:rPr>
                                <w:rFonts w:asciiTheme="majorHAnsi" w:hAnsiTheme="majorHAnsi" w:cstheme="majorHAnsi"/>
                                <w:sz w:val="20"/>
                                <w:szCs w:val="20"/>
                              </w:rPr>
                            </w:pPr>
                          </w:p>
                          <w:p w14:paraId="33398151" w14:textId="2FA1465A" w:rsidR="003520DC"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74"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4022C450" w14:textId="77777777" w:rsidR="003520DC" w:rsidRPr="00253391" w:rsidRDefault="003520DC" w:rsidP="003520DC">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3825" id="Text Box 25" o:spid="_x0000_s1034" type="#_x0000_t202" style="position:absolute;margin-left:342.45pt;margin-top:.7pt;width:191.65pt;height:18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" strokecolor="white">
                <v:fill opacity="0"/>
                <v:textbox>
                  <w:txbxContent>
                    <w:p w14:paraId="21B3CC2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09AB51C8"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0C6D0AD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4E44F7B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46E0617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2907728A"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DC1D1FB" w14:textId="77777777" w:rsidR="001F6673" w:rsidRPr="001F6673" w:rsidRDefault="001F6673" w:rsidP="001F6673">
                      <w:pPr>
                        <w:pStyle w:val="NoSpacing"/>
                        <w:rPr>
                          <w:rFonts w:asciiTheme="majorHAnsi" w:hAnsiTheme="majorHAnsi" w:cstheme="majorHAnsi"/>
                          <w:sz w:val="20"/>
                          <w:szCs w:val="20"/>
                        </w:rPr>
                      </w:pPr>
                    </w:p>
                    <w:p w14:paraId="33398151" w14:textId="2FA1465A" w:rsidR="003520DC"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75"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4022C450" w14:textId="77777777" w:rsidR="003520DC" w:rsidRPr="00253391" w:rsidRDefault="003520DC" w:rsidP="003520DC">
                      <w:pPr>
                        <w:rPr>
                          <w:color w:val="FF0000"/>
                          <w:sz w:val="16"/>
                          <w:szCs w:val="16"/>
                        </w:rPr>
                      </w:pPr>
                    </w:p>
                  </w:txbxContent>
                </v:textbox>
              </v:shape>
            </w:pict>
          </mc:Fallback>
        </mc:AlternateContent>
      </w:r>
    </w:p>
    <w:p w14:paraId="1BFE2963" w14:textId="77777777" w:rsidR="003520DC" w:rsidRPr="0088334F" w:rsidRDefault="003520DC" w:rsidP="00B01E92">
      <w:pPr>
        <w:pStyle w:val="NoSpacing"/>
        <w:rPr>
          <w:rFonts w:asciiTheme="majorHAnsi" w:hAnsiTheme="majorHAnsi" w:cstheme="majorHAnsi"/>
          <w:b/>
          <w:bCs/>
          <w:u w:val="single"/>
        </w:rPr>
      </w:pPr>
    </w:p>
    <w:p w14:paraId="00868CB7" w14:textId="77777777" w:rsidR="003520DC" w:rsidRPr="0088334F" w:rsidRDefault="003520DC" w:rsidP="00B01E92">
      <w:pPr>
        <w:pStyle w:val="NoSpacing"/>
        <w:rPr>
          <w:rFonts w:asciiTheme="majorHAnsi" w:hAnsiTheme="majorHAnsi" w:cstheme="majorHAnsi"/>
          <w:b/>
          <w:bCs/>
          <w:u w:val="single"/>
        </w:rPr>
      </w:pPr>
    </w:p>
    <w:p w14:paraId="44D1027A" w14:textId="77777777" w:rsidR="003520DC" w:rsidRPr="0088334F" w:rsidRDefault="003520DC" w:rsidP="00B01E92">
      <w:pPr>
        <w:pStyle w:val="NoSpacing"/>
        <w:rPr>
          <w:rFonts w:asciiTheme="majorHAnsi" w:hAnsiTheme="majorHAnsi" w:cstheme="majorHAnsi"/>
          <w:b/>
          <w:bCs/>
          <w:u w:val="single"/>
        </w:rPr>
      </w:pPr>
    </w:p>
    <w:p w14:paraId="2158CC6E" w14:textId="77777777" w:rsidR="003520DC" w:rsidRPr="0088334F" w:rsidRDefault="003520DC" w:rsidP="00B01E92">
      <w:pPr>
        <w:pStyle w:val="NoSpacing"/>
        <w:rPr>
          <w:rFonts w:asciiTheme="majorHAnsi" w:hAnsiTheme="majorHAnsi" w:cstheme="majorHAnsi"/>
          <w:b/>
          <w:bCs/>
          <w:u w:val="single"/>
        </w:rPr>
      </w:pPr>
    </w:p>
    <w:p w14:paraId="66A74930" w14:textId="77777777" w:rsidR="003520DC" w:rsidRPr="0088334F" w:rsidRDefault="003520DC" w:rsidP="00B01E92">
      <w:pPr>
        <w:pStyle w:val="NoSpacing"/>
        <w:rPr>
          <w:rFonts w:asciiTheme="majorHAnsi" w:hAnsiTheme="majorHAnsi" w:cstheme="majorHAnsi"/>
          <w:b/>
          <w:bCs/>
          <w:u w:val="single"/>
        </w:rPr>
      </w:pPr>
    </w:p>
    <w:p w14:paraId="3AAF9D3D" w14:textId="77777777" w:rsidR="003520DC" w:rsidRPr="0088334F" w:rsidRDefault="003520DC" w:rsidP="00B01E92">
      <w:pPr>
        <w:pStyle w:val="NoSpacing"/>
        <w:rPr>
          <w:rFonts w:asciiTheme="majorHAnsi" w:hAnsiTheme="majorHAnsi" w:cstheme="majorHAnsi"/>
          <w:b/>
          <w:bCs/>
          <w:u w:val="single"/>
        </w:rPr>
      </w:pPr>
    </w:p>
    <w:p w14:paraId="7E300F17" w14:textId="77777777" w:rsidR="003520DC" w:rsidRPr="0088334F" w:rsidRDefault="003520DC" w:rsidP="00B01E92">
      <w:pPr>
        <w:pStyle w:val="NoSpacing"/>
        <w:rPr>
          <w:rFonts w:asciiTheme="majorHAnsi" w:hAnsiTheme="majorHAnsi" w:cstheme="majorHAnsi"/>
          <w:b/>
          <w:bCs/>
          <w:u w:val="single"/>
        </w:rPr>
      </w:pPr>
    </w:p>
    <w:p w14:paraId="14BFCEB5" w14:textId="77777777" w:rsidR="000A0958" w:rsidRPr="007C303F" w:rsidRDefault="000A0958" w:rsidP="003520DC">
      <w:pPr>
        <w:pStyle w:val="NoSpacing"/>
        <w:rPr>
          <w:rFonts w:asciiTheme="majorHAnsi" w:hAnsiTheme="majorHAnsi" w:cstheme="majorHAnsi"/>
        </w:rPr>
      </w:pPr>
    </w:p>
    <w:p w14:paraId="1D69B838" w14:textId="77777777" w:rsidR="000A0958" w:rsidRPr="007C303F" w:rsidRDefault="000A0958" w:rsidP="003520DC">
      <w:pPr>
        <w:pStyle w:val="NoSpacing"/>
        <w:rPr>
          <w:rFonts w:asciiTheme="majorHAnsi" w:hAnsiTheme="majorHAnsi" w:cstheme="majorHAnsi"/>
        </w:rPr>
      </w:pPr>
    </w:p>
    <w:p w14:paraId="7BCCF43D"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Date – XX/XX/XXXX</w:t>
      </w:r>
    </w:p>
    <w:p w14:paraId="00C2B556" w14:textId="77777777" w:rsidR="003520DC" w:rsidRPr="007C303F" w:rsidRDefault="003520DC" w:rsidP="003520DC">
      <w:pPr>
        <w:pStyle w:val="NoSpacing"/>
        <w:rPr>
          <w:rFonts w:asciiTheme="majorHAnsi" w:hAnsiTheme="majorHAnsi" w:cstheme="majorHAnsi"/>
        </w:rPr>
      </w:pPr>
    </w:p>
    <w:p w14:paraId="48B34A61" w14:textId="77777777" w:rsidR="003520DC" w:rsidRPr="007C303F" w:rsidRDefault="003520DC" w:rsidP="003520DC">
      <w:pPr>
        <w:pStyle w:val="NoSpacing"/>
        <w:rPr>
          <w:rFonts w:asciiTheme="majorHAnsi" w:hAnsiTheme="majorHAnsi" w:cstheme="majorHAnsi"/>
          <w:b/>
        </w:rPr>
      </w:pPr>
      <w:r w:rsidRPr="007C303F">
        <w:rPr>
          <w:rFonts w:asciiTheme="majorHAnsi" w:hAnsiTheme="majorHAnsi" w:cstheme="majorHAnsi"/>
          <w:b/>
        </w:rPr>
        <w:t>Addressee Only</w:t>
      </w:r>
    </w:p>
    <w:p w14:paraId="2139568A" w14:textId="77777777" w:rsidR="003520DC" w:rsidRPr="007C303F" w:rsidRDefault="003520DC" w:rsidP="003520DC">
      <w:pPr>
        <w:pStyle w:val="NoSpacing"/>
        <w:rPr>
          <w:rFonts w:asciiTheme="majorHAnsi" w:hAnsiTheme="majorHAnsi" w:cstheme="majorHAnsi"/>
        </w:rPr>
      </w:pPr>
    </w:p>
    <w:p w14:paraId="2FB9AF45"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Dear Dr. XXXX</w:t>
      </w:r>
    </w:p>
    <w:p w14:paraId="0185BA52" w14:textId="77777777" w:rsidR="003520DC" w:rsidRPr="007C303F" w:rsidRDefault="003520DC" w:rsidP="003520DC">
      <w:pPr>
        <w:pStyle w:val="NoSpacing"/>
        <w:rPr>
          <w:rFonts w:asciiTheme="majorHAnsi" w:hAnsiTheme="majorHAnsi" w:cstheme="majorHAnsi"/>
        </w:rPr>
      </w:pPr>
    </w:p>
    <w:p w14:paraId="02497D83" w14:textId="77777777" w:rsidR="003520DC" w:rsidRPr="007C303F" w:rsidRDefault="003520DC" w:rsidP="003520DC">
      <w:pPr>
        <w:pStyle w:val="NoSpacing"/>
        <w:rPr>
          <w:rFonts w:asciiTheme="majorHAnsi" w:hAnsiTheme="majorHAnsi" w:cstheme="majorHAnsi"/>
          <w:b/>
          <w:bCs/>
        </w:rPr>
      </w:pPr>
      <w:r w:rsidRPr="007C303F">
        <w:rPr>
          <w:rFonts w:asciiTheme="majorHAnsi" w:hAnsiTheme="majorHAnsi" w:cstheme="majorHAnsi"/>
          <w:b/>
          <w:bCs/>
        </w:rPr>
        <w:t>Re: Insufficient appraisal information</w:t>
      </w:r>
    </w:p>
    <w:p w14:paraId="5860B406" w14:textId="77777777" w:rsidR="003520DC" w:rsidRPr="007C303F" w:rsidRDefault="003520DC" w:rsidP="003520DC">
      <w:pPr>
        <w:pStyle w:val="NoSpacing"/>
        <w:rPr>
          <w:rFonts w:asciiTheme="majorHAnsi" w:hAnsiTheme="majorHAnsi" w:cstheme="majorHAnsi"/>
          <w:b/>
          <w:bCs/>
        </w:rPr>
      </w:pPr>
    </w:p>
    <w:p w14:paraId="10E740AE"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I have reviewed your appraisal information in preparation of your appraisal meeting.</w:t>
      </w:r>
    </w:p>
    <w:p w14:paraId="12A90D0F" w14:textId="77777777" w:rsidR="003520DC" w:rsidRPr="007C303F" w:rsidRDefault="003520DC" w:rsidP="003520DC">
      <w:pPr>
        <w:pStyle w:val="NoSpacing"/>
        <w:rPr>
          <w:rFonts w:asciiTheme="majorHAnsi" w:hAnsiTheme="majorHAnsi" w:cstheme="majorHAnsi"/>
        </w:rPr>
      </w:pPr>
    </w:p>
    <w:p w14:paraId="7A66B49D"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 xml:space="preserve">Unfortunately the information provided on MARS is not sufficient to enable me to prepare meaningful feedback on your personal development.  I do not believe that you would be able to derive maximum benefit from your appraisal discussion based on what has been provided. Therefore the meeting will be postponed until further appraisal information is provided.  Please contact me within </w:t>
      </w:r>
      <w:r w:rsidRPr="007C303F">
        <w:rPr>
          <w:rFonts w:asciiTheme="majorHAnsi" w:hAnsiTheme="majorHAnsi" w:cstheme="majorHAnsi"/>
          <w:b/>
        </w:rPr>
        <w:t xml:space="preserve">1 month </w:t>
      </w:r>
      <w:r w:rsidRPr="007C303F">
        <w:rPr>
          <w:rFonts w:asciiTheme="majorHAnsi" w:hAnsiTheme="majorHAnsi" w:cstheme="majorHAnsi"/>
        </w:rPr>
        <w:t>from receipt of this correspondence so that we can arrange an alternative date.</w:t>
      </w:r>
    </w:p>
    <w:p w14:paraId="512BE5C4" w14:textId="77777777" w:rsidR="003520DC" w:rsidRPr="007C303F" w:rsidRDefault="003520DC" w:rsidP="003520DC">
      <w:pPr>
        <w:pStyle w:val="NoSpacing"/>
        <w:rPr>
          <w:rFonts w:asciiTheme="majorHAnsi" w:hAnsiTheme="majorHAnsi" w:cstheme="majorHAnsi"/>
        </w:rPr>
      </w:pPr>
    </w:p>
    <w:p w14:paraId="1C1A7E6D"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Before contacting me to rearrange the date, I suggest that you review your appraisal information and consider the following suggestions:</w:t>
      </w:r>
    </w:p>
    <w:p w14:paraId="3F70D67E" w14:textId="77777777" w:rsidR="003520DC" w:rsidRPr="007C303F" w:rsidRDefault="003520DC" w:rsidP="003520DC">
      <w:pPr>
        <w:pStyle w:val="NoSpacing"/>
        <w:rPr>
          <w:rFonts w:asciiTheme="majorHAnsi" w:hAnsiTheme="majorHAnsi" w:cstheme="majorHAnsi"/>
        </w:rPr>
      </w:pPr>
    </w:p>
    <w:p w14:paraId="66E170C5"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w:t>
      </w:r>
    </w:p>
    <w:p w14:paraId="12D14BD1" w14:textId="77777777" w:rsidR="003520DC" w:rsidRPr="007C303F" w:rsidRDefault="003520DC" w:rsidP="003520DC">
      <w:pPr>
        <w:pStyle w:val="NoSpacing"/>
        <w:rPr>
          <w:rFonts w:asciiTheme="majorHAnsi" w:hAnsiTheme="majorHAnsi" w:cstheme="majorHAnsi"/>
        </w:rPr>
      </w:pPr>
    </w:p>
    <w:p w14:paraId="02565D35" w14:textId="112F7BF6"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If you need any support or guidance in reviewing your appraisal information please contact the Revalidation Support Unit –</w:t>
      </w:r>
      <w:r w:rsidR="004B6442" w:rsidRPr="007C303F">
        <w:rPr>
          <w:rFonts w:asciiTheme="majorHAnsi" w:hAnsiTheme="majorHAnsi" w:cstheme="majorHAnsi"/>
        </w:rPr>
        <w:t xml:space="preserve"> heiw.appraisalofficer@wales.nhs.uk</w:t>
      </w:r>
      <w:r w:rsidRPr="007C303F">
        <w:rPr>
          <w:rFonts w:asciiTheme="majorHAnsi" w:hAnsiTheme="majorHAnsi" w:cstheme="majorHAnsi"/>
        </w:rPr>
        <w:t xml:space="preserve"> </w:t>
      </w:r>
    </w:p>
    <w:p w14:paraId="3B2D9F81" w14:textId="77777777" w:rsidR="004B6442" w:rsidRPr="007C303F" w:rsidRDefault="004B6442" w:rsidP="003520DC">
      <w:pPr>
        <w:pStyle w:val="NoSpacing"/>
        <w:rPr>
          <w:rFonts w:asciiTheme="majorHAnsi" w:hAnsiTheme="majorHAnsi" w:cstheme="majorHAnsi"/>
        </w:rPr>
      </w:pPr>
    </w:p>
    <w:p w14:paraId="11D4D4D6" w14:textId="77777777" w:rsidR="004B6442" w:rsidRPr="0088334F" w:rsidRDefault="004B6442" w:rsidP="004B6442">
      <w:pPr>
        <w:pStyle w:val="NoSpacing"/>
        <w:rPr>
          <w:rFonts w:asciiTheme="majorHAnsi" w:hAnsiTheme="majorHAnsi" w:cstheme="majorHAnsi"/>
          <w:b/>
          <w:bCs/>
          <w:u w:val="single"/>
        </w:rPr>
      </w:pPr>
      <w:r w:rsidRPr="0088334F">
        <w:rPr>
          <w:rFonts w:asciiTheme="majorHAnsi" w:hAnsiTheme="majorHAnsi" w:cstheme="majorHAnsi"/>
          <w:b/>
          <w:bCs/>
          <w:u w:val="single"/>
        </w:rPr>
        <w:t xml:space="preserve">You can find further information on Revalidation and Appraisal in Wales on the Revalidation in Wales Website. </w:t>
      </w:r>
    </w:p>
    <w:p w14:paraId="2CF5DB34" w14:textId="77777777" w:rsidR="004B6442" w:rsidRPr="0088334F" w:rsidRDefault="004B6442" w:rsidP="004B6442">
      <w:pPr>
        <w:pStyle w:val="NoSpacing"/>
        <w:rPr>
          <w:rFonts w:asciiTheme="majorHAnsi" w:hAnsiTheme="majorHAnsi" w:cstheme="majorHAnsi"/>
          <w:b/>
          <w:bCs/>
          <w:u w:val="single"/>
        </w:rPr>
      </w:pPr>
    </w:p>
    <w:p w14:paraId="6EE71BFA" w14:textId="77777777" w:rsidR="004B6442" w:rsidRPr="0088334F" w:rsidRDefault="004B6442" w:rsidP="004B6442">
      <w:pPr>
        <w:pStyle w:val="NoSpacing"/>
        <w:rPr>
          <w:rFonts w:asciiTheme="majorHAnsi" w:hAnsiTheme="majorHAnsi" w:cstheme="majorHAnsi"/>
          <w:b/>
          <w:bCs/>
          <w:u w:val="single"/>
        </w:rPr>
      </w:pPr>
      <w:r w:rsidRPr="0088334F">
        <w:rPr>
          <w:rFonts w:asciiTheme="majorHAnsi" w:hAnsiTheme="majorHAnsi" w:cstheme="majorHAnsi"/>
          <w:b/>
          <w:bCs/>
          <w:u w:val="single"/>
        </w:rPr>
        <w:t>You can find additional MARS support on the MARS Help and Support Website.</w:t>
      </w:r>
    </w:p>
    <w:p w14:paraId="2F71833A" w14:textId="77777777" w:rsidR="002672A4" w:rsidRPr="0088334F" w:rsidRDefault="002672A4" w:rsidP="004B6442">
      <w:pPr>
        <w:pStyle w:val="NoSpacing"/>
        <w:rPr>
          <w:rFonts w:asciiTheme="majorHAnsi" w:hAnsiTheme="majorHAnsi" w:cstheme="majorHAnsi"/>
          <w:b/>
          <w:bCs/>
          <w:u w:val="single"/>
        </w:rPr>
      </w:pPr>
    </w:p>
    <w:p w14:paraId="7CF4368E"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I look forward to hearing from you.</w:t>
      </w:r>
    </w:p>
    <w:p w14:paraId="3FDDD3BB" w14:textId="77777777" w:rsidR="003520DC" w:rsidRPr="007C303F" w:rsidRDefault="003520DC" w:rsidP="003520DC">
      <w:pPr>
        <w:pStyle w:val="NoSpacing"/>
        <w:rPr>
          <w:rFonts w:asciiTheme="majorHAnsi" w:hAnsiTheme="majorHAnsi" w:cstheme="majorHAnsi"/>
        </w:rPr>
      </w:pPr>
    </w:p>
    <w:p w14:paraId="3C10875F"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Yours sincerely</w:t>
      </w:r>
    </w:p>
    <w:p w14:paraId="61262A91" w14:textId="77777777" w:rsidR="003520DC" w:rsidRPr="007C303F" w:rsidRDefault="003520DC" w:rsidP="003520DC">
      <w:pPr>
        <w:pStyle w:val="NoSpacing"/>
        <w:rPr>
          <w:rFonts w:asciiTheme="majorHAnsi" w:hAnsiTheme="majorHAnsi" w:cstheme="majorHAnsi"/>
        </w:rPr>
      </w:pPr>
    </w:p>
    <w:p w14:paraId="103BDB77" w14:textId="77777777" w:rsidR="003520DC" w:rsidRPr="007C303F" w:rsidRDefault="003520DC" w:rsidP="003520DC">
      <w:pPr>
        <w:pStyle w:val="NoSpacing"/>
        <w:rPr>
          <w:rFonts w:asciiTheme="majorHAnsi" w:hAnsiTheme="majorHAnsi" w:cstheme="majorHAnsi"/>
        </w:rPr>
      </w:pPr>
    </w:p>
    <w:p w14:paraId="635F0F16"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Appraiser</w:t>
      </w:r>
    </w:p>
    <w:p w14:paraId="50D2BB4C"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b/>
        </w:rPr>
        <w:t xml:space="preserve">Cc </w:t>
      </w:r>
      <w:r w:rsidRPr="007C303F">
        <w:rPr>
          <w:rFonts w:asciiTheme="majorHAnsi" w:hAnsiTheme="majorHAnsi" w:cstheme="majorHAnsi"/>
        </w:rPr>
        <w:t>Appraisal Co-ordinator/s</w:t>
      </w:r>
    </w:p>
    <w:p w14:paraId="3F683990" w14:textId="77777777" w:rsidR="003520DC" w:rsidRPr="007C303F" w:rsidRDefault="003520DC" w:rsidP="003520DC">
      <w:pPr>
        <w:pStyle w:val="NoSpacing"/>
        <w:rPr>
          <w:rFonts w:asciiTheme="majorHAnsi" w:hAnsiTheme="majorHAnsi" w:cstheme="majorHAnsi"/>
        </w:rPr>
      </w:pPr>
      <w:r w:rsidRPr="007C303F">
        <w:rPr>
          <w:rFonts w:asciiTheme="majorHAnsi" w:hAnsiTheme="majorHAnsi" w:cstheme="majorHAnsi"/>
        </w:rPr>
        <w:t xml:space="preserve">      Revalidation Support Unit</w:t>
      </w:r>
    </w:p>
    <w:p w14:paraId="25250683" w14:textId="77777777" w:rsidR="00D60078" w:rsidRDefault="00D60078" w:rsidP="00B01E92">
      <w:pPr>
        <w:pStyle w:val="NoSpacing"/>
        <w:rPr>
          <w:rFonts w:asciiTheme="majorHAnsi" w:hAnsiTheme="majorHAnsi" w:cstheme="majorHAnsi"/>
          <w:b/>
          <w:bCs/>
          <w:u w:val="single"/>
        </w:rPr>
      </w:pPr>
      <w:bookmarkStart w:id="12" w:name="A3"/>
    </w:p>
    <w:p w14:paraId="66161728" w14:textId="0D9B980E" w:rsidR="00506EA1" w:rsidRPr="007C303F" w:rsidRDefault="00506EA1" w:rsidP="00B01E92">
      <w:pPr>
        <w:pStyle w:val="NoSpacing"/>
        <w:rPr>
          <w:rFonts w:asciiTheme="majorHAnsi" w:hAnsiTheme="majorHAnsi" w:cstheme="majorHAnsi"/>
          <w:b/>
          <w:bCs/>
          <w:u w:val="single"/>
        </w:rPr>
      </w:pPr>
      <w:r w:rsidRPr="007C303F">
        <w:rPr>
          <w:rFonts w:asciiTheme="majorHAnsi" w:hAnsiTheme="majorHAnsi" w:cstheme="majorHAnsi"/>
          <w:b/>
          <w:bCs/>
          <w:u w:val="single"/>
        </w:rPr>
        <w:t>A3</w:t>
      </w:r>
      <w:bookmarkEnd w:id="12"/>
    </w:p>
    <w:p w14:paraId="78834C18" w14:textId="77777777" w:rsidR="009946CD" w:rsidRPr="0088334F" w:rsidRDefault="009946CD" w:rsidP="00B01E92">
      <w:pPr>
        <w:pStyle w:val="NoSpacing"/>
        <w:rPr>
          <w:rFonts w:asciiTheme="majorHAnsi" w:hAnsiTheme="majorHAnsi" w:cstheme="majorHAnsi"/>
          <w:b/>
          <w:bCs/>
          <w:u w:val="single"/>
        </w:rPr>
      </w:pPr>
    </w:p>
    <w:p w14:paraId="600B2A81" w14:textId="77777777" w:rsidR="009946CD" w:rsidRPr="0088334F" w:rsidRDefault="009946CD" w:rsidP="009946CD">
      <w:pPr>
        <w:pStyle w:val="NoSpacing"/>
        <w:rPr>
          <w:rFonts w:asciiTheme="majorHAnsi" w:hAnsiTheme="majorHAnsi" w:cstheme="majorHAnsi"/>
          <w:b/>
          <w:bCs/>
          <w:sz w:val="24"/>
          <w:szCs w:val="24"/>
          <w:u w:val="single"/>
        </w:rPr>
      </w:pPr>
      <w:r w:rsidRPr="0088334F">
        <w:rPr>
          <w:rFonts w:asciiTheme="majorHAnsi" w:hAnsiTheme="majorHAnsi" w:cstheme="majorHAnsi"/>
          <w:b/>
          <w:bCs/>
          <w:sz w:val="24"/>
          <w:szCs w:val="24"/>
          <w:u w:val="single"/>
        </w:rPr>
        <w:t>Appraiser Checklist Form</w:t>
      </w:r>
    </w:p>
    <w:p w14:paraId="276A8562" w14:textId="77777777" w:rsidR="009946CD" w:rsidRPr="007C303F" w:rsidRDefault="009946CD" w:rsidP="009946CD">
      <w:pPr>
        <w:pStyle w:val="NoSpacing"/>
        <w:rPr>
          <w:rFonts w:asciiTheme="majorHAnsi" w:hAnsiTheme="majorHAnsi" w:cstheme="majorHAnsi"/>
          <w:sz w:val="20"/>
          <w:szCs w:val="20"/>
        </w:rPr>
      </w:pPr>
    </w:p>
    <w:p w14:paraId="3C8BD75E" w14:textId="77777777" w:rsidR="009946CD" w:rsidRPr="007C303F" w:rsidRDefault="009946CD" w:rsidP="009946CD">
      <w:pPr>
        <w:pStyle w:val="NoSpacing"/>
        <w:rPr>
          <w:rFonts w:asciiTheme="majorHAnsi" w:hAnsiTheme="majorHAnsi" w:cstheme="majorHAnsi"/>
          <w:sz w:val="20"/>
          <w:szCs w:val="20"/>
        </w:rPr>
      </w:pPr>
      <w:r w:rsidRPr="007C303F">
        <w:rPr>
          <w:rFonts w:asciiTheme="majorHAnsi" w:hAnsiTheme="majorHAnsi" w:cstheme="majorHAnsi"/>
          <w:sz w:val="20"/>
          <w:szCs w:val="20"/>
        </w:rPr>
        <w:t>The Appraiser should send this to their Appraisal Co-ordinator and the Revalidation Support Unit. The Appraisal Coordinator will then inform the doctor.</w:t>
      </w:r>
    </w:p>
    <w:p w14:paraId="5BD21806" w14:textId="77777777" w:rsidR="009946CD" w:rsidRPr="007C303F" w:rsidRDefault="009946CD" w:rsidP="009946CD">
      <w:pPr>
        <w:pStyle w:val="NoSpacing"/>
        <w:rPr>
          <w:rFonts w:asciiTheme="majorHAnsi" w:hAnsiTheme="majorHAnsi" w:cstheme="majorHAnsi"/>
          <w:sz w:val="20"/>
          <w:szCs w:val="20"/>
        </w:rPr>
      </w:pPr>
    </w:p>
    <w:p w14:paraId="25F08715" w14:textId="77777777" w:rsidR="009946CD" w:rsidRPr="007C303F" w:rsidRDefault="009946CD" w:rsidP="009946CD">
      <w:pPr>
        <w:pStyle w:val="NoSpacing"/>
        <w:rPr>
          <w:rFonts w:asciiTheme="majorHAnsi" w:hAnsiTheme="majorHAnsi" w:cstheme="majorHAnsi"/>
          <w:sz w:val="20"/>
          <w:szCs w:val="20"/>
        </w:rPr>
      </w:pPr>
      <w:r w:rsidRPr="007C303F">
        <w:rPr>
          <w:rFonts w:asciiTheme="majorHAnsi" w:hAnsiTheme="majorHAnsi" w:cstheme="majorHAnsi"/>
          <w:sz w:val="20"/>
          <w:szCs w:val="20"/>
        </w:rPr>
        <w:t>Date – XX/XX/XXXX</w:t>
      </w:r>
    </w:p>
    <w:p w14:paraId="177AEF7F" w14:textId="77777777" w:rsidR="009946CD" w:rsidRPr="007C303F" w:rsidRDefault="009946CD" w:rsidP="009946CD">
      <w:pPr>
        <w:pStyle w:val="NoSpacing"/>
        <w:rPr>
          <w:rFonts w:asciiTheme="majorHAnsi" w:hAnsiTheme="majorHAnsi" w:cstheme="majorHAnsi"/>
          <w:sz w:val="18"/>
          <w:szCs w:val="18"/>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4481"/>
      </w:tblGrid>
      <w:tr w:rsidR="009946CD" w:rsidRPr="0088334F" w14:paraId="45CF45D4" w14:textId="77777777" w:rsidTr="00F52913">
        <w:trPr>
          <w:trHeight w:val="95"/>
        </w:trPr>
        <w:tc>
          <w:tcPr>
            <w:tcW w:w="4115" w:type="dxa"/>
          </w:tcPr>
          <w:p w14:paraId="62429DD2" w14:textId="0F8DF2A6"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Name of </w:t>
            </w:r>
            <w:r w:rsidR="00D60078">
              <w:rPr>
                <w:rFonts w:asciiTheme="majorHAnsi" w:hAnsiTheme="majorHAnsi" w:cstheme="majorHAnsi"/>
                <w:sz w:val="18"/>
                <w:szCs w:val="18"/>
              </w:rPr>
              <w:t>GP</w:t>
            </w:r>
            <w:r w:rsidRPr="007C303F">
              <w:rPr>
                <w:rFonts w:asciiTheme="majorHAnsi" w:hAnsiTheme="majorHAnsi" w:cstheme="majorHAnsi"/>
                <w:sz w:val="18"/>
                <w:szCs w:val="18"/>
              </w:rPr>
              <w:t xml:space="preserve">: </w:t>
            </w:r>
          </w:p>
          <w:p w14:paraId="30AD7475" w14:textId="77777777" w:rsidR="009946CD" w:rsidRPr="007C303F" w:rsidRDefault="009946CD" w:rsidP="009946CD">
            <w:pPr>
              <w:pStyle w:val="NoSpacing"/>
              <w:rPr>
                <w:rFonts w:asciiTheme="majorHAnsi" w:hAnsiTheme="majorHAnsi" w:cstheme="majorHAnsi"/>
                <w:sz w:val="18"/>
                <w:szCs w:val="18"/>
              </w:rPr>
            </w:pPr>
          </w:p>
        </w:tc>
        <w:tc>
          <w:tcPr>
            <w:tcW w:w="4481" w:type="dxa"/>
          </w:tcPr>
          <w:p w14:paraId="095966F4"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GMC Number: </w:t>
            </w:r>
          </w:p>
        </w:tc>
      </w:tr>
      <w:tr w:rsidR="009946CD" w:rsidRPr="0088334F" w14:paraId="6C5672AC" w14:textId="77777777" w:rsidTr="00F52913">
        <w:trPr>
          <w:trHeight w:val="93"/>
        </w:trPr>
        <w:tc>
          <w:tcPr>
            <w:tcW w:w="4115" w:type="dxa"/>
          </w:tcPr>
          <w:p w14:paraId="3BB6AFC8" w14:textId="1ECB3048" w:rsidR="009946CD" w:rsidRPr="007C303F" w:rsidRDefault="00D60078" w:rsidP="009946CD">
            <w:pPr>
              <w:pStyle w:val="NoSpacing"/>
              <w:rPr>
                <w:rFonts w:asciiTheme="majorHAnsi" w:hAnsiTheme="majorHAnsi" w:cstheme="majorHAnsi"/>
                <w:sz w:val="18"/>
                <w:szCs w:val="18"/>
              </w:rPr>
            </w:pPr>
            <w:r>
              <w:rPr>
                <w:rFonts w:asciiTheme="majorHAnsi" w:hAnsiTheme="majorHAnsi" w:cstheme="majorHAnsi"/>
                <w:sz w:val="18"/>
                <w:szCs w:val="18"/>
              </w:rPr>
              <w:t>GP’s</w:t>
            </w:r>
            <w:r w:rsidRPr="007C303F">
              <w:rPr>
                <w:rFonts w:asciiTheme="majorHAnsi" w:hAnsiTheme="majorHAnsi" w:cstheme="majorHAnsi"/>
                <w:sz w:val="18"/>
                <w:szCs w:val="18"/>
              </w:rPr>
              <w:t xml:space="preserve"> </w:t>
            </w:r>
            <w:r w:rsidR="002B3439">
              <w:rPr>
                <w:rFonts w:asciiTheme="majorHAnsi" w:hAnsiTheme="majorHAnsi" w:cstheme="majorHAnsi"/>
                <w:sz w:val="18"/>
                <w:szCs w:val="18"/>
              </w:rPr>
              <w:t>D</w:t>
            </w:r>
            <w:r w:rsidR="009946CD" w:rsidRPr="007C303F">
              <w:rPr>
                <w:rFonts w:asciiTheme="majorHAnsi" w:hAnsiTheme="majorHAnsi" w:cstheme="majorHAnsi"/>
                <w:sz w:val="18"/>
                <w:szCs w:val="18"/>
              </w:rPr>
              <w:t xml:space="preserve">B Area </w:t>
            </w:r>
          </w:p>
          <w:p w14:paraId="6A82565C" w14:textId="77777777" w:rsidR="009946CD" w:rsidRPr="007C303F" w:rsidRDefault="009946CD" w:rsidP="009946CD">
            <w:pPr>
              <w:pStyle w:val="NoSpacing"/>
              <w:rPr>
                <w:rFonts w:asciiTheme="majorHAnsi" w:hAnsiTheme="majorHAnsi" w:cstheme="majorHAnsi"/>
                <w:sz w:val="18"/>
                <w:szCs w:val="18"/>
              </w:rPr>
            </w:pPr>
          </w:p>
        </w:tc>
        <w:tc>
          <w:tcPr>
            <w:tcW w:w="4481" w:type="dxa"/>
          </w:tcPr>
          <w:p w14:paraId="2537E4EF"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Date of Appraisal:</w:t>
            </w:r>
          </w:p>
        </w:tc>
      </w:tr>
      <w:tr w:rsidR="009946CD" w:rsidRPr="0088334F" w14:paraId="36AEDFC3" w14:textId="77777777" w:rsidTr="00F52913">
        <w:trPr>
          <w:trHeight w:val="95"/>
        </w:trPr>
        <w:tc>
          <w:tcPr>
            <w:tcW w:w="4115" w:type="dxa"/>
          </w:tcPr>
          <w:p w14:paraId="4B7A261F"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Name of Appraiser: </w:t>
            </w:r>
          </w:p>
          <w:p w14:paraId="281553FF" w14:textId="77777777" w:rsidR="009946CD" w:rsidRPr="007C303F" w:rsidRDefault="009946CD" w:rsidP="009946CD">
            <w:pPr>
              <w:pStyle w:val="NoSpacing"/>
              <w:rPr>
                <w:rFonts w:asciiTheme="majorHAnsi" w:hAnsiTheme="majorHAnsi" w:cstheme="majorHAnsi"/>
                <w:sz w:val="18"/>
                <w:szCs w:val="18"/>
              </w:rPr>
            </w:pPr>
          </w:p>
        </w:tc>
        <w:tc>
          <w:tcPr>
            <w:tcW w:w="4481" w:type="dxa"/>
          </w:tcPr>
          <w:p w14:paraId="55442438"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Date discussed with their AC: </w:t>
            </w:r>
          </w:p>
          <w:p w14:paraId="322E563B" w14:textId="77777777" w:rsidR="009946CD" w:rsidRPr="007C303F" w:rsidRDefault="009946CD" w:rsidP="009946CD">
            <w:pPr>
              <w:pStyle w:val="NoSpacing"/>
              <w:rPr>
                <w:rFonts w:asciiTheme="majorHAnsi" w:hAnsiTheme="majorHAnsi" w:cstheme="majorHAnsi"/>
                <w:sz w:val="18"/>
                <w:szCs w:val="18"/>
              </w:rPr>
            </w:pPr>
          </w:p>
        </w:tc>
      </w:tr>
      <w:tr w:rsidR="009946CD" w:rsidRPr="0088334F" w14:paraId="67226B34" w14:textId="77777777" w:rsidTr="00F52913">
        <w:trPr>
          <w:trHeight w:val="187"/>
        </w:trPr>
        <w:tc>
          <w:tcPr>
            <w:tcW w:w="4115" w:type="dxa"/>
          </w:tcPr>
          <w:p w14:paraId="6DCB1CDF"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Date doctor was notified of potential non-engagement: </w:t>
            </w:r>
          </w:p>
        </w:tc>
        <w:tc>
          <w:tcPr>
            <w:tcW w:w="4481" w:type="dxa"/>
          </w:tcPr>
          <w:p w14:paraId="241F7978"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How was the doctor notified: i.e. letter, email etc</w:t>
            </w:r>
          </w:p>
          <w:p w14:paraId="6683BE24" w14:textId="77777777" w:rsidR="009946CD" w:rsidRPr="007C303F" w:rsidRDefault="009946CD" w:rsidP="009946CD">
            <w:pPr>
              <w:pStyle w:val="NoSpacing"/>
              <w:rPr>
                <w:rFonts w:asciiTheme="majorHAnsi" w:hAnsiTheme="majorHAnsi" w:cstheme="majorHAnsi"/>
                <w:sz w:val="18"/>
                <w:szCs w:val="18"/>
              </w:rPr>
            </w:pPr>
          </w:p>
        </w:tc>
      </w:tr>
    </w:tbl>
    <w:p w14:paraId="2E779AF5" w14:textId="77777777" w:rsidR="009946CD" w:rsidRPr="007C303F" w:rsidRDefault="009946CD" w:rsidP="009946CD">
      <w:pPr>
        <w:pStyle w:val="NoSpacing"/>
        <w:rPr>
          <w:rFonts w:asciiTheme="majorHAnsi" w:hAnsiTheme="majorHAnsi" w:cstheme="majorHAnsi"/>
          <w:sz w:val="18"/>
          <w:szCs w:val="18"/>
        </w:rPr>
      </w:pPr>
    </w:p>
    <w:p w14:paraId="3D808684"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The following checklist form should be used by an Appraiser to record details of the non-engagement concern. The reasons stated below are suggestions and are not an exhaustive list of areas that may be identified by an Appraiser as non-engagement. Any other areas should be documented in the ‘Other’ category below. The Appraiser should include any suggestions that can be fed back to the doctor to consider before their next appraisal.  </w:t>
      </w:r>
    </w:p>
    <w:p w14:paraId="06B543CF" w14:textId="77777777" w:rsidR="009946CD" w:rsidRPr="007C303F" w:rsidRDefault="009946CD" w:rsidP="009946CD">
      <w:pPr>
        <w:pStyle w:val="NoSpacing"/>
        <w:rPr>
          <w:rFonts w:asciiTheme="majorHAnsi" w:hAnsiTheme="majorHAnsi" w:cstheme="majorHAnsi"/>
          <w:sz w:val="18"/>
          <w:szCs w:val="18"/>
        </w:rPr>
      </w:pPr>
    </w:p>
    <w:p w14:paraId="72F7051B"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Please document below exactly what was said to the doctor regarding your concerns over non-engagement during the appraisal discussion. Please note below any response received from the doctor after you notified them of your concerns. </w:t>
      </w:r>
    </w:p>
    <w:p w14:paraId="098BE3C2" w14:textId="77777777" w:rsidR="009946CD" w:rsidRPr="007C303F" w:rsidRDefault="009946CD" w:rsidP="009946CD">
      <w:pPr>
        <w:pStyle w:val="NoSpacing"/>
        <w:rPr>
          <w:rFonts w:asciiTheme="majorHAnsi" w:hAnsiTheme="majorHAnsi" w:cstheme="majorHAnsi"/>
          <w:sz w:val="18"/>
          <w:szCs w:val="18"/>
        </w:rPr>
      </w:pPr>
    </w:p>
    <w:p w14:paraId="56AD4232"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Please provide as much detail as possible to ensure that your Appraisal Coordinator has as much accurate information as possible before feeding back to the doctor. </w:t>
      </w:r>
    </w:p>
    <w:p w14:paraId="4FD16542" w14:textId="77777777" w:rsidR="009946CD" w:rsidRPr="007C303F" w:rsidRDefault="009946CD" w:rsidP="009946CD">
      <w:pPr>
        <w:pStyle w:val="NoSpacing"/>
        <w:rPr>
          <w:rFonts w:asciiTheme="majorHAnsi" w:hAnsiTheme="majorHAnsi" w:cstheme="majorHAnsi"/>
          <w:sz w:val="18"/>
          <w:szCs w:val="18"/>
        </w:rPr>
      </w:pPr>
    </w:p>
    <w:p w14:paraId="2F2680CD" w14:textId="77777777" w:rsidR="009946CD" w:rsidRPr="007C303F" w:rsidDel="001856F6" w:rsidRDefault="009946CD" w:rsidP="009946CD">
      <w:pPr>
        <w:pStyle w:val="NoSpacing"/>
        <w:rPr>
          <w:rFonts w:asciiTheme="majorHAnsi" w:hAnsiTheme="majorHAnsi" w:cstheme="majorHAnsi"/>
          <w:sz w:val="18"/>
          <w:szCs w:val="18"/>
        </w:rPr>
      </w:pPr>
      <w:r w:rsidRPr="007C303F">
        <w:rPr>
          <w:rFonts w:asciiTheme="majorHAnsi" w:hAnsiTheme="majorHAnsi" w:cstheme="majorHAnsi"/>
          <w:noProof/>
          <w:sz w:val="18"/>
          <w:szCs w:val="18"/>
        </w:rPr>
        <mc:AlternateContent>
          <mc:Choice Requires="wps">
            <w:drawing>
              <wp:anchor distT="0" distB="0" distL="114300" distR="114300" simplePos="0" relativeHeight="251658255" behindDoc="0" locked="0" layoutInCell="1" allowOverlap="1" wp14:anchorId="7E177DD7" wp14:editId="6643A880">
                <wp:simplePos x="0" y="0"/>
                <wp:positionH relativeFrom="leftMargin">
                  <wp:align>right</wp:align>
                </wp:positionH>
                <wp:positionV relativeFrom="paragraph">
                  <wp:posOffset>133985</wp:posOffset>
                </wp:positionV>
                <wp:extent cx="304800" cy="3429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627AEE4C" w14:textId="77777777" w:rsidR="009946CD" w:rsidRPr="00216368"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77DD7" id="Text Box 30" o:spid="_x0000_s1035" type="#_x0000_t202" style="position:absolute;margin-left:-27.2pt;margin-top:10.55pt;width:24pt;height:27pt;z-index:25165825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UP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">
                <v:textbox>
                  <w:txbxContent>
                    <w:p w14:paraId="627AEE4C" w14:textId="77777777" w:rsidR="009946CD" w:rsidRPr="00216368" w:rsidRDefault="009946CD" w:rsidP="009946CD">
                      <w:pPr>
                        <w:rPr>
                          <w:sz w:val="28"/>
                          <w:szCs w:val="28"/>
                        </w:rPr>
                      </w:pPr>
                    </w:p>
                  </w:txbxContent>
                </v:textbox>
                <w10:wrap anchorx="margin"/>
              </v:shape>
            </w:pict>
          </mc:Fallback>
        </mc:AlternateContent>
      </w:r>
    </w:p>
    <w:p w14:paraId="7327FA8E"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Preparation i.e. lack of </w:t>
      </w:r>
      <w:r w:rsidRPr="007C303F" w:rsidDel="00CB57AA">
        <w:rPr>
          <w:rFonts w:asciiTheme="majorHAnsi" w:hAnsiTheme="majorHAnsi" w:cstheme="majorHAnsi"/>
          <w:sz w:val="18"/>
          <w:szCs w:val="18"/>
        </w:rPr>
        <w:t>preparation</w:t>
      </w:r>
      <w:r w:rsidRPr="007C303F">
        <w:rPr>
          <w:rFonts w:asciiTheme="majorHAnsi" w:hAnsiTheme="majorHAnsi" w:cstheme="majorHAnsi"/>
          <w:sz w:val="18"/>
          <w:szCs w:val="18"/>
        </w:rPr>
        <w:t xml:space="preserve"> as to the purpose of the discussion and / or lack of familiarity with events included in the folder.</w:t>
      </w:r>
    </w:p>
    <w:p w14:paraId="5FC421BB" w14:textId="77777777" w:rsidR="009946CD" w:rsidRPr="007C303F" w:rsidRDefault="009946CD" w:rsidP="009946CD">
      <w:pPr>
        <w:pStyle w:val="NoSpacing"/>
        <w:rPr>
          <w:rFonts w:asciiTheme="majorHAnsi" w:hAnsiTheme="majorHAnsi" w:cstheme="majorHAnsi"/>
          <w:sz w:val="18"/>
          <w:szCs w:val="18"/>
        </w:rPr>
      </w:pPr>
    </w:p>
    <w:p w14:paraId="024EDE6D"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Comments: </w:t>
      </w:r>
    </w:p>
    <w:p w14:paraId="26B7A6C2"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Feedback suggestions:  </w:t>
      </w:r>
    </w:p>
    <w:p w14:paraId="6E852BEE" w14:textId="77777777" w:rsidR="009946CD" w:rsidRPr="007C303F" w:rsidRDefault="009946CD" w:rsidP="009946CD">
      <w:pPr>
        <w:pStyle w:val="NoSpacing"/>
        <w:rPr>
          <w:rFonts w:asciiTheme="majorHAnsi" w:hAnsiTheme="majorHAnsi" w:cstheme="majorHAnsi"/>
          <w:sz w:val="18"/>
          <w:szCs w:val="18"/>
        </w:rPr>
      </w:pPr>
    </w:p>
    <w:p w14:paraId="05F336EF"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noProof/>
          <w:sz w:val="18"/>
          <w:szCs w:val="18"/>
        </w:rPr>
        <mc:AlternateContent>
          <mc:Choice Requires="wps">
            <w:drawing>
              <wp:anchor distT="0" distB="0" distL="114300" distR="114300" simplePos="0" relativeHeight="251658256" behindDoc="0" locked="0" layoutInCell="1" allowOverlap="1" wp14:anchorId="4CA41908" wp14:editId="4E611C46">
                <wp:simplePos x="0" y="0"/>
                <wp:positionH relativeFrom="leftMargin">
                  <wp:align>right</wp:align>
                </wp:positionH>
                <wp:positionV relativeFrom="paragraph">
                  <wp:posOffset>136525</wp:posOffset>
                </wp:positionV>
                <wp:extent cx="304800" cy="3429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37035D19" w14:textId="77777777" w:rsidR="009946CD" w:rsidRPr="00216368"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1908" id="Text Box 29" o:spid="_x0000_s1036" type="#_x0000_t202" style="position:absolute;margin-left:-27.2pt;margin-top:10.75pt;width:24pt;height:27pt;z-index:2516582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EoGAIAADI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">
                <v:textbox>
                  <w:txbxContent>
                    <w:p w14:paraId="37035D19" w14:textId="77777777" w:rsidR="009946CD" w:rsidRPr="00216368" w:rsidRDefault="009946CD" w:rsidP="009946CD">
                      <w:pPr>
                        <w:rPr>
                          <w:sz w:val="28"/>
                          <w:szCs w:val="28"/>
                        </w:rPr>
                      </w:pPr>
                    </w:p>
                  </w:txbxContent>
                </v:textbox>
                <w10:wrap anchorx="margin"/>
              </v:shape>
            </w:pict>
          </mc:Fallback>
        </mc:AlternateContent>
      </w:r>
    </w:p>
    <w:p w14:paraId="5E8F30D6"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A continued lack of communication / willingness to discuss events that prevented a meaningful discussion from taking place. If there were areas that the doctor considered confidential and did not wish to discuss further, please note below.</w:t>
      </w:r>
    </w:p>
    <w:p w14:paraId="36515C8E" w14:textId="77777777" w:rsidR="009946CD" w:rsidRPr="007C303F" w:rsidRDefault="009946CD" w:rsidP="009946CD">
      <w:pPr>
        <w:pStyle w:val="NoSpacing"/>
        <w:rPr>
          <w:rFonts w:asciiTheme="majorHAnsi" w:hAnsiTheme="majorHAnsi" w:cstheme="majorHAnsi"/>
          <w:sz w:val="18"/>
          <w:szCs w:val="18"/>
        </w:rPr>
      </w:pPr>
    </w:p>
    <w:p w14:paraId="6A58931E"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Comments:</w:t>
      </w:r>
    </w:p>
    <w:p w14:paraId="6310D670"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Feedback suggestions:  </w:t>
      </w:r>
    </w:p>
    <w:p w14:paraId="17FF8026" w14:textId="77777777" w:rsidR="009946CD" w:rsidRPr="007C303F" w:rsidRDefault="00F52913" w:rsidP="009946CD">
      <w:pPr>
        <w:pStyle w:val="NoSpacing"/>
        <w:rPr>
          <w:rFonts w:asciiTheme="majorHAnsi" w:hAnsiTheme="majorHAnsi" w:cstheme="majorHAnsi"/>
          <w:sz w:val="18"/>
          <w:szCs w:val="18"/>
        </w:rPr>
      </w:pPr>
      <w:r w:rsidRPr="007C303F">
        <w:rPr>
          <w:rFonts w:asciiTheme="majorHAnsi" w:hAnsiTheme="majorHAnsi" w:cstheme="majorHAnsi"/>
          <w:noProof/>
          <w:sz w:val="18"/>
          <w:szCs w:val="18"/>
        </w:rPr>
        <mc:AlternateContent>
          <mc:Choice Requires="wps">
            <w:drawing>
              <wp:anchor distT="0" distB="0" distL="114300" distR="114300" simplePos="0" relativeHeight="251658257" behindDoc="0" locked="0" layoutInCell="1" allowOverlap="1" wp14:anchorId="7E86977F" wp14:editId="0C6EDCD3">
                <wp:simplePos x="0" y="0"/>
                <wp:positionH relativeFrom="leftMargin">
                  <wp:posOffset>565150</wp:posOffset>
                </wp:positionH>
                <wp:positionV relativeFrom="paragraph">
                  <wp:posOffset>179070</wp:posOffset>
                </wp:positionV>
                <wp:extent cx="323850" cy="330200"/>
                <wp:effectExtent l="0" t="0" r="1905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30200"/>
                        </a:xfrm>
                        <a:prstGeom prst="rect">
                          <a:avLst/>
                        </a:prstGeom>
                        <a:solidFill>
                          <a:srgbClr val="FFFFFF"/>
                        </a:solidFill>
                        <a:ln w="9525">
                          <a:solidFill>
                            <a:srgbClr val="000000"/>
                          </a:solidFill>
                          <a:miter lim="800000"/>
                          <a:headEnd/>
                          <a:tailEnd/>
                        </a:ln>
                      </wps:spPr>
                      <wps:txbx>
                        <w:txbxContent>
                          <w:p w14:paraId="7725ABA1" w14:textId="77777777" w:rsidR="009946CD" w:rsidRPr="00216368"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6977F" id="Text Box 28" o:spid="_x0000_s1037" type="#_x0000_t202" style="position:absolute;margin-left:44.5pt;margin-top:14.1pt;width:25.5pt;height:26pt;z-index:25165825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">
                <v:textbox>
                  <w:txbxContent>
                    <w:p w14:paraId="7725ABA1" w14:textId="77777777" w:rsidR="009946CD" w:rsidRPr="00216368" w:rsidRDefault="009946CD" w:rsidP="009946CD">
                      <w:pPr>
                        <w:rPr>
                          <w:sz w:val="28"/>
                          <w:szCs w:val="28"/>
                        </w:rPr>
                      </w:pPr>
                    </w:p>
                  </w:txbxContent>
                </v:textbox>
                <w10:wrap anchorx="margin"/>
              </v:shape>
            </w:pict>
          </mc:Fallback>
        </mc:AlternateContent>
      </w:r>
    </w:p>
    <w:p w14:paraId="3FE3F624" w14:textId="77777777" w:rsidR="009946CD" w:rsidRPr="007C303F" w:rsidRDefault="009946CD" w:rsidP="009946CD">
      <w:pPr>
        <w:pStyle w:val="NoSpacing"/>
        <w:rPr>
          <w:rFonts w:asciiTheme="majorHAnsi" w:hAnsiTheme="majorHAnsi" w:cstheme="majorHAnsi"/>
          <w:sz w:val="18"/>
          <w:szCs w:val="18"/>
        </w:rPr>
      </w:pPr>
      <w:r w:rsidRPr="007C303F" w:rsidDel="001D4ED2">
        <w:rPr>
          <w:rFonts w:asciiTheme="majorHAnsi" w:hAnsiTheme="majorHAnsi" w:cstheme="majorHAnsi"/>
          <w:sz w:val="18"/>
          <w:szCs w:val="18"/>
        </w:rPr>
        <w:t>Fulfilment</w:t>
      </w:r>
      <w:r w:rsidRPr="007C303F">
        <w:rPr>
          <w:rFonts w:asciiTheme="majorHAnsi" w:hAnsiTheme="majorHAnsi" w:cstheme="majorHAnsi"/>
          <w:sz w:val="18"/>
          <w:szCs w:val="18"/>
        </w:rPr>
        <w:t xml:space="preserve"> of Personal Development Plan i.e. none or little personal development has been undertaken in the previous 12 months since the doctor’s last appraisal. If extenuating circumstances were identified in the discussion, please document them below in your comments.</w:t>
      </w:r>
    </w:p>
    <w:p w14:paraId="27668FBB" w14:textId="77777777" w:rsidR="009946CD" w:rsidRPr="007C303F" w:rsidRDefault="009946CD" w:rsidP="009946CD">
      <w:pPr>
        <w:pStyle w:val="NoSpacing"/>
        <w:rPr>
          <w:rFonts w:asciiTheme="majorHAnsi" w:hAnsiTheme="majorHAnsi" w:cstheme="majorHAnsi"/>
          <w:sz w:val="18"/>
          <w:szCs w:val="18"/>
        </w:rPr>
      </w:pPr>
    </w:p>
    <w:p w14:paraId="24A4CBCE"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Comments: </w:t>
      </w:r>
    </w:p>
    <w:p w14:paraId="612B73A1"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Feedback suggestions:  </w:t>
      </w:r>
    </w:p>
    <w:p w14:paraId="5AFFC080" w14:textId="77777777" w:rsidR="009946CD" w:rsidRPr="007C303F" w:rsidRDefault="009946CD" w:rsidP="009946CD">
      <w:pPr>
        <w:pStyle w:val="NoSpacing"/>
        <w:rPr>
          <w:rFonts w:asciiTheme="majorHAnsi" w:hAnsiTheme="majorHAnsi" w:cstheme="majorHAnsi"/>
          <w:sz w:val="18"/>
          <w:szCs w:val="18"/>
        </w:rPr>
      </w:pPr>
    </w:p>
    <w:p w14:paraId="2088E69D"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noProof/>
          <w:sz w:val="18"/>
          <w:szCs w:val="18"/>
        </w:rPr>
        <mc:AlternateContent>
          <mc:Choice Requires="wps">
            <w:drawing>
              <wp:anchor distT="0" distB="0" distL="114300" distR="114300" simplePos="0" relativeHeight="251658258" behindDoc="0" locked="0" layoutInCell="1" allowOverlap="1" wp14:anchorId="141A3D88" wp14:editId="4DB74AB2">
                <wp:simplePos x="0" y="0"/>
                <wp:positionH relativeFrom="leftMargin">
                  <wp:align>right</wp:align>
                </wp:positionH>
                <wp:positionV relativeFrom="paragraph">
                  <wp:posOffset>125730</wp:posOffset>
                </wp:positionV>
                <wp:extent cx="295275" cy="292735"/>
                <wp:effectExtent l="0" t="0" r="2857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2735"/>
                        </a:xfrm>
                        <a:prstGeom prst="rect">
                          <a:avLst/>
                        </a:prstGeom>
                        <a:solidFill>
                          <a:srgbClr val="FFFFFF"/>
                        </a:solidFill>
                        <a:ln w="9525">
                          <a:solidFill>
                            <a:srgbClr val="000000"/>
                          </a:solidFill>
                          <a:miter lim="800000"/>
                          <a:headEnd/>
                          <a:tailEnd/>
                        </a:ln>
                      </wps:spPr>
                      <wps:txbx>
                        <w:txbxContent>
                          <w:p w14:paraId="67706680" w14:textId="77777777" w:rsidR="009946CD" w:rsidRPr="00216368" w:rsidRDefault="009946CD" w:rsidP="009946C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3D88" id="Text Box 26" o:spid="_x0000_s1038" type="#_x0000_t202" style="position:absolute;margin-left:-27.95pt;margin-top:9.9pt;width:23.25pt;height:23.05pt;z-index:25165825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SwGgIAADIEAAAOAAAAZHJzL2Uyb0RvYy54bWysU9tu2zAMfR+wfxD0vjjxkrUx4hRdugwD&#10;ugvQ7QMUWY6FyaJGKbGzrx8lu2l2exmmB4EUqUPykFzd9K1hR4Vegy35bDLlTFkJlbb7kn/5vH1x&#10;z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">
                <v:textbox>
                  <w:txbxContent>
                    <w:p w14:paraId="67706680" w14:textId="77777777" w:rsidR="009946CD" w:rsidRPr="00216368" w:rsidRDefault="009946CD" w:rsidP="009946CD">
                      <w:pPr>
                        <w:rPr>
                          <w:sz w:val="28"/>
                          <w:szCs w:val="28"/>
                        </w:rPr>
                      </w:pPr>
                    </w:p>
                  </w:txbxContent>
                </v:textbox>
                <w10:wrap anchorx="margin"/>
              </v:shape>
            </w:pict>
          </mc:Fallback>
        </mc:AlternateContent>
      </w:r>
    </w:p>
    <w:p w14:paraId="3F03CF08"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Other</w:t>
      </w:r>
    </w:p>
    <w:p w14:paraId="102A3003" w14:textId="77777777" w:rsidR="009946CD" w:rsidRPr="007C303F" w:rsidRDefault="009946CD" w:rsidP="009946CD">
      <w:pPr>
        <w:pStyle w:val="NoSpacing"/>
        <w:rPr>
          <w:rFonts w:asciiTheme="majorHAnsi" w:hAnsiTheme="majorHAnsi" w:cstheme="majorHAnsi"/>
          <w:sz w:val="18"/>
          <w:szCs w:val="18"/>
        </w:rPr>
      </w:pPr>
    </w:p>
    <w:p w14:paraId="3D80AF38" w14:textId="77777777" w:rsidR="009946CD" w:rsidRPr="007C303F" w:rsidRDefault="009946CD" w:rsidP="009946CD">
      <w:pPr>
        <w:pStyle w:val="NoSpacing"/>
        <w:rPr>
          <w:rFonts w:asciiTheme="majorHAnsi" w:hAnsiTheme="majorHAnsi" w:cstheme="majorHAnsi"/>
          <w:sz w:val="18"/>
          <w:szCs w:val="18"/>
        </w:rPr>
      </w:pPr>
    </w:p>
    <w:p w14:paraId="0CCEBFCE"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Comments: </w:t>
      </w:r>
    </w:p>
    <w:p w14:paraId="72A0E7BF"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Feedback suggestions:  </w:t>
      </w:r>
    </w:p>
    <w:p w14:paraId="21E78725" w14:textId="77777777" w:rsidR="009946CD" w:rsidRPr="007C303F" w:rsidRDefault="009946CD" w:rsidP="009946CD">
      <w:pPr>
        <w:pStyle w:val="NoSpacing"/>
        <w:rPr>
          <w:rFonts w:asciiTheme="majorHAnsi" w:hAnsiTheme="majorHAnsi" w:cstheme="majorHAnsi"/>
          <w:sz w:val="18"/>
          <w:szCs w:val="18"/>
        </w:rPr>
      </w:pPr>
    </w:p>
    <w:p w14:paraId="4A385A8D" w14:textId="77777777" w:rsidR="009946CD" w:rsidRPr="007C303F" w:rsidRDefault="009946CD" w:rsidP="009946CD">
      <w:pPr>
        <w:pStyle w:val="NoSpacing"/>
        <w:rPr>
          <w:rFonts w:asciiTheme="majorHAnsi" w:hAnsiTheme="majorHAnsi" w:cstheme="majorHAnsi"/>
          <w:sz w:val="18"/>
          <w:szCs w:val="18"/>
        </w:rPr>
      </w:pPr>
    </w:p>
    <w:p w14:paraId="6EF6B154"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Appraiser</w:t>
      </w:r>
    </w:p>
    <w:p w14:paraId="08FDE91E" w14:textId="77777777" w:rsidR="009946CD" w:rsidRPr="007C303F" w:rsidRDefault="009946CD" w:rsidP="009946CD">
      <w:pPr>
        <w:pStyle w:val="NoSpacing"/>
        <w:rPr>
          <w:rFonts w:asciiTheme="majorHAnsi" w:hAnsiTheme="majorHAnsi" w:cstheme="majorHAnsi"/>
          <w:sz w:val="18"/>
          <w:szCs w:val="18"/>
        </w:rPr>
      </w:pPr>
      <w:r w:rsidRPr="007C303F">
        <w:rPr>
          <w:rFonts w:asciiTheme="majorHAnsi" w:hAnsiTheme="majorHAnsi" w:cstheme="majorHAnsi"/>
          <w:sz w:val="18"/>
          <w:szCs w:val="18"/>
        </w:rPr>
        <w:t xml:space="preserve"> Cc Appraisal Co-ordinator/s</w:t>
      </w:r>
    </w:p>
    <w:p w14:paraId="0FE4D248" w14:textId="77777777" w:rsidR="009B1015" w:rsidRPr="007C303F" w:rsidRDefault="009946CD" w:rsidP="00B01E92">
      <w:pPr>
        <w:pStyle w:val="NoSpacing"/>
        <w:rPr>
          <w:rFonts w:asciiTheme="majorHAnsi" w:hAnsiTheme="majorHAnsi" w:cstheme="majorHAnsi"/>
          <w:sz w:val="18"/>
          <w:szCs w:val="18"/>
          <w:lang w:val="fr-FR"/>
        </w:rPr>
      </w:pPr>
      <w:r w:rsidRPr="007C303F">
        <w:rPr>
          <w:rFonts w:asciiTheme="majorHAnsi" w:hAnsiTheme="majorHAnsi" w:cstheme="majorHAnsi"/>
          <w:sz w:val="18"/>
          <w:szCs w:val="18"/>
        </w:rPr>
        <w:t xml:space="preserve">      </w:t>
      </w:r>
      <w:r w:rsidRPr="007C303F">
        <w:rPr>
          <w:rFonts w:asciiTheme="majorHAnsi" w:hAnsiTheme="majorHAnsi" w:cstheme="majorHAnsi"/>
          <w:sz w:val="18"/>
          <w:szCs w:val="18"/>
          <w:lang w:val="fr-FR"/>
        </w:rPr>
        <w:t>Revalidation Support Unit</w:t>
      </w:r>
    </w:p>
    <w:p w14:paraId="5863D857" w14:textId="77777777" w:rsidR="005B01DA" w:rsidRPr="007C303F" w:rsidRDefault="00E216A8" w:rsidP="00B01E92">
      <w:pPr>
        <w:pStyle w:val="NoSpacing"/>
        <w:rPr>
          <w:rFonts w:asciiTheme="majorHAnsi" w:hAnsiTheme="majorHAnsi" w:cstheme="majorHAnsi"/>
          <w:b/>
          <w:bCs/>
          <w:sz w:val="20"/>
          <w:szCs w:val="20"/>
          <w:u w:val="single"/>
        </w:rPr>
      </w:pPr>
      <w:bookmarkStart w:id="13" w:name="AU1"/>
      <w:r w:rsidRPr="007C303F">
        <w:rPr>
          <w:rFonts w:asciiTheme="majorHAnsi" w:hAnsiTheme="majorHAnsi" w:cstheme="majorHAnsi"/>
          <w:b/>
          <w:bCs/>
          <w:noProof/>
          <w:sz w:val="20"/>
          <w:szCs w:val="20"/>
          <w:u w:val="single"/>
        </w:rPr>
        <w:drawing>
          <wp:anchor distT="0" distB="0" distL="114300" distR="114300" simplePos="0" relativeHeight="251658260" behindDoc="1" locked="0" layoutInCell="1" allowOverlap="1" wp14:anchorId="0BB962AA" wp14:editId="7B3FE4D0">
            <wp:simplePos x="0" y="0"/>
            <wp:positionH relativeFrom="page">
              <wp:posOffset>5349654</wp:posOffset>
            </wp:positionH>
            <wp:positionV relativeFrom="paragraph">
              <wp:posOffset>4749</wp:posOffset>
            </wp:positionV>
            <wp:extent cx="1924050" cy="444500"/>
            <wp:effectExtent l="0" t="0" r="0" b="0"/>
            <wp:wrapTight wrapText="bothSides">
              <wp:wrapPolygon edited="0">
                <wp:start x="0" y="0"/>
                <wp:lineTo x="0" y="20366"/>
                <wp:lineTo x="21386" y="20366"/>
                <wp:lineTo x="2138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1DA" w:rsidRPr="007C303F">
        <w:rPr>
          <w:rFonts w:asciiTheme="majorHAnsi" w:hAnsiTheme="majorHAnsi" w:cstheme="majorHAnsi"/>
          <w:b/>
          <w:bCs/>
          <w:sz w:val="20"/>
          <w:szCs w:val="20"/>
          <w:u w:val="single"/>
        </w:rPr>
        <w:t>AU1</w:t>
      </w:r>
      <w:bookmarkEnd w:id="13"/>
    </w:p>
    <w:p w14:paraId="096F66B0" w14:textId="77777777" w:rsidR="00E216A8" w:rsidRPr="007C303F" w:rsidRDefault="00E216A8" w:rsidP="00E216A8">
      <w:pPr>
        <w:rPr>
          <w:rFonts w:asciiTheme="majorHAnsi" w:hAnsiTheme="majorHAnsi" w:cstheme="majorHAnsi"/>
        </w:rPr>
      </w:pPr>
    </w:p>
    <w:p w14:paraId="11C322B1" w14:textId="77777777" w:rsidR="00E216A8" w:rsidRPr="007C303F" w:rsidRDefault="00E216A8" w:rsidP="00E216A8">
      <w:pPr>
        <w:rPr>
          <w:rFonts w:asciiTheme="majorHAnsi" w:hAnsiTheme="majorHAnsi" w:cstheme="majorHAnsi"/>
        </w:rPr>
      </w:pPr>
      <w:r w:rsidRPr="007C303F">
        <w:rPr>
          <w:rFonts w:asciiTheme="majorHAnsi" w:hAnsiTheme="majorHAnsi" w:cstheme="majorHAnsi"/>
          <w:noProof/>
        </w:rPr>
        <mc:AlternateContent>
          <mc:Choice Requires="wps">
            <w:drawing>
              <wp:anchor distT="0" distB="0" distL="114300" distR="114300" simplePos="0" relativeHeight="251658259" behindDoc="0" locked="0" layoutInCell="1" allowOverlap="1" wp14:anchorId="505993B0" wp14:editId="1D6C4D32">
                <wp:simplePos x="0" y="0"/>
                <wp:positionH relativeFrom="column">
                  <wp:posOffset>4385144</wp:posOffset>
                </wp:positionH>
                <wp:positionV relativeFrom="paragraph">
                  <wp:posOffset>8559</wp:posOffset>
                </wp:positionV>
                <wp:extent cx="2422166" cy="1549400"/>
                <wp:effectExtent l="0" t="0" r="1651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166" cy="1549400"/>
                        </a:xfrm>
                        <a:prstGeom prst="rect">
                          <a:avLst/>
                        </a:prstGeom>
                        <a:solidFill>
                          <a:srgbClr val="FFFFFF">
                            <a:alpha val="0"/>
                          </a:srgbClr>
                        </a:solidFill>
                        <a:ln w="9525">
                          <a:solidFill>
                            <a:srgbClr val="FFFFFF"/>
                          </a:solidFill>
                          <a:miter lim="800000"/>
                          <a:headEnd/>
                          <a:tailEnd/>
                        </a:ln>
                      </wps:spPr>
                      <wps:txbx>
                        <w:txbxContent>
                          <w:p w14:paraId="254323D2"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1BC2028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7CE8140A"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6E55AE6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68109F7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60C2E11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2F42EE8D" w14:textId="77777777" w:rsidR="001F6673" w:rsidRPr="001F6673" w:rsidRDefault="001F6673" w:rsidP="001F6673">
                            <w:pPr>
                              <w:pStyle w:val="NoSpacing"/>
                              <w:rPr>
                                <w:rFonts w:asciiTheme="majorHAnsi" w:hAnsiTheme="majorHAnsi" w:cstheme="majorHAnsi"/>
                                <w:sz w:val="20"/>
                                <w:szCs w:val="20"/>
                              </w:rPr>
                            </w:pPr>
                          </w:p>
                          <w:p w14:paraId="6C914612" w14:textId="35C668F8" w:rsidR="00E216A8"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76"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1C3A18A7" w14:textId="77777777" w:rsidR="00E216A8" w:rsidRPr="00253391" w:rsidRDefault="00E216A8" w:rsidP="00E216A8">
                            <w:pPr>
                              <w:rPr>
                                <w:color w:val="FF0000"/>
                                <w:sz w:val="16"/>
                                <w:szCs w:val="16"/>
                              </w:rPr>
                            </w:pPr>
                          </w:p>
                          <w:p w14:paraId="7BD078BC" w14:textId="77777777" w:rsidR="00E216A8" w:rsidRPr="00253391" w:rsidRDefault="00E216A8" w:rsidP="00E216A8">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93B0" id="Text Box 31" o:spid="_x0000_s1039" type="#_x0000_t202" style="position:absolute;margin-left:345.3pt;margin-top:.65pt;width:190.7pt;height:12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" strokecolor="white">
                <v:fill opacity="0"/>
                <v:textbox>
                  <w:txbxContent>
                    <w:p w14:paraId="254323D2"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1BC2028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7CE8140A"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6E55AE6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68109F7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60C2E11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2F42EE8D" w14:textId="77777777" w:rsidR="001F6673" w:rsidRPr="001F6673" w:rsidRDefault="001F6673" w:rsidP="001F6673">
                      <w:pPr>
                        <w:pStyle w:val="NoSpacing"/>
                        <w:rPr>
                          <w:rFonts w:asciiTheme="majorHAnsi" w:hAnsiTheme="majorHAnsi" w:cstheme="majorHAnsi"/>
                          <w:sz w:val="20"/>
                          <w:szCs w:val="20"/>
                        </w:rPr>
                      </w:pPr>
                    </w:p>
                    <w:p w14:paraId="6C914612" w14:textId="35C668F8" w:rsidR="00E216A8"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77"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1C3A18A7" w14:textId="77777777" w:rsidR="00E216A8" w:rsidRPr="00253391" w:rsidRDefault="00E216A8" w:rsidP="00E216A8">
                      <w:pPr>
                        <w:rPr>
                          <w:color w:val="FF0000"/>
                          <w:sz w:val="16"/>
                          <w:szCs w:val="16"/>
                        </w:rPr>
                      </w:pPr>
                    </w:p>
                    <w:p w14:paraId="7BD078BC" w14:textId="77777777" w:rsidR="00E216A8" w:rsidRPr="00253391" w:rsidRDefault="00E216A8" w:rsidP="00E216A8">
                      <w:pPr>
                        <w:rPr>
                          <w:color w:val="FF0000"/>
                          <w:sz w:val="16"/>
                          <w:szCs w:val="16"/>
                        </w:rPr>
                      </w:pPr>
                    </w:p>
                  </w:txbxContent>
                </v:textbox>
              </v:shape>
            </w:pict>
          </mc:Fallback>
        </mc:AlternateContent>
      </w:r>
    </w:p>
    <w:p w14:paraId="06168EFC" w14:textId="77777777" w:rsidR="00E216A8" w:rsidRPr="007C303F" w:rsidRDefault="00E216A8" w:rsidP="00E216A8">
      <w:pPr>
        <w:pStyle w:val="NoSpacing"/>
        <w:rPr>
          <w:rFonts w:asciiTheme="majorHAnsi" w:hAnsiTheme="majorHAnsi" w:cstheme="majorHAnsi"/>
          <w:sz w:val="20"/>
          <w:szCs w:val="20"/>
        </w:rPr>
      </w:pPr>
    </w:p>
    <w:p w14:paraId="2A78133E" w14:textId="77777777" w:rsidR="00E216A8" w:rsidRPr="007C303F" w:rsidRDefault="00E216A8" w:rsidP="00E216A8">
      <w:pPr>
        <w:pStyle w:val="NoSpacing"/>
        <w:rPr>
          <w:rFonts w:asciiTheme="majorHAnsi" w:hAnsiTheme="majorHAnsi" w:cstheme="majorHAnsi"/>
          <w:sz w:val="20"/>
          <w:szCs w:val="20"/>
        </w:rPr>
      </w:pPr>
    </w:p>
    <w:p w14:paraId="5B87061E" w14:textId="77777777" w:rsidR="00E216A8" w:rsidRPr="007C303F" w:rsidRDefault="00E216A8" w:rsidP="00E216A8">
      <w:pPr>
        <w:pStyle w:val="NoSpacing"/>
        <w:rPr>
          <w:rFonts w:asciiTheme="majorHAnsi" w:hAnsiTheme="majorHAnsi" w:cstheme="majorHAnsi"/>
          <w:sz w:val="20"/>
          <w:szCs w:val="20"/>
        </w:rPr>
      </w:pPr>
    </w:p>
    <w:p w14:paraId="66028982" w14:textId="77777777" w:rsidR="00E216A8" w:rsidRPr="007C303F" w:rsidRDefault="00E216A8" w:rsidP="00E216A8">
      <w:pPr>
        <w:pStyle w:val="NoSpacing"/>
        <w:rPr>
          <w:rFonts w:asciiTheme="majorHAnsi" w:hAnsiTheme="majorHAnsi" w:cstheme="majorHAnsi"/>
          <w:sz w:val="20"/>
          <w:szCs w:val="20"/>
        </w:rPr>
      </w:pPr>
    </w:p>
    <w:p w14:paraId="0A622D8D" w14:textId="77777777" w:rsidR="00E216A8" w:rsidRPr="007C303F" w:rsidRDefault="00E216A8" w:rsidP="00E216A8">
      <w:pPr>
        <w:pStyle w:val="NoSpacing"/>
        <w:rPr>
          <w:rFonts w:asciiTheme="majorHAnsi" w:hAnsiTheme="majorHAnsi" w:cstheme="majorHAnsi"/>
          <w:sz w:val="18"/>
          <w:szCs w:val="18"/>
        </w:rPr>
      </w:pPr>
    </w:p>
    <w:p w14:paraId="737A2E38" w14:textId="77777777" w:rsidR="00E216A8" w:rsidRPr="007C303F" w:rsidRDefault="00E216A8" w:rsidP="00E216A8">
      <w:pPr>
        <w:pStyle w:val="NoSpacing"/>
        <w:rPr>
          <w:rFonts w:asciiTheme="majorHAnsi" w:hAnsiTheme="majorHAnsi" w:cstheme="majorHAnsi"/>
          <w:sz w:val="18"/>
          <w:szCs w:val="18"/>
        </w:rPr>
      </w:pPr>
    </w:p>
    <w:p w14:paraId="314C1CCC" w14:textId="77777777" w:rsidR="00E216A8" w:rsidRPr="007C303F" w:rsidRDefault="00E216A8" w:rsidP="00E216A8">
      <w:pPr>
        <w:pStyle w:val="NoSpacing"/>
        <w:rPr>
          <w:rFonts w:asciiTheme="majorHAnsi" w:hAnsiTheme="majorHAnsi" w:cstheme="majorHAnsi"/>
          <w:sz w:val="18"/>
          <w:szCs w:val="18"/>
        </w:rPr>
      </w:pPr>
    </w:p>
    <w:p w14:paraId="4FF97ABA" w14:textId="77777777" w:rsidR="00E216A8" w:rsidRPr="007C303F" w:rsidRDefault="00E216A8" w:rsidP="00E216A8">
      <w:pPr>
        <w:pStyle w:val="NoSpacing"/>
        <w:rPr>
          <w:rFonts w:asciiTheme="majorHAnsi" w:hAnsiTheme="majorHAnsi" w:cstheme="majorHAnsi"/>
          <w:sz w:val="18"/>
          <w:szCs w:val="18"/>
        </w:rPr>
      </w:pPr>
    </w:p>
    <w:p w14:paraId="30E60963" w14:textId="77777777" w:rsidR="00E216A8" w:rsidRPr="007C303F" w:rsidRDefault="00E216A8" w:rsidP="00E216A8">
      <w:pPr>
        <w:pStyle w:val="NoSpacing"/>
        <w:rPr>
          <w:rFonts w:asciiTheme="majorHAnsi" w:hAnsiTheme="majorHAnsi" w:cstheme="majorHAnsi"/>
          <w:sz w:val="18"/>
          <w:szCs w:val="18"/>
        </w:rPr>
      </w:pPr>
    </w:p>
    <w:p w14:paraId="0402F050" w14:textId="77777777" w:rsidR="00E216A8" w:rsidRPr="007C303F" w:rsidRDefault="00E216A8" w:rsidP="00E216A8">
      <w:pPr>
        <w:pStyle w:val="NoSpacing"/>
        <w:rPr>
          <w:rFonts w:asciiTheme="majorHAnsi" w:hAnsiTheme="majorHAnsi" w:cstheme="majorHAnsi"/>
          <w:sz w:val="18"/>
          <w:szCs w:val="18"/>
        </w:rPr>
      </w:pPr>
      <w:r w:rsidRPr="007C303F">
        <w:rPr>
          <w:rFonts w:asciiTheme="majorHAnsi" w:hAnsiTheme="majorHAnsi" w:cstheme="majorHAnsi"/>
          <w:sz w:val="18"/>
          <w:szCs w:val="18"/>
        </w:rPr>
        <w:t>(Date)</w:t>
      </w:r>
    </w:p>
    <w:p w14:paraId="7FC9DC44" w14:textId="77777777" w:rsidR="00E216A8" w:rsidRPr="007C303F" w:rsidRDefault="00E216A8" w:rsidP="00E216A8">
      <w:pPr>
        <w:pStyle w:val="NoSpacing"/>
        <w:rPr>
          <w:rFonts w:asciiTheme="majorHAnsi" w:hAnsiTheme="majorHAnsi" w:cstheme="majorHAnsi"/>
          <w:b/>
          <w:bCs/>
          <w:color w:val="000000"/>
          <w:sz w:val="18"/>
          <w:szCs w:val="18"/>
        </w:rPr>
      </w:pPr>
      <w:r w:rsidRPr="007C303F">
        <w:rPr>
          <w:rFonts w:asciiTheme="majorHAnsi" w:hAnsiTheme="majorHAnsi" w:cstheme="majorHAnsi"/>
          <w:b/>
          <w:bCs/>
          <w:color w:val="000000"/>
          <w:sz w:val="18"/>
          <w:szCs w:val="18"/>
        </w:rPr>
        <w:t>Addressee Only</w:t>
      </w:r>
    </w:p>
    <w:p w14:paraId="7E14072C" w14:textId="77777777" w:rsidR="00E216A8" w:rsidRPr="007C303F" w:rsidRDefault="00E216A8" w:rsidP="00E216A8">
      <w:pPr>
        <w:pStyle w:val="NoSpacing"/>
        <w:rPr>
          <w:rFonts w:asciiTheme="majorHAnsi" w:hAnsiTheme="majorHAnsi" w:cstheme="majorHAnsi"/>
          <w:b/>
          <w:bCs/>
          <w:color w:val="000000"/>
          <w:sz w:val="18"/>
          <w:szCs w:val="18"/>
        </w:rPr>
      </w:pPr>
    </w:p>
    <w:p w14:paraId="61642788"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Dear (Doctor) </w:t>
      </w:r>
    </w:p>
    <w:p w14:paraId="5A4D72AF" w14:textId="77777777" w:rsidR="00E216A8" w:rsidRPr="007C303F" w:rsidRDefault="00E216A8" w:rsidP="00E216A8">
      <w:pPr>
        <w:pStyle w:val="NoSpacing"/>
        <w:rPr>
          <w:rFonts w:asciiTheme="majorHAnsi" w:hAnsiTheme="majorHAnsi" w:cstheme="majorHAnsi"/>
          <w:color w:val="000000"/>
          <w:sz w:val="18"/>
          <w:szCs w:val="18"/>
        </w:rPr>
      </w:pPr>
    </w:p>
    <w:p w14:paraId="68357B17" w14:textId="77777777" w:rsidR="00E216A8" w:rsidRPr="007C303F" w:rsidRDefault="00E216A8" w:rsidP="00E216A8">
      <w:pPr>
        <w:pStyle w:val="NoSpacing"/>
        <w:rPr>
          <w:rFonts w:asciiTheme="majorHAnsi" w:hAnsiTheme="majorHAnsi" w:cstheme="majorHAnsi"/>
          <w:b/>
          <w:color w:val="000000"/>
          <w:sz w:val="18"/>
          <w:szCs w:val="18"/>
        </w:rPr>
      </w:pPr>
      <w:r w:rsidRPr="007C303F">
        <w:rPr>
          <w:rFonts w:asciiTheme="majorHAnsi" w:hAnsiTheme="majorHAnsi" w:cstheme="majorHAnsi"/>
          <w:b/>
          <w:color w:val="000000"/>
          <w:sz w:val="18"/>
          <w:szCs w:val="18"/>
        </w:rPr>
        <w:t>Re: Deferment of Appraisal / Suspension of Appraisal [Delete as appropriate]</w:t>
      </w:r>
    </w:p>
    <w:p w14:paraId="66C00130" w14:textId="77777777" w:rsidR="00E216A8" w:rsidRPr="007C303F" w:rsidRDefault="00E216A8" w:rsidP="00E216A8">
      <w:pPr>
        <w:pStyle w:val="NoSpacing"/>
        <w:rPr>
          <w:rFonts w:asciiTheme="majorHAnsi" w:hAnsiTheme="majorHAnsi" w:cstheme="majorHAnsi"/>
          <w:color w:val="000000"/>
          <w:sz w:val="18"/>
          <w:szCs w:val="18"/>
        </w:rPr>
      </w:pPr>
    </w:p>
    <w:p w14:paraId="6EFA747D" w14:textId="6CA4E05E" w:rsidR="00E216A8" w:rsidRPr="007C303F" w:rsidRDefault="00E216A8" w:rsidP="00E216A8">
      <w:pPr>
        <w:pStyle w:val="NoSpacing"/>
        <w:rPr>
          <w:rFonts w:asciiTheme="majorHAnsi" w:hAnsiTheme="majorHAnsi" w:cstheme="majorHAnsi"/>
          <w:i/>
          <w:iCs/>
          <w:color w:val="000000"/>
          <w:sz w:val="18"/>
          <w:szCs w:val="18"/>
        </w:rPr>
      </w:pPr>
      <w:r w:rsidRPr="007C303F">
        <w:rPr>
          <w:rFonts w:asciiTheme="majorHAnsi" w:hAnsiTheme="majorHAnsi" w:cstheme="majorHAnsi"/>
          <w:color w:val="000000"/>
          <w:sz w:val="18"/>
          <w:szCs w:val="18"/>
        </w:rPr>
        <w:t xml:space="preserve">You may be aware that we work in conjunction with </w:t>
      </w:r>
      <w:r w:rsidR="00117E84" w:rsidRPr="007C303F">
        <w:rPr>
          <w:rFonts w:asciiTheme="majorHAnsi" w:hAnsiTheme="majorHAnsi" w:cstheme="majorHAnsi"/>
          <w:color w:val="000000"/>
          <w:sz w:val="18"/>
          <w:szCs w:val="18"/>
        </w:rPr>
        <w:t>Designated Body (DB</w:t>
      </w:r>
      <w:r w:rsidRPr="007C303F">
        <w:rPr>
          <w:rFonts w:asciiTheme="majorHAnsi" w:hAnsiTheme="majorHAnsi" w:cstheme="majorHAnsi"/>
          <w:color w:val="000000"/>
          <w:sz w:val="18"/>
          <w:szCs w:val="18"/>
        </w:rPr>
        <w:t xml:space="preserve">) Medical Directors regarding appraisal engagement in their area. We received a request from your </w:t>
      </w:r>
      <w:r w:rsidR="00117E84" w:rsidRPr="007C303F">
        <w:rPr>
          <w:rFonts w:asciiTheme="majorHAnsi" w:hAnsiTheme="majorHAnsi" w:cstheme="majorHAnsi"/>
          <w:color w:val="000000"/>
          <w:sz w:val="18"/>
          <w:szCs w:val="18"/>
        </w:rPr>
        <w:t xml:space="preserve">DB </w:t>
      </w:r>
      <w:r w:rsidRPr="007C303F">
        <w:rPr>
          <w:rFonts w:asciiTheme="majorHAnsi" w:hAnsiTheme="majorHAnsi" w:cstheme="majorHAnsi"/>
          <w:color w:val="000000"/>
          <w:sz w:val="18"/>
          <w:szCs w:val="18"/>
        </w:rPr>
        <w:t xml:space="preserve">on XX/XX/XX to suspend your ability to book/undertake an appraisal on </w:t>
      </w:r>
      <w:hyperlink r:id="rId78" w:history="1">
        <w:r w:rsidRPr="007C303F">
          <w:rPr>
            <w:rStyle w:val="Hyperlink"/>
            <w:rFonts w:asciiTheme="majorHAnsi" w:hAnsiTheme="majorHAnsi" w:cstheme="majorHAnsi"/>
            <w:sz w:val="18"/>
            <w:szCs w:val="18"/>
          </w:rPr>
          <w:t>MARS</w:t>
        </w:r>
      </w:hyperlink>
      <w:r w:rsidRPr="007C303F">
        <w:rPr>
          <w:rFonts w:asciiTheme="majorHAnsi" w:hAnsiTheme="majorHAnsi" w:cstheme="majorHAnsi"/>
          <w:color w:val="000000"/>
          <w:sz w:val="18"/>
          <w:szCs w:val="18"/>
        </w:rPr>
        <w:t xml:space="preserve"> due to a </w:t>
      </w:r>
      <w:r w:rsidRPr="007C303F">
        <w:rPr>
          <w:rFonts w:asciiTheme="majorHAnsi" w:hAnsiTheme="majorHAnsi" w:cstheme="majorHAnsi"/>
          <w:i/>
          <w:iCs/>
          <w:color w:val="000000"/>
          <w:sz w:val="18"/>
          <w:szCs w:val="18"/>
        </w:rPr>
        <w:t xml:space="preserve"> Local performance procedures  / GMC investigation / NCAS investigation. </w:t>
      </w:r>
    </w:p>
    <w:p w14:paraId="1953C863" w14:textId="77777777" w:rsidR="00E216A8" w:rsidRPr="007C303F" w:rsidRDefault="00E216A8" w:rsidP="00E216A8">
      <w:pPr>
        <w:pStyle w:val="NoSpacing"/>
        <w:rPr>
          <w:rFonts w:asciiTheme="majorHAnsi" w:hAnsiTheme="majorHAnsi" w:cstheme="majorHAnsi"/>
          <w:i/>
          <w:iCs/>
          <w:color w:val="000000"/>
          <w:sz w:val="18"/>
          <w:szCs w:val="18"/>
        </w:rPr>
      </w:pPr>
    </w:p>
    <w:p w14:paraId="3E3B43E0"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Therefore your appraisal has now been deferred and your appraisal meeting will not take place.  </w:t>
      </w:r>
    </w:p>
    <w:p w14:paraId="02A7ADEA" w14:textId="77777777" w:rsidR="00E216A8" w:rsidRPr="007C303F" w:rsidRDefault="00E216A8" w:rsidP="00E216A8">
      <w:pPr>
        <w:pStyle w:val="NoSpacing"/>
        <w:rPr>
          <w:rFonts w:asciiTheme="majorHAnsi" w:hAnsiTheme="majorHAnsi" w:cstheme="majorHAnsi"/>
          <w:color w:val="000000"/>
          <w:sz w:val="18"/>
          <w:szCs w:val="18"/>
        </w:rPr>
      </w:pPr>
    </w:p>
    <w:p w14:paraId="75C78CB2" w14:textId="1DAAB2A0"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Your </w:t>
      </w:r>
      <w:hyperlink r:id="rId79" w:history="1">
        <w:r w:rsidRPr="007C303F">
          <w:rPr>
            <w:rStyle w:val="Hyperlink"/>
            <w:rFonts w:asciiTheme="majorHAnsi" w:hAnsiTheme="majorHAnsi" w:cstheme="majorHAnsi"/>
            <w:sz w:val="18"/>
            <w:szCs w:val="18"/>
          </w:rPr>
          <w:t>appraisal account</w:t>
        </w:r>
      </w:hyperlink>
      <w:r w:rsidRPr="007C303F">
        <w:rPr>
          <w:rFonts w:asciiTheme="majorHAnsi" w:hAnsiTheme="majorHAnsi" w:cstheme="majorHAnsi"/>
          <w:color w:val="000000"/>
          <w:sz w:val="18"/>
          <w:szCs w:val="18"/>
        </w:rPr>
        <w:t xml:space="preserve"> will remain active and we would encourage you to carry on with your Continuing Professional Development (CPD) and continue compiling your appraisal folder during this period. Any future educational activities may be included in your next appraisal discussion. The only parts of the process you will be unable to participate in are requesting an Appraiser, agreeing a date and undertaking the meeting. </w:t>
      </w:r>
    </w:p>
    <w:p w14:paraId="036D8CB2" w14:textId="77777777" w:rsidR="00E216A8" w:rsidRPr="007C303F" w:rsidRDefault="00E216A8" w:rsidP="00E216A8">
      <w:pPr>
        <w:pStyle w:val="NoSpacing"/>
        <w:rPr>
          <w:rFonts w:asciiTheme="majorHAnsi" w:hAnsiTheme="majorHAnsi" w:cstheme="majorHAnsi"/>
          <w:color w:val="FF0000"/>
          <w:sz w:val="18"/>
          <w:szCs w:val="18"/>
        </w:rPr>
      </w:pPr>
    </w:p>
    <w:p w14:paraId="1CBB2ECE"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Once we are advised by your Medical Director of any outcomes that may alter your deferred status, we will re-activate this function on your account so that you are able to arrange/undertake your next appraisal (which will most likely be undertaken by your region’s GP Appraisal Co-ordinator). This discussion usually takes place within 12 months of notification from your Medical Director. The outcomes of the referral will be used to inform your personal development plan (PDP). </w:t>
      </w:r>
    </w:p>
    <w:p w14:paraId="53FF59C5" w14:textId="77777777" w:rsidR="00E216A8" w:rsidRPr="007C303F" w:rsidRDefault="00E216A8" w:rsidP="00E216A8">
      <w:pPr>
        <w:pStyle w:val="NoSpacing"/>
        <w:rPr>
          <w:rFonts w:asciiTheme="majorHAnsi" w:hAnsiTheme="majorHAnsi" w:cstheme="majorHAnsi"/>
          <w:i/>
          <w:iCs/>
          <w:color w:val="000000"/>
          <w:sz w:val="18"/>
          <w:szCs w:val="18"/>
        </w:rPr>
      </w:pPr>
    </w:p>
    <w:p w14:paraId="0623B89B" w14:textId="77777777" w:rsidR="00E216A8" w:rsidRPr="007C303F" w:rsidRDefault="00E216A8" w:rsidP="00E216A8">
      <w:pPr>
        <w:pStyle w:val="NoSpacing"/>
        <w:rPr>
          <w:rFonts w:asciiTheme="majorHAnsi" w:hAnsiTheme="majorHAnsi" w:cstheme="majorHAnsi"/>
          <w:b/>
          <w:bCs/>
          <w:color w:val="000000"/>
          <w:sz w:val="18"/>
          <w:szCs w:val="18"/>
        </w:rPr>
      </w:pPr>
      <w:r w:rsidRPr="007C303F">
        <w:rPr>
          <w:rFonts w:asciiTheme="majorHAnsi" w:hAnsiTheme="majorHAnsi" w:cstheme="majorHAnsi"/>
          <w:b/>
          <w:bCs/>
          <w:color w:val="000000"/>
          <w:sz w:val="18"/>
          <w:szCs w:val="18"/>
        </w:rPr>
        <w:t>OR</w:t>
      </w:r>
    </w:p>
    <w:p w14:paraId="236DC437" w14:textId="77777777" w:rsidR="00E216A8" w:rsidRPr="007C303F" w:rsidRDefault="00E216A8" w:rsidP="00E216A8">
      <w:pPr>
        <w:pStyle w:val="NoSpacing"/>
        <w:rPr>
          <w:rFonts w:asciiTheme="majorHAnsi" w:hAnsiTheme="majorHAnsi" w:cstheme="majorHAnsi"/>
          <w:b/>
          <w:bCs/>
          <w:color w:val="000000"/>
          <w:sz w:val="18"/>
          <w:szCs w:val="18"/>
        </w:rPr>
      </w:pPr>
    </w:p>
    <w:p w14:paraId="450D2468" w14:textId="1B7D0C49" w:rsidR="00E216A8" w:rsidRPr="007C303F" w:rsidRDefault="00E216A8" w:rsidP="00E216A8">
      <w:pPr>
        <w:pStyle w:val="NoSpacing"/>
        <w:rPr>
          <w:rFonts w:asciiTheme="majorHAnsi" w:hAnsiTheme="majorHAnsi" w:cstheme="majorHAnsi"/>
          <w:i/>
          <w:iCs/>
          <w:color w:val="000000"/>
          <w:sz w:val="18"/>
          <w:szCs w:val="18"/>
        </w:rPr>
      </w:pPr>
      <w:r w:rsidRPr="007C303F">
        <w:rPr>
          <w:rFonts w:asciiTheme="majorHAnsi" w:hAnsiTheme="majorHAnsi" w:cstheme="majorHAnsi"/>
          <w:color w:val="000000"/>
          <w:sz w:val="18"/>
          <w:szCs w:val="18"/>
        </w:rPr>
        <w:t>You may be aware that we work in conjunction with</w:t>
      </w:r>
      <w:r w:rsidR="00117E84" w:rsidRPr="007C303F">
        <w:rPr>
          <w:rFonts w:asciiTheme="majorHAnsi" w:hAnsiTheme="majorHAnsi" w:cstheme="majorHAnsi"/>
          <w:color w:val="000000"/>
          <w:sz w:val="18"/>
          <w:szCs w:val="18"/>
        </w:rPr>
        <w:t xml:space="preserve"> your</w:t>
      </w:r>
      <w:r w:rsidRPr="007C303F">
        <w:rPr>
          <w:rFonts w:asciiTheme="majorHAnsi" w:hAnsiTheme="majorHAnsi" w:cstheme="majorHAnsi"/>
          <w:color w:val="000000"/>
          <w:sz w:val="18"/>
          <w:szCs w:val="18"/>
        </w:rPr>
        <w:t xml:space="preserve"> </w:t>
      </w:r>
      <w:r w:rsidR="00117E84" w:rsidRPr="007C303F">
        <w:rPr>
          <w:rFonts w:asciiTheme="majorHAnsi" w:hAnsiTheme="majorHAnsi" w:cstheme="majorHAnsi"/>
          <w:color w:val="000000"/>
          <w:sz w:val="18"/>
          <w:szCs w:val="18"/>
        </w:rPr>
        <w:t>Designated Body (DB</w:t>
      </w:r>
      <w:r w:rsidRPr="007C303F">
        <w:rPr>
          <w:rFonts w:asciiTheme="majorHAnsi" w:hAnsiTheme="majorHAnsi" w:cstheme="majorHAnsi"/>
          <w:color w:val="000000"/>
          <w:sz w:val="18"/>
          <w:szCs w:val="18"/>
        </w:rPr>
        <w:t xml:space="preserve">) Medical Directors regarding appraisal engagement in their area. We received a request from your </w:t>
      </w:r>
      <w:r w:rsidR="00CF7B8A">
        <w:rPr>
          <w:rFonts w:asciiTheme="majorHAnsi" w:hAnsiTheme="majorHAnsi" w:cstheme="majorHAnsi"/>
          <w:color w:val="000000"/>
          <w:sz w:val="18"/>
          <w:szCs w:val="18"/>
        </w:rPr>
        <w:t>D</w:t>
      </w:r>
      <w:r w:rsidRPr="007C303F">
        <w:rPr>
          <w:rFonts w:asciiTheme="majorHAnsi" w:hAnsiTheme="majorHAnsi" w:cstheme="majorHAnsi"/>
          <w:color w:val="000000"/>
          <w:sz w:val="18"/>
          <w:szCs w:val="18"/>
        </w:rPr>
        <w:t xml:space="preserve">B on XX/XX/XX to suspend your account on </w:t>
      </w:r>
      <w:hyperlink r:id="rId80" w:history="1">
        <w:r w:rsidRPr="007C303F">
          <w:rPr>
            <w:rStyle w:val="Hyperlink"/>
            <w:rFonts w:asciiTheme="majorHAnsi" w:hAnsiTheme="majorHAnsi" w:cstheme="majorHAnsi"/>
            <w:sz w:val="18"/>
            <w:szCs w:val="18"/>
          </w:rPr>
          <w:t>MARS</w:t>
        </w:r>
      </w:hyperlink>
      <w:r w:rsidRPr="007C303F">
        <w:rPr>
          <w:rFonts w:asciiTheme="majorHAnsi" w:hAnsiTheme="majorHAnsi" w:cstheme="majorHAnsi"/>
          <w:color w:val="000000"/>
          <w:sz w:val="18"/>
          <w:szCs w:val="18"/>
        </w:rPr>
        <w:t xml:space="preserve"> due to a </w:t>
      </w:r>
      <w:r w:rsidRPr="007C303F">
        <w:rPr>
          <w:rFonts w:asciiTheme="majorHAnsi" w:hAnsiTheme="majorHAnsi" w:cstheme="majorHAnsi"/>
          <w:i/>
          <w:iCs/>
          <w:color w:val="000000"/>
          <w:sz w:val="18"/>
          <w:szCs w:val="18"/>
        </w:rPr>
        <w:t xml:space="preserve"> Local performance procedures  / GMC investigation / NCAS investigation.</w:t>
      </w:r>
    </w:p>
    <w:p w14:paraId="243A8CFD" w14:textId="77777777" w:rsidR="00E216A8" w:rsidRPr="007C303F" w:rsidRDefault="00E216A8" w:rsidP="00E216A8">
      <w:pPr>
        <w:pStyle w:val="NoSpacing"/>
        <w:rPr>
          <w:rFonts w:asciiTheme="majorHAnsi" w:hAnsiTheme="majorHAnsi" w:cstheme="majorHAnsi"/>
          <w:i/>
          <w:iCs/>
          <w:color w:val="000000"/>
          <w:sz w:val="18"/>
          <w:szCs w:val="18"/>
        </w:rPr>
      </w:pPr>
    </w:p>
    <w:p w14:paraId="753F8C44"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Therefore your account has been suspended, you will not be able to add any information or undertake any appraisal meetings.</w:t>
      </w:r>
    </w:p>
    <w:p w14:paraId="21F4FC0C" w14:textId="77777777" w:rsidR="00E216A8" w:rsidRPr="007C303F" w:rsidRDefault="00E216A8" w:rsidP="00E216A8">
      <w:pPr>
        <w:pStyle w:val="NoSpacing"/>
        <w:rPr>
          <w:rFonts w:asciiTheme="majorHAnsi" w:hAnsiTheme="majorHAnsi" w:cstheme="majorHAnsi"/>
          <w:color w:val="FF0000"/>
          <w:sz w:val="18"/>
          <w:szCs w:val="18"/>
        </w:rPr>
      </w:pPr>
    </w:p>
    <w:p w14:paraId="4E762F33"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Once we are advised by your Medical Director of any outcomes that may alter your status, we will re-activate your account so that you are able to add information and arrange/undertake your next appraisal (which will most likely be undertaken by your region’s GP Appraisal Co-ordinator). This discussion usually takes place within 12 months of notification from your Medical Director. The outcomes of the referral will be used to inform your personal development plan (PDP). </w:t>
      </w:r>
    </w:p>
    <w:p w14:paraId="26FDA560" w14:textId="77777777" w:rsidR="00E216A8" w:rsidRPr="007C303F" w:rsidRDefault="00E216A8" w:rsidP="00E216A8">
      <w:pPr>
        <w:pStyle w:val="NoSpacing"/>
        <w:rPr>
          <w:rFonts w:asciiTheme="majorHAnsi" w:hAnsiTheme="majorHAnsi" w:cstheme="majorHAnsi"/>
          <w:color w:val="000000"/>
          <w:sz w:val="18"/>
          <w:szCs w:val="18"/>
        </w:rPr>
      </w:pPr>
    </w:p>
    <w:p w14:paraId="6BBE124A"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If you have any further queries regarding this process please contact either myself or your Medical Director.</w:t>
      </w:r>
    </w:p>
    <w:p w14:paraId="75D0867C" w14:textId="77777777" w:rsidR="00E216A8" w:rsidRPr="007C303F" w:rsidRDefault="00E216A8" w:rsidP="00E216A8">
      <w:pPr>
        <w:pStyle w:val="NoSpacing"/>
        <w:rPr>
          <w:rFonts w:asciiTheme="majorHAnsi" w:hAnsiTheme="majorHAnsi" w:cstheme="majorHAnsi"/>
          <w:color w:val="000000"/>
          <w:sz w:val="18"/>
          <w:szCs w:val="18"/>
        </w:rPr>
      </w:pPr>
    </w:p>
    <w:p w14:paraId="5BC42893"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Yours Sincerely </w:t>
      </w:r>
    </w:p>
    <w:p w14:paraId="0F556E0A" w14:textId="77777777" w:rsidR="00E216A8" w:rsidRPr="007C303F" w:rsidRDefault="00E216A8" w:rsidP="00E216A8">
      <w:pPr>
        <w:pStyle w:val="NoSpacing"/>
        <w:rPr>
          <w:rFonts w:asciiTheme="majorHAnsi" w:hAnsiTheme="majorHAnsi" w:cstheme="majorHAnsi"/>
          <w:color w:val="000000"/>
          <w:sz w:val="18"/>
          <w:szCs w:val="18"/>
        </w:rPr>
      </w:pPr>
    </w:p>
    <w:p w14:paraId="5B6B38EB"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Dr Christopher Price</w:t>
      </w:r>
    </w:p>
    <w:p w14:paraId="3B736D8E"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Head of RSU</w:t>
      </w:r>
    </w:p>
    <w:p w14:paraId="563EC6C9"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b/>
          <w:color w:val="000000"/>
          <w:sz w:val="18"/>
          <w:szCs w:val="18"/>
        </w:rPr>
        <w:t>Cc</w:t>
      </w:r>
      <w:r w:rsidRPr="007C303F">
        <w:rPr>
          <w:rFonts w:asciiTheme="majorHAnsi" w:hAnsiTheme="majorHAnsi" w:cstheme="majorHAnsi"/>
          <w:color w:val="000000"/>
          <w:sz w:val="18"/>
          <w:szCs w:val="18"/>
        </w:rPr>
        <w:t xml:space="preserve"> Medical Director </w:t>
      </w:r>
    </w:p>
    <w:p w14:paraId="415D03EE" w14:textId="77777777" w:rsidR="00E216A8" w:rsidRPr="007C303F" w:rsidRDefault="00E216A8"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      Appraisal Co-ordinator</w:t>
      </w:r>
    </w:p>
    <w:p w14:paraId="286CA56B" w14:textId="7A253FFC" w:rsidR="00E216A8" w:rsidRPr="007C303F" w:rsidRDefault="00F74D13" w:rsidP="00E216A8">
      <w:pPr>
        <w:pStyle w:val="NoSpacing"/>
        <w:rPr>
          <w:rFonts w:asciiTheme="majorHAnsi" w:hAnsiTheme="majorHAnsi" w:cstheme="majorHAnsi"/>
          <w:color w:val="000000"/>
          <w:sz w:val="18"/>
          <w:szCs w:val="18"/>
        </w:rPr>
      </w:pPr>
      <w:r w:rsidRPr="007C303F">
        <w:rPr>
          <w:rFonts w:asciiTheme="majorHAnsi" w:hAnsiTheme="majorHAnsi" w:cstheme="majorHAnsi"/>
          <w:color w:val="000000"/>
          <w:sz w:val="18"/>
          <w:szCs w:val="18"/>
        </w:rPr>
        <w:t xml:space="preserve">      </w:t>
      </w:r>
      <w:r w:rsidR="00E216A8" w:rsidRPr="007C303F">
        <w:rPr>
          <w:rFonts w:asciiTheme="majorHAnsi" w:hAnsiTheme="majorHAnsi" w:cstheme="majorHAnsi"/>
          <w:color w:val="000000"/>
          <w:sz w:val="18"/>
          <w:szCs w:val="18"/>
        </w:rPr>
        <w:t>RSU</w:t>
      </w:r>
    </w:p>
    <w:p w14:paraId="6B12B92F" w14:textId="77777777" w:rsidR="002814F5" w:rsidRPr="007C303F" w:rsidRDefault="002814F5" w:rsidP="00B01E92">
      <w:pPr>
        <w:pStyle w:val="NoSpacing"/>
        <w:rPr>
          <w:rFonts w:asciiTheme="majorHAnsi" w:hAnsiTheme="majorHAnsi" w:cstheme="majorHAnsi"/>
          <w:b/>
          <w:bCs/>
          <w:sz w:val="18"/>
          <w:szCs w:val="18"/>
          <w:u w:val="single"/>
          <w:lang w:val="fr-FR"/>
        </w:rPr>
      </w:pPr>
    </w:p>
    <w:p w14:paraId="48572C92" w14:textId="77777777" w:rsidR="00E216A8" w:rsidRPr="007C303F" w:rsidRDefault="00660047" w:rsidP="00B01E92">
      <w:pPr>
        <w:pStyle w:val="NoSpacing"/>
        <w:rPr>
          <w:rFonts w:asciiTheme="majorHAnsi" w:hAnsiTheme="majorHAnsi" w:cstheme="majorHAnsi"/>
          <w:b/>
          <w:bCs/>
          <w:sz w:val="20"/>
          <w:szCs w:val="20"/>
          <w:u w:val="single"/>
        </w:rPr>
      </w:pPr>
      <w:bookmarkStart w:id="14" w:name="AU2"/>
      <w:r w:rsidRPr="007C303F">
        <w:rPr>
          <w:rFonts w:asciiTheme="majorHAnsi" w:hAnsiTheme="majorHAnsi" w:cstheme="majorHAnsi"/>
          <w:b/>
          <w:bCs/>
          <w:noProof/>
          <w:sz w:val="20"/>
          <w:szCs w:val="20"/>
          <w:u w:val="single"/>
        </w:rPr>
        <w:drawing>
          <wp:anchor distT="0" distB="0" distL="114300" distR="114300" simplePos="0" relativeHeight="251658261" behindDoc="1" locked="0" layoutInCell="1" allowOverlap="1" wp14:anchorId="2F5CE83C" wp14:editId="5BD5D489">
            <wp:simplePos x="0" y="0"/>
            <wp:positionH relativeFrom="page">
              <wp:posOffset>5349654</wp:posOffset>
            </wp:positionH>
            <wp:positionV relativeFrom="paragraph">
              <wp:posOffset>55</wp:posOffset>
            </wp:positionV>
            <wp:extent cx="1924050" cy="444500"/>
            <wp:effectExtent l="0" t="0" r="0" b="0"/>
            <wp:wrapTight wrapText="bothSides">
              <wp:wrapPolygon edited="0">
                <wp:start x="0" y="0"/>
                <wp:lineTo x="0" y="20366"/>
                <wp:lineTo x="21386" y="20366"/>
                <wp:lineTo x="2138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39" w:rsidRPr="007C303F">
        <w:rPr>
          <w:rFonts w:asciiTheme="majorHAnsi" w:hAnsiTheme="majorHAnsi" w:cstheme="majorHAnsi"/>
          <w:b/>
          <w:bCs/>
          <w:sz w:val="20"/>
          <w:szCs w:val="20"/>
          <w:u w:val="single"/>
        </w:rPr>
        <w:t>AU2</w:t>
      </w:r>
      <w:bookmarkEnd w:id="14"/>
    </w:p>
    <w:p w14:paraId="5355B77A" w14:textId="77777777" w:rsidR="00660047" w:rsidRPr="007C303F" w:rsidRDefault="00660047" w:rsidP="00660047">
      <w:pPr>
        <w:rPr>
          <w:rFonts w:asciiTheme="majorHAnsi" w:hAnsiTheme="majorHAnsi" w:cstheme="majorHAnsi"/>
        </w:rPr>
      </w:pPr>
    </w:p>
    <w:p w14:paraId="1A6CA661" w14:textId="77777777" w:rsidR="00660047" w:rsidRPr="007C303F" w:rsidRDefault="00660047" w:rsidP="00660047">
      <w:pPr>
        <w:rPr>
          <w:rFonts w:asciiTheme="majorHAnsi" w:hAnsiTheme="majorHAnsi" w:cstheme="majorHAnsi"/>
        </w:rPr>
      </w:pPr>
      <w:r w:rsidRPr="007C303F">
        <w:rPr>
          <w:rFonts w:asciiTheme="majorHAnsi" w:hAnsiTheme="majorHAnsi" w:cstheme="majorHAnsi"/>
          <w:noProof/>
        </w:rPr>
        <mc:AlternateContent>
          <mc:Choice Requires="wps">
            <w:drawing>
              <wp:anchor distT="0" distB="0" distL="114300" distR="114300" simplePos="0" relativeHeight="251658262" behindDoc="0" locked="0" layoutInCell="1" allowOverlap="1" wp14:anchorId="0C8980CD" wp14:editId="1A08C119">
                <wp:simplePos x="0" y="0"/>
                <wp:positionH relativeFrom="column">
                  <wp:posOffset>4385144</wp:posOffset>
                </wp:positionH>
                <wp:positionV relativeFrom="paragraph">
                  <wp:posOffset>4583</wp:posOffset>
                </wp:positionV>
                <wp:extent cx="2410239" cy="1549400"/>
                <wp:effectExtent l="0" t="0" r="2857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239" cy="1549400"/>
                        </a:xfrm>
                        <a:prstGeom prst="rect">
                          <a:avLst/>
                        </a:prstGeom>
                        <a:solidFill>
                          <a:srgbClr val="FFFFFF">
                            <a:alpha val="0"/>
                          </a:srgbClr>
                        </a:solidFill>
                        <a:ln w="9525">
                          <a:solidFill>
                            <a:srgbClr val="FFFFFF"/>
                          </a:solidFill>
                          <a:miter lim="800000"/>
                          <a:headEnd/>
                          <a:tailEnd/>
                        </a:ln>
                      </wps:spPr>
                      <wps:txbx>
                        <w:txbxContent>
                          <w:p w14:paraId="5D39F400"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1352885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6044E0AC"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4D6BFE60"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430A8530"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05A453E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0C32EFF4" w14:textId="77777777" w:rsidR="001F6673" w:rsidRPr="001F6673" w:rsidRDefault="001F6673" w:rsidP="001F6673">
                            <w:pPr>
                              <w:pStyle w:val="NoSpacing"/>
                              <w:rPr>
                                <w:rFonts w:asciiTheme="majorHAnsi" w:hAnsiTheme="majorHAnsi" w:cstheme="majorHAnsi"/>
                                <w:sz w:val="20"/>
                                <w:szCs w:val="20"/>
                              </w:rPr>
                            </w:pPr>
                          </w:p>
                          <w:p w14:paraId="017244A7" w14:textId="192C17DE" w:rsidR="00660047"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81"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17C073B1" w14:textId="77777777" w:rsidR="00660047" w:rsidRPr="00253391" w:rsidRDefault="00660047" w:rsidP="00660047">
                            <w:pPr>
                              <w:rPr>
                                <w:color w:val="FF0000"/>
                                <w:sz w:val="16"/>
                                <w:szCs w:val="16"/>
                              </w:rPr>
                            </w:pPr>
                          </w:p>
                          <w:p w14:paraId="4D23098B" w14:textId="77777777" w:rsidR="00660047" w:rsidRPr="00253391" w:rsidRDefault="00660047" w:rsidP="00660047">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80CD" id="Text Box 34" o:spid="_x0000_s1040" type="#_x0000_t202" style="position:absolute;margin-left:345.3pt;margin-top:.35pt;width:189.8pt;height:12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" strokecolor="white">
                <v:fill opacity="0"/>
                <v:textbox>
                  <w:txbxContent>
                    <w:p w14:paraId="5D39F400"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1352885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6044E0AC"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4D6BFE60"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430A8530"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05A453E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0C32EFF4" w14:textId="77777777" w:rsidR="001F6673" w:rsidRPr="001F6673" w:rsidRDefault="001F6673" w:rsidP="001F6673">
                      <w:pPr>
                        <w:pStyle w:val="NoSpacing"/>
                        <w:rPr>
                          <w:rFonts w:asciiTheme="majorHAnsi" w:hAnsiTheme="majorHAnsi" w:cstheme="majorHAnsi"/>
                          <w:sz w:val="20"/>
                          <w:szCs w:val="20"/>
                        </w:rPr>
                      </w:pPr>
                    </w:p>
                    <w:p w14:paraId="017244A7" w14:textId="192C17DE" w:rsidR="00660047"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82"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17C073B1" w14:textId="77777777" w:rsidR="00660047" w:rsidRPr="00253391" w:rsidRDefault="00660047" w:rsidP="00660047">
                      <w:pPr>
                        <w:rPr>
                          <w:color w:val="FF0000"/>
                          <w:sz w:val="16"/>
                          <w:szCs w:val="16"/>
                        </w:rPr>
                      </w:pPr>
                    </w:p>
                    <w:p w14:paraId="4D23098B" w14:textId="77777777" w:rsidR="00660047" w:rsidRPr="00253391" w:rsidRDefault="00660047" w:rsidP="00660047">
                      <w:pPr>
                        <w:rPr>
                          <w:color w:val="FF0000"/>
                          <w:sz w:val="16"/>
                          <w:szCs w:val="16"/>
                        </w:rPr>
                      </w:pPr>
                    </w:p>
                  </w:txbxContent>
                </v:textbox>
              </v:shape>
            </w:pict>
          </mc:Fallback>
        </mc:AlternateContent>
      </w:r>
    </w:p>
    <w:p w14:paraId="55378FA9" w14:textId="77777777" w:rsidR="00660047" w:rsidRPr="007C303F" w:rsidRDefault="00660047" w:rsidP="00660047">
      <w:pPr>
        <w:pStyle w:val="NoSpacing"/>
        <w:rPr>
          <w:rFonts w:asciiTheme="majorHAnsi" w:hAnsiTheme="majorHAnsi" w:cstheme="majorHAnsi"/>
        </w:rPr>
      </w:pPr>
    </w:p>
    <w:p w14:paraId="4F8F179E" w14:textId="77777777" w:rsidR="00660047" w:rsidRPr="007C303F" w:rsidRDefault="00660047" w:rsidP="00660047">
      <w:pPr>
        <w:pStyle w:val="NoSpacing"/>
        <w:rPr>
          <w:rFonts w:asciiTheme="majorHAnsi" w:hAnsiTheme="majorHAnsi" w:cstheme="majorHAnsi"/>
        </w:rPr>
      </w:pPr>
    </w:p>
    <w:p w14:paraId="3F89DE57" w14:textId="77777777" w:rsidR="00660047" w:rsidRPr="007C303F" w:rsidRDefault="00660047" w:rsidP="00660047">
      <w:pPr>
        <w:pStyle w:val="NoSpacing"/>
        <w:rPr>
          <w:rFonts w:asciiTheme="majorHAnsi" w:hAnsiTheme="majorHAnsi" w:cstheme="majorHAnsi"/>
        </w:rPr>
      </w:pPr>
    </w:p>
    <w:p w14:paraId="2723968F" w14:textId="77777777" w:rsidR="00660047" w:rsidRPr="007C303F" w:rsidRDefault="00660047" w:rsidP="00660047">
      <w:pPr>
        <w:pStyle w:val="NoSpacing"/>
        <w:rPr>
          <w:rFonts w:asciiTheme="majorHAnsi" w:hAnsiTheme="majorHAnsi" w:cstheme="majorHAnsi"/>
        </w:rPr>
      </w:pPr>
    </w:p>
    <w:p w14:paraId="1B53B575" w14:textId="77777777" w:rsidR="00660047" w:rsidRPr="007C303F" w:rsidRDefault="00660047" w:rsidP="00660047">
      <w:pPr>
        <w:pStyle w:val="NoSpacing"/>
        <w:rPr>
          <w:rFonts w:asciiTheme="majorHAnsi" w:hAnsiTheme="majorHAnsi" w:cstheme="majorHAnsi"/>
        </w:rPr>
      </w:pPr>
    </w:p>
    <w:p w14:paraId="7565043F" w14:textId="77777777" w:rsidR="00660047" w:rsidRPr="007C303F" w:rsidRDefault="00660047" w:rsidP="00660047">
      <w:pPr>
        <w:pStyle w:val="NoSpacing"/>
        <w:rPr>
          <w:rFonts w:asciiTheme="majorHAnsi" w:hAnsiTheme="majorHAnsi" w:cstheme="majorHAnsi"/>
        </w:rPr>
      </w:pPr>
    </w:p>
    <w:p w14:paraId="3F60CE50" w14:textId="77777777" w:rsidR="00660047" w:rsidRPr="007C303F" w:rsidRDefault="00660047" w:rsidP="00660047">
      <w:pPr>
        <w:pStyle w:val="NoSpacing"/>
        <w:rPr>
          <w:rFonts w:asciiTheme="majorHAnsi" w:hAnsiTheme="majorHAnsi" w:cstheme="majorHAnsi"/>
        </w:rPr>
      </w:pPr>
    </w:p>
    <w:p w14:paraId="7FD79C6A" w14:textId="77777777" w:rsidR="00660047" w:rsidRPr="007C303F" w:rsidRDefault="00660047" w:rsidP="00660047">
      <w:pPr>
        <w:pStyle w:val="NoSpacing"/>
        <w:rPr>
          <w:rFonts w:asciiTheme="majorHAnsi" w:hAnsiTheme="majorHAnsi" w:cstheme="majorHAnsi"/>
        </w:rPr>
      </w:pPr>
    </w:p>
    <w:p w14:paraId="0D98880B" w14:textId="77777777" w:rsidR="00660047" w:rsidRPr="007C303F" w:rsidRDefault="00660047" w:rsidP="00660047">
      <w:pPr>
        <w:pStyle w:val="NoSpacing"/>
        <w:rPr>
          <w:rFonts w:asciiTheme="majorHAnsi" w:hAnsiTheme="majorHAnsi" w:cstheme="majorHAnsi"/>
        </w:rPr>
      </w:pPr>
      <w:r w:rsidRPr="007C303F">
        <w:rPr>
          <w:rFonts w:asciiTheme="majorHAnsi" w:hAnsiTheme="majorHAnsi" w:cstheme="majorHAnsi"/>
        </w:rPr>
        <w:t>Date</w:t>
      </w:r>
    </w:p>
    <w:p w14:paraId="2FA7D973" w14:textId="77777777" w:rsidR="00660047" w:rsidRPr="007C303F" w:rsidRDefault="00660047" w:rsidP="00660047">
      <w:pPr>
        <w:pStyle w:val="NoSpacing"/>
        <w:rPr>
          <w:rFonts w:asciiTheme="majorHAnsi" w:hAnsiTheme="majorHAnsi" w:cstheme="majorHAnsi"/>
          <w:color w:val="000000"/>
        </w:rPr>
      </w:pPr>
    </w:p>
    <w:p w14:paraId="554DE73E"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Dear Dr </w:t>
      </w:r>
    </w:p>
    <w:p w14:paraId="28AD26E4" w14:textId="77777777" w:rsidR="00660047" w:rsidRPr="007C303F" w:rsidRDefault="00660047" w:rsidP="00660047">
      <w:pPr>
        <w:pStyle w:val="NoSpacing"/>
        <w:rPr>
          <w:rFonts w:asciiTheme="majorHAnsi" w:hAnsiTheme="majorHAnsi" w:cstheme="majorHAnsi"/>
          <w:b/>
          <w:bCs/>
          <w:color w:val="000000"/>
        </w:rPr>
      </w:pPr>
    </w:p>
    <w:p w14:paraId="15B9CBDA" w14:textId="77777777" w:rsidR="00660047" w:rsidRPr="007C303F" w:rsidRDefault="00660047" w:rsidP="00660047">
      <w:pPr>
        <w:pStyle w:val="NoSpacing"/>
        <w:rPr>
          <w:rFonts w:asciiTheme="majorHAnsi" w:hAnsiTheme="majorHAnsi" w:cstheme="majorHAnsi"/>
          <w:b/>
          <w:bCs/>
          <w:color w:val="000000"/>
        </w:rPr>
      </w:pPr>
      <w:r w:rsidRPr="007C303F">
        <w:rPr>
          <w:rFonts w:asciiTheme="majorHAnsi" w:hAnsiTheme="majorHAnsi" w:cstheme="majorHAnsi"/>
          <w:b/>
          <w:bCs/>
          <w:color w:val="000000"/>
        </w:rPr>
        <w:t>Re: Appraisal Reinstatement</w:t>
      </w:r>
    </w:p>
    <w:p w14:paraId="13CE2791" w14:textId="77777777" w:rsidR="00660047" w:rsidRPr="007C303F" w:rsidRDefault="00660047" w:rsidP="00660047">
      <w:pPr>
        <w:pStyle w:val="NoSpacing"/>
        <w:rPr>
          <w:rFonts w:asciiTheme="majorHAnsi" w:hAnsiTheme="majorHAnsi" w:cstheme="majorHAnsi"/>
          <w:b/>
          <w:bCs/>
          <w:color w:val="000000"/>
        </w:rPr>
      </w:pPr>
    </w:p>
    <w:p w14:paraId="66D09015" w14:textId="2BD427F5"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The Revalidation Support Unit has received written confirmation on {Date} from your </w:t>
      </w:r>
      <w:r w:rsidR="00F74D13" w:rsidRPr="007C303F">
        <w:rPr>
          <w:rFonts w:asciiTheme="majorHAnsi" w:hAnsiTheme="majorHAnsi" w:cstheme="majorHAnsi"/>
          <w:color w:val="000000"/>
        </w:rPr>
        <w:t>Designated Body’s</w:t>
      </w:r>
      <w:r w:rsidRPr="007C303F">
        <w:rPr>
          <w:rFonts w:asciiTheme="majorHAnsi" w:hAnsiTheme="majorHAnsi" w:cstheme="majorHAnsi"/>
          <w:color w:val="000000"/>
        </w:rPr>
        <w:t xml:space="preserve"> (</w:t>
      </w:r>
      <w:r w:rsidR="00F74D13" w:rsidRPr="007C303F">
        <w:rPr>
          <w:rFonts w:asciiTheme="majorHAnsi" w:hAnsiTheme="majorHAnsi" w:cstheme="majorHAnsi"/>
          <w:color w:val="000000"/>
        </w:rPr>
        <w:t>D</w:t>
      </w:r>
      <w:r w:rsidRPr="007C303F">
        <w:rPr>
          <w:rFonts w:asciiTheme="majorHAnsi" w:hAnsiTheme="majorHAnsi" w:cstheme="majorHAnsi"/>
          <w:color w:val="000000"/>
        </w:rPr>
        <w:t>B) Medical Director to reinstate your ability on</w:t>
      </w:r>
      <w:hyperlink r:id="rId83" w:history="1">
        <w:r w:rsidRPr="007C303F">
          <w:rPr>
            <w:rStyle w:val="Hyperlink"/>
            <w:rFonts w:asciiTheme="majorHAnsi" w:hAnsiTheme="majorHAnsi" w:cstheme="majorHAnsi"/>
          </w:rPr>
          <w:t xml:space="preserve"> MARS</w:t>
        </w:r>
      </w:hyperlink>
      <w:r w:rsidRPr="007C303F">
        <w:rPr>
          <w:rFonts w:asciiTheme="majorHAnsi" w:hAnsiTheme="majorHAnsi" w:cstheme="majorHAnsi"/>
          <w:color w:val="000000"/>
        </w:rPr>
        <w:t xml:space="preserve"> to arrange/undertake an appraisal.</w:t>
      </w:r>
    </w:p>
    <w:p w14:paraId="6A346E7C" w14:textId="77777777" w:rsidR="00660047" w:rsidRPr="007C303F" w:rsidRDefault="00660047" w:rsidP="00660047">
      <w:pPr>
        <w:pStyle w:val="NoSpacing"/>
        <w:rPr>
          <w:rFonts w:asciiTheme="majorHAnsi" w:hAnsiTheme="majorHAnsi" w:cstheme="majorHAnsi"/>
          <w:color w:val="000000"/>
        </w:rPr>
      </w:pPr>
    </w:p>
    <w:p w14:paraId="787F8AB9"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As stated by your Medical Director, you will need to complete an appraisal by XX/XX/XX.  We have therefore placed you in the {AQ} allocated quarter. Please log in to your account on MARS at your earliest convenience and request Appraisers. If you experience any difficulties in this regard, please contact us on the email below.</w:t>
      </w:r>
    </w:p>
    <w:p w14:paraId="4FF9C8D4" w14:textId="77777777" w:rsidR="00660047" w:rsidRPr="007C303F" w:rsidRDefault="00660047" w:rsidP="00660047">
      <w:pPr>
        <w:pStyle w:val="NoSpacing"/>
        <w:rPr>
          <w:rFonts w:asciiTheme="majorHAnsi" w:hAnsiTheme="majorHAnsi" w:cstheme="majorHAnsi"/>
          <w:color w:val="000000"/>
        </w:rPr>
      </w:pPr>
    </w:p>
    <w:p w14:paraId="3C9A3CF7" w14:textId="5F6C8BA9"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In the meantime we would encourage you to start or continue compiling your appraisal folder. If you have not already done so you will need to register on</w:t>
      </w:r>
      <w:r w:rsidR="00B521E4" w:rsidRPr="007C303F">
        <w:rPr>
          <w:rStyle w:val="Hyperlink"/>
          <w:rFonts w:asciiTheme="majorHAnsi" w:hAnsiTheme="majorHAnsi" w:cstheme="majorHAnsi"/>
        </w:rPr>
        <w:t xml:space="preserve"> </w:t>
      </w:r>
      <w:hyperlink r:id="rId84" w:history="1">
        <w:r w:rsidR="00B521E4" w:rsidRPr="007C303F">
          <w:rPr>
            <w:rStyle w:val="Hyperlink"/>
            <w:rFonts w:asciiTheme="majorHAnsi" w:hAnsiTheme="majorHAnsi" w:cstheme="majorHAnsi"/>
          </w:rPr>
          <w:t>GP MARS</w:t>
        </w:r>
      </w:hyperlink>
      <w:r w:rsidRPr="007C303F">
        <w:rPr>
          <w:rFonts w:asciiTheme="majorHAnsi" w:hAnsiTheme="majorHAnsi" w:cstheme="majorHAnsi"/>
          <w:color w:val="000000"/>
        </w:rPr>
        <w:t xml:space="preserve">. For any further guidance on this you can refer to the materials located </w:t>
      </w:r>
      <w:hyperlink r:id="rId85" w:history="1">
        <w:r w:rsidR="00B521E4" w:rsidRPr="007C303F">
          <w:rPr>
            <w:rStyle w:val="Hyperlink"/>
            <w:rFonts w:asciiTheme="majorHAnsi" w:hAnsiTheme="majorHAnsi" w:cstheme="majorHAnsi"/>
          </w:rPr>
          <w:t>on</w:t>
        </w:r>
      </w:hyperlink>
      <w:r w:rsidR="00B521E4" w:rsidRPr="007C303F">
        <w:rPr>
          <w:rFonts w:asciiTheme="majorHAnsi" w:hAnsiTheme="majorHAnsi" w:cstheme="majorHAnsi"/>
          <w:color w:val="000000"/>
        </w:rPr>
        <w:t xml:space="preserve"> the </w:t>
      </w:r>
      <w:hyperlink r:id="rId86" w:history="1">
        <w:r w:rsidR="00B521E4" w:rsidRPr="007C303F">
          <w:rPr>
            <w:rStyle w:val="Hyperlink"/>
            <w:rFonts w:asciiTheme="majorHAnsi" w:hAnsiTheme="majorHAnsi" w:cstheme="majorHAnsi"/>
          </w:rPr>
          <w:t>Revalidation Wales</w:t>
        </w:r>
      </w:hyperlink>
      <w:r w:rsidR="00B521E4" w:rsidRPr="007C303F">
        <w:rPr>
          <w:rFonts w:asciiTheme="majorHAnsi" w:hAnsiTheme="majorHAnsi" w:cstheme="majorHAnsi"/>
          <w:color w:val="000000"/>
        </w:rPr>
        <w:t xml:space="preserve"> website</w:t>
      </w:r>
      <w:r w:rsidRPr="007C303F">
        <w:rPr>
          <w:rFonts w:asciiTheme="majorHAnsi" w:hAnsiTheme="majorHAnsi" w:cstheme="majorHAnsi"/>
          <w:color w:val="000000"/>
        </w:rPr>
        <w:t xml:space="preserve">   </w:t>
      </w:r>
    </w:p>
    <w:p w14:paraId="0421A24E" w14:textId="77777777" w:rsidR="00660047" w:rsidRPr="007C303F" w:rsidRDefault="00660047" w:rsidP="00660047">
      <w:pPr>
        <w:pStyle w:val="NoSpacing"/>
        <w:rPr>
          <w:rFonts w:asciiTheme="majorHAnsi" w:hAnsiTheme="majorHAnsi" w:cstheme="majorHAnsi"/>
          <w:color w:val="000000"/>
        </w:rPr>
      </w:pPr>
    </w:p>
    <w:p w14:paraId="195C4442"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You may also like to take the opportunity to include in your appraisal any areas that may have been identified through needs assessment or investigative processes that are currently ongoing / now closed. </w:t>
      </w:r>
    </w:p>
    <w:p w14:paraId="03B35B1E" w14:textId="77777777" w:rsidR="00660047" w:rsidRPr="007C303F" w:rsidRDefault="00660047" w:rsidP="00660047">
      <w:pPr>
        <w:pStyle w:val="NoSpacing"/>
        <w:rPr>
          <w:rFonts w:asciiTheme="majorHAnsi" w:hAnsiTheme="majorHAnsi" w:cstheme="majorHAnsi"/>
          <w:color w:val="000000"/>
        </w:rPr>
      </w:pPr>
    </w:p>
    <w:p w14:paraId="12BB37C9"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If you require any further information do not hesitate to contact the Revalidation Support Unit e-mail: </w:t>
      </w:r>
      <w:hyperlink r:id="rId87" w:history="1">
        <w:r w:rsidRPr="007C303F">
          <w:rPr>
            <w:rStyle w:val="Hyperlink"/>
            <w:rFonts w:asciiTheme="majorHAnsi" w:hAnsiTheme="majorHAnsi" w:cstheme="majorHAnsi"/>
          </w:rPr>
          <w:t>heiw.appraisalofficer@wales.nhs.uk</w:t>
        </w:r>
      </w:hyperlink>
      <w:r w:rsidRPr="007C303F">
        <w:rPr>
          <w:rFonts w:asciiTheme="majorHAnsi" w:hAnsiTheme="majorHAnsi" w:cstheme="majorHAnsi"/>
          <w:color w:val="000000"/>
        </w:rPr>
        <w:t xml:space="preserve">   </w:t>
      </w:r>
    </w:p>
    <w:p w14:paraId="3357E21A" w14:textId="77777777" w:rsidR="00660047" w:rsidRPr="007C303F" w:rsidRDefault="00660047" w:rsidP="00660047">
      <w:pPr>
        <w:pStyle w:val="NoSpacing"/>
        <w:rPr>
          <w:rFonts w:asciiTheme="majorHAnsi" w:hAnsiTheme="majorHAnsi" w:cstheme="majorHAnsi"/>
          <w:color w:val="000000"/>
        </w:rPr>
      </w:pPr>
    </w:p>
    <w:p w14:paraId="4D89CF3E"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Yours sincerely, </w:t>
      </w:r>
    </w:p>
    <w:p w14:paraId="3AE06886" w14:textId="77777777" w:rsidR="00660047" w:rsidRPr="007C303F" w:rsidRDefault="00660047" w:rsidP="00660047">
      <w:pPr>
        <w:pStyle w:val="NoSpacing"/>
        <w:rPr>
          <w:rFonts w:asciiTheme="majorHAnsi" w:hAnsiTheme="majorHAnsi" w:cstheme="majorHAnsi"/>
          <w:color w:val="000000"/>
        </w:rPr>
      </w:pPr>
    </w:p>
    <w:p w14:paraId="4E169ED7" w14:textId="77777777" w:rsidR="00660047" w:rsidRPr="007C303F" w:rsidRDefault="00660047" w:rsidP="00660047">
      <w:pPr>
        <w:pStyle w:val="NoSpacing"/>
        <w:rPr>
          <w:rFonts w:asciiTheme="majorHAnsi" w:hAnsiTheme="majorHAnsi" w:cstheme="majorHAnsi"/>
          <w:color w:val="000000"/>
        </w:rPr>
      </w:pPr>
    </w:p>
    <w:p w14:paraId="54D886DB" w14:textId="77777777" w:rsidR="00660047" w:rsidRPr="007C303F" w:rsidRDefault="00660047" w:rsidP="00660047">
      <w:pPr>
        <w:pStyle w:val="NoSpacing"/>
        <w:rPr>
          <w:rFonts w:asciiTheme="majorHAnsi" w:hAnsiTheme="majorHAnsi" w:cstheme="majorHAnsi"/>
          <w:color w:val="000000"/>
        </w:rPr>
      </w:pPr>
    </w:p>
    <w:p w14:paraId="11BA56DA"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Appraisal Officer </w:t>
      </w:r>
    </w:p>
    <w:p w14:paraId="34A2B420"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b/>
          <w:bCs/>
          <w:color w:val="000000"/>
        </w:rPr>
        <w:t>Cc</w:t>
      </w:r>
      <w:r w:rsidRPr="007C303F">
        <w:rPr>
          <w:rFonts w:asciiTheme="majorHAnsi" w:hAnsiTheme="majorHAnsi" w:cstheme="majorHAnsi"/>
          <w:color w:val="000000"/>
        </w:rPr>
        <w:t xml:space="preserve"> Appraisal Co-ordinator</w:t>
      </w:r>
    </w:p>
    <w:p w14:paraId="60E4FBAD" w14:textId="77777777" w:rsidR="00660047" w:rsidRPr="007C303F" w:rsidRDefault="00660047" w:rsidP="00660047">
      <w:pPr>
        <w:pStyle w:val="NoSpacing"/>
        <w:rPr>
          <w:rFonts w:asciiTheme="majorHAnsi" w:hAnsiTheme="majorHAnsi" w:cstheme="majorHAnsi"/>
          <w:color w:val="000000"/>
        </w:rPr>
      </w:pPr>
      <w:r w:rsidRPr="007C303F">
        <w:rPr>
          <w:rFonts w:asciiTheme="majorHAnsi" w:hAnsiTheme="majorHAnsi" w:cstheme="majorHAnsi"/>
          <w:color w:val="000000"/>
        </w:rPr>
        <w:t xml:space="preserve">     Medical Director</w:t>
      </w:r>
    </w:p>
    <w:p w14:paraId="4B9803B3" w14:textId="77777777" w:rsidR="00660047" w:rsidRPr="007C303F" w:rsidRDefault="00660047" w:rsidP="00B01E92">
      <w:pPr>
        <w:pStyle w:val="NoSpacing"/>
        <w:rPr>
          <w:rFonts w:asciiTheme="majorHAnsi" w:hAnsiTheme="majorHAnsi" w:cstheme="majorHAnsi"/>
          <w:b/>
          <w:bCs/>
          <w:sz w:val="20"/>
          <w:szCs w:val="20"/>
          <w:u w:val="single"/>
          <w:lang w:val="fr-FR"/>
        </w:rPr>
      </w:pPr>
    </w:p>
    <w:p w14:paraId="21D2BA6D" w14:textId="77777777" w:rsidR="00660047" w:rsidRPr="007C303F" w:rsidRDefault="00660047" w:rsidP="00B01E92">
      <w:pPr>
        <w:pStyle w:val="NoSpacing"/>
        <w:rPr>
          <w:rFonts w:asciiTheme="majorHAnsi" w:hAnsiTheme="majorHAnsi" w:cstheme="majorHAnsi"/>
          <w:b/>
          <w:bCs/>
          <w:sz w:val="20"/>
          <w:szCs w:val="20"/>
          <w:u w:val="single"/>
          <w:lang w:val="fr-FR"/>
        </w:rPr>
      </w:pPr>
    </w:p>
    <w:p w14:paraId="2C46BD9E" w14:textId="77777777" w:rsidR="00660047" w:rsidRPr="007C303F" w:rsidRDefault="00660047" w:rsidP="00B01E92">
      <w:pPr>
        <w:pStyle w:val="NoSpacing"/>
        <w:rPr>
          <w:rFonts w:asciiTheme="majorHAnsi" w:hAnsiTheme="majorHAnsi" w:cstheme="majorHAnsi"/>
          <w:b/>
          <w:bCs/>
          <w:sz w:val="20"/>
          <w:szCs w:val="20"/>
          <w:u w:val="single"/>
          <w:lang w:val="fr-FR"/>
        </w:rPr>
      </w:pPr>
    </w:p>
    <w:p w14:paraId="30E51DF5" w14:textId="77777777" w:rsidR="00660047" w:rsidRDefault="00660047" w:rsidP="00B01E92">
      <w:pPr>
        <w:pStyle w:val="NoSpacing"/>
        <w:rPr>
          <w:rFonts w:asciiTheme="majorHAnsi" w:hAnsiTheme="majorHAnsi" w:cstheme="majorHAnsi"/>
          <w:b/>
          <w:bCs/>
          <w:sz w:val="20"/>
          <w:szCs w:val="20"/>
          <w:u w:val="single"/>
          <w:lang w:val="fr-FR"/>
        </w:rPr>
      </w:pPr>
    </w:p>
    <w:p w14:paraId="100B2C82" w14:textId="77777777" w:rsidR="007C303F" w:rsidRPr="007C303F" w:rsidRDefault="007C303F" w:rsidP="00B01E92">
      <w:pPr>
        <w:pStyle w:val="NoSpacing"/>
        <w:rPr>
          <w:rFonts w:asciiTheme="majorHAnsi" w:hAnsiTheme="majorHAnsi" w:cstheme="majorHAnsi"/>
          <w:b/>
          <w:bCs/>
          <w:sz w:val="20"/>
          <w:szCs w:val="20"/>
          <w:u w:val="single"/>
          <w:lang w:val="fr-FR"/>
        </w:rPr>
      </w:pPr>
    </w:p>
    <w:p w14:paraId="60BB0563" w14:textId="77777777" w:rsidR="00660047" w:rsidRPr="007C303F" w:rsidRDefault="00660047" w:rsidP="00B01E92">
      <w:pPr>
        <w:pStyle w:val="NoSpacing"/>
        <w:rPr>
          <w:rFonts w:asciiTheme="majorHAnsi" w:hAnsiTheme="majorHAnsi" w:cstheme="majorHAnsi"/>
          <w:b/>
          <w:bCs/>
          <w:sz w:val="20"/>
          <w:szCs w:val="20"/>
          <w:u w:val="single"/>
          <w:lang w:val="fr-FR"/>
        </w:rPr>
      </w:pPr>
    </w:p>
    <w:p w14:paraId="01CA8873" w14:textId="77777777" w:rsidR="00660047" w:rsidRPr="007C303F" w:rsidRDefault="00660047" w:rsidP="00B01E92">
      <w:pPr>
        <w:pStyle w:val="NoSpacing"/>
        <w:rPr>
          <w:rFonts w:asciiTheme="majorHAnsi" w:hAnsiTheme="majorHAnsi" w:cstheme="majorHAnsi"/>
          <w:b/>
          <w:bCs/>
          <w:sz w:val="20"/>
          <w:szCs w:val="20"/>
          <w:u w:val="single"/>
          <w:lang w:val="fr-FR"/>
        </w:rPr>
      </w:pPr>
    </w:p>
    <w:p w14:paraId="51E16351" w14:textId="77777777" w:rsidR="00660047" w:rsidRPr="007C303F" w:rsidRDefault="00660047" w:rsidP="00B01E92">
      <w:pPr>
        <w:pStyle w:val="NoSpacing"/>
        <w:rPr>
          <w:rFonts w:asciiTheme="majorHAnsi" w:hAnsiTheme="majorHAnsi" w:cstheme="majorHAnsi"/>
          <w:b/>
          <w:bCs/>
          <w:sz w:val="20"/>
          <w:szCs w:val="20"/>
          <w:u w:val="single"/>
          <w:lang w:val="fr-FR"/>
        </w:rPr>
      </w:pPr>
    </w:p>
    <w:p w14:paraId="4EABF577" w14:textId="77777777" w:rsidR="00660047" w:rsidRPr="0088334F" w:rsidRDefault="00660047" w:rsidP="00B01E92">
      <w:pPr>
        <w:pStyle w:val="NoSpacing"/>
        <w:rPr>
          <w:rFonts w:asciiTheme="majorHAnsi" w:hAnsiTheme="majorHAnsi" w:cstheme="majorHAnsi"/>
          <w:b/>
          <w:bCs/>
          <w:sz w:val="20"/>
          <w:szCs w:val="20"/>
          <w:u w:val="single"/>
        </w:rPr>
      </w:pPr>
      <w:bookmarkStart w:id="15" w:name="AU3"/>
      <w:r w:rsidRPr="0088334F">
        <w:rPr>
          <w:rFonts w:asciiTheme="majorHAnsi" w:hAnsiTheme="majorHAnsi" w:cstheme="majorHAnsi"/>
          <w:b/>
          <w:bCs/>
          <w:sz w:val="20"/>
          <w:szCs w:val="20"/>
          <w:u w:val="single"/>
        </w:rPr>
        <w:t>AU3</w:t>
      </w:r>
      <w:bookmarkEnd w:id="15"/>
    </w:p>
    <w:p w14:paraId="35F4BB4F" w14:textId="77777777" w:rsidR="00A2188B" w:rsidRPr="007C303F" w:rsidRDefault="00A2188B" w:rsidP="00B01E92">
      <w:pPr>
        <w:pStyle w:val="NoSpacing"/>
        <w:rPr>
          <w:rFonts w:asciiTheme="majorHAnsi" w:hAnsiTheme="majorHAnsi" w:cstheme="majorHAnsi"/>
          <w:sz w:val="20"/>
          <w:szCs w:val="20"/>
        </w:rPr>
      </w:pPr>
    </w:p>
    <w:p w14:paraId="4B8F6C5C"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Appraisal Summary Alert</w:t>
      </w:r>
    </w:p>
    <w:p w14:paraId="583CDF8F"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Body</w:t>
      </w:r>
    </w:p>
    <w:p w14:paraId="32595E7F"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 Please do not reply. This is an automated email generated by GP MARS. -</w:t>
      </w:r>
    </w:p>
    <w:p w14:paraId="298AF70B"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Dear Paula Batsford,</w:t>
      </w:r>
      <w:r w:rsidRPr="007C303F">
        <w:rPr>
          <w:rFonts w:asciiTheme="majorHAnsi" w:hAnsiTheme="majorHAnsi" w:cstheme="majorHAnsi"/>
          <w:sz w:val="20"/>
          <w:szCs w:val="20"/>
        </w:rPr>
        <w:br/>
      </w:r>
      <w:r w:rsidRPr="007C303F">
        <w:rPr>
          <w:rFonts w:asciiTheme="majorHAnsi" w:hAnsiTheme="majorHAnsi" w:cstheme="majorHAnsi"/>
          <w:sz w:val="20"/>
          <w:szCs w:val="20"/>
        </w:rPr>
        <w:br/>
        <w:t>You have not yet agreed your appraisal summary. Please log in to the GP MARS website and review it as soon as possible. It can be found in the 'My Appraisals' tab on the 'My Appraisal Progress' page.</w:t>
      </w:r>
    </w:p>
    <w:p w14:paraId="533430B8"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Best wishes</w:t>
      </w:r>
    </w:p>
    <w:p w14:paraId="143DE6E0"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MARS Team</w:t>
      </w:r>
    </w:p>
    <w:p w14:paraId="25CEE5A9"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To access online modules designed for GPs </w:t>
      </w:r>
      <w:hyperlink r:id="rId88" w:history="1">
        <w:r w:rsidRPr="007C303F">
          <w:rPr>
            <w:rStyle w:val="Hyperlink"/>
            <w:rFonts w:asciiTheme="majorHAnsi" w:hAnsiTheme="majorHAnsi" w:cstheme="majorHAnsi"/>
            <w:sz w:val="20"/>
            <w:szCs w:val="20"/>
            <w:u w:val="none"/>
          </w:rPr>
          <w:t>click here</w:t>
        </w:r>
      </w:hyperlink>
      <w:r w:rsidRPr="007C303F">
        <w:rPr>
          <w:rFonts w:asciiTheme="majorHAnsi" w:hAnsiTheme="majorHAnsi" w:cstheme="majorHAnsi"/>
          <w:sz w:val="20"/>
          <w:szCs w:val="20"/>
        </w:rPr>
        <w:t> and for a selection of face-to-face study days throughout Wales, </w:t>
      </w:r>
      <w:hyperlink r:id="rId89" w:history="1">
        <w:r w:rsidRPr="007C303F">
          <w:rPr>
            <w:rStyle w:val="Hyperlink"/>
            <w:rFonts w:asciiTheme="majorHAnsi" w:hAnsiTheme="majorHAnsi" w:cstheme="majorHAnsi"/>
            <w:sz w:val="20"/>
            <w:szCs w:val="20"/>
            <w:u w:val="none"/>
          </w:rPr>
          <w:t>click here.</w:t>
        </w:r>
      </w:hyperlink>
    </w:p>
    <w:p w14:paraId="0D4D4669"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To access MARS, click </w:t>
      </w:r>
      <w:hyperlink r:id="rId90" w:history="1">
        <w:r w:rsidRPr="007C303F">
          <w:rPr>
            <w:rStyle w:val="Hyperlink"/>
            <w:rFonts w:asciiTheme="majorHAnsi" w:hAnsiTheme="majorHAnsi" w:cstheme="majorHAnsi"/>
            <w:sz w:val="20"/>
            <w:szCs w:val="20"/>
            <w:u w:val="none"/>
          </w:rPr>
          <w:t>here</w:t>
        </w:r>
      </w:hyperlink>
    </w:p>
    <w:p w14:paraId="6892DE98" w14:textId="77777777" w:rsidR="002E2DAC" w:rsidRPr="007C303F" w:rsidRDefault="002E2DAC" w:rsidP="002E2DAC">
      <w:pPr>
        <w:rPr>
          <w:rFonts w:asciiTheme="majorHAnsi" w:hAnsiTheme="majorHAnsi" w:cstheme="majorHAnsi"/>
          <w:sz w:val="20"/>
          <w:szCs w:val="20"/>
        </w:rPr>
      </w:pPr>
      <w:r w:rsidRPr="007C303F">
        <w:rPr>
          <w:rFonts w:asciiTheme="majorHAnsi" w:hAnsiTheme="majorHAnsi" w:cstheme="majorHAnsi"/>
          <w:sz w:val="20"/>
          <w:szCs w:val="20"/>
        </w:rPr>
        <w:t>For further guidance click </w:t>
      </w:r>
      <w:hyperlink r:id="rId91" w:history="1">
        <w:r w:rsidRPr="007C303F">
          <w:rPr>
            <w:rStyle w:val="Hyperlink"/>
            <w:rFonts w:asciiTheme="majorHAnsi" w:hAnsiTheme="majorHAnsi" w:cstheme="majorHAnsi"/>
            <w:sz w:val="20"/>
            <w:szCs w:val="20"/>
            <w:u w:val="none"/>
          </w:rPr>
          <w:t>here</w:t>
        </w:r>
      </w:hyperlink>
    </w:p>
    <w:p w14:paraId="08C2A0D1" w14:textId="77777777" w:rsidR="00A2188B" w:rsidRPr="0088334F" w:rsidRDefault="00A2188B">
      <w:pPr>
        <w:rPr>
          <w:rFonts w:asciiTheme="majorHAnsi" w:hAnsiTheme="majorHAnsi" w:cstheme="majorHAnsi"/>
          <w:b/>
          <w:bCs/>
          <w:sz w:val="20"/>
          <w:szCs w:val="20"/>
          <w:u w:val="single"/>
        </w:rPr>
      </w:pPr>
      <w:r w:rsidRPr="0088334F">
        <w:rPr>
          <w:rFonts w:asciiTheme="majorHAnsi" w:hAnsiTheme="majorHAnsi" w:cstheme="majorHAnsi"/>
          <w:b/>
          <w:bCs/>
          <w:sz w:val="20"/>
          <w:szCs w:val="20"/>
          <w:u w:val="single"/>
        </w:rPr>
        <w:br w:type="page"/>
      </w:r>
    </w:p>
    <w:p w14:paraId="2DA0209C" w14:textId="77777777" w:rsidR="00582F29" w:rsidRPr="007C303F" w:rsidRDefault="00F800BF" w:rsidP="00B01E92">
      <w:pPr>
        <w:pStyle w:val="NoSpacing"/>
        <w:rPr>
          <w:rFonts w:asciiTheme="majorHAnsi" w:hAnsiTheme="majorHAnsi" w:cstheme="majorHAnsi"/>
          <w:b/>
          <w:bCs/>
          <w:sz w:val="20"/>
          <w:szCs w:val="20"/>
          <w:u w:val="single"/>
        </w:rPr>
      </w:pPr>
      <w:bookmarkStart w:id="16" w:name="AU4"/>
      <w:r w:rsidRPr="007C303F">
        <w:rPr>
          <w:rFonts w:asciiTheme="majorHAnsi" w:hAnsiTheme="majorHAnsi" w:cstheme="majorHAnsi"/>
          <w:b/>
          <w:bCs/>
          <w:noProof/>
          <w:sz w:val="20"/>
          <w:szCs w:val="20"/>
          <w:u w:val="single"/>
        </w:rPr>
        <w:drawing>
          <wp:anchor distT="0" distB="0" distL="114300" distR="114300" simplePos="0" relativeHeight="251658264" behindDoc="1" locked="0" layoutInCell="1" allowOverlap="1" wp14:anchorId="455D5153" wp14:editId="5E051F53">
            <wp:simplePos x="0" y="0"/>
            <wp:positionH relativeFrom="page">
              <wp:posOffset>5213129</wp:posOffset>
            </wp:positionH>
            <wp:positionV relativeFrom="paragraph">
              <wp:posOffset>19878</wp:posOffset>
            </wp:positionV>
            <wp:extent cx="1924050" cy="444500"/>
            <wp:effectExtent l="0" t="0" r="0" b="0"/>
            <wp:wrapTight wrapText="bothSides">
              <wp:wrapPolygon edited="0">
                <wp:start x="0" y="0"/>
                <wp:lineTo x="0" y="20366"/>
                <wp:lineTo x="21386" y="20366"/>
                <wp:lineTo x="2138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8B" w:rsidRPr="007C303F">
        <w:rPr>
          <w:rFonts w:asciiTheme="majorHAnsi" w:hAnsiTheme="majorHAnsi" w:cstheme="majorHAnsi"/>
          <w:b/>
          <w:bCs/>
          <w:sz w:val="20"/>
          <w:szCs w:val="20"/>
          <w:u w:val="single"/>
        </w:rPr>
        <w:t>AU4</w:t>
      </w:r>
      <w:bookmarkEnd w:id="16"/>
    </w:p>
    <w:p w14:paraId="730FBA5D" w14:textId="77777777" w:rsidR="00F800BF" w:rsidRPr="007C303F" w:rsidRDefault="00F800BF" w:rsidP="00F800BF">
      <w:pPr>
        <w:rPr>
          <w:rFonts w:asciiTheme="majorHAnsi" w:hAnsiTheme="majorHAnsi" w:cstheme="majorHAnsi"/>
          <w:sz w:val="20"/>
          <w:szCs w:val="20"/>
        </w:rPr>
      </w:pPr>
    </w:p>
    <w:p w14:paraId="3D6D7CBE" w14:textId="77777777" w:rsidR="00F800BF" w:rsidRPr="007C303F" w:rsidRDefault="00F800BF" w:rsidP="00F800BF">
      <w:pPr>
        <w:rPr>
          <w:rFonts w:asciiTheme="majorHAnsi" w:hAnsiTheme="majorHAnsi" w:cstheme="majorHAnsi"/>
          <w:sz w:val="20"/>
          <w:szCs w:val="20"/>
        </w:rPr>
      </w:pPr>
      <w:r w:rsidRPr="007C303F">
        <w:rPr>
          <w:rFonts w:asciiTheme="majorHAnsi" w:hAnsiTheme="majorHAnsi" w:cstheme="majorHAnsi"/>
          <w:noProof/>
          <w:sz w:val="20"/>
          <w:szCs w:val="20"/>
        </w:rPr>
        <mc:AlternateContent>
          <mc:Choice Requires="wps">
            <w:drawing>
              <wp:anchor distT="0" distB="0" distL="114300" distR="114300" simplePos="0" relativeHeight="251658263" behindDoc="0" locked="0" layoutInCell="1" allowOverlap="1" wp14:anchorId="7BD47C44" wp14:editId="7F75A0DF">
                <wp:simplePos x="0" y="0"/>
                <wp:positionH relativeFrom="column">
                  <wp:posOffset>4297211</wp:posOffset>
                </wp:positionH>
                <wp:positionV relativeFrom="paragraph">
                  <wp:posOffset>116205</wp:posOffset>
                </wp:positionV>
                <wp:extent cx="2546819" cy="1391478"/>
                <wp:effectExtent l="0" t="0" r="25400" b="184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819" cy="1391478"/>
                        </a:xfrm>
                        <a:prstGeom prst="rect">
                          <a:avLst/>
                        </a:prstGeom>
                        <a:solidFill>
                          <a:srgbClr val="FFFFFF">
                            <a:alpha val="0"/>
                          </a:srgbClr>
                        </a:solidFill>
                        <a:ln w="9525">
                          <a:solidFill>
                            <a:srgbClr val="FFFFFF"/>
                          </a:solidFill>
                          <a:miter lim="800000"/>
                          <a:headEnd/>
                          <a:tailEnd/>
                        </a:ln>
                      </wps:spPr>
                      <wps:txbx>
                        <w:txbxContent>
                          <w:p w14:paraId="354764E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0EF8048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5BD1C75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19D945D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3F5874B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3F833C4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28ABF317" w14:textId="77777777" w:rsidR="001F6673" w:rsidRPr="001F6673" w:rsidRDefault="001F6673" w:rsidP="001F6673">
                            <w:pPr>
                              <w:pStyle w:val="NoSpacing"/>
                              <w:rPr>
                                <w:rFonts w:asciiTheme="majorHAnsi" w:hAnsiTheme="majorHAnsi" w:cstheme="majorHAnsi"/>
                                <w:sz w:val="20"/>
                                <w:szCs w:val="20"/>
                              </w:rPr>
                            </w:pPr>
                          </w:p>
                          <w:p w14:paraId="6865F397" w14:textId="679992E5" w:rsidR="00F800BF" w:rsidRPr="001F53ED" w:rsidRDefault="001F6673" w:rsidP="001F6673">
                            <w:pPr>
                              <w:rPr>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92"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7C44" id="Text Box 35" o:spid="_x0000_s1041" type="#_x0000_t202" style="position:absolute;margin-left:338.35pt;margin-top:9.15pt;width:200.55pt;height:109.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" strokecolor="white">
                <v:fill opacity="0"/>
                <v:textbox>
                  <w:txbxContent>
                    <w:p w14:paraId="354764E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0EF8048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5BD1C757"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19D945D3"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3F5874B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3F833C4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28ABF317" w14:textId="77777777" w:rsidR="001F6673" w:rsidRPr="001F6673" w:rsidRDefault="001F6673" w:rsidP="001F6673">
                      <w:pPr>
                        <w:pStyle w:val="NoSpacing"/>
                        <w:rPr>
                          <w:rFonts w:asciiTheme="majorHAnsi" w:hAnsiTheme="majorHAnsi" w:cstheme="majorHAnsi"/>
                          <w:sz w:val="20"/>
                          <w:szCs w:val="20"/>
                        </w:rPr>
                      </w:pPr>
                    </w:p>
                    <w:p w14:paraId="6865F397" w14:textId="679992E5" w:rsidR="00F800BF" w:rsidRPr="001F53ED" w:rsidRDefault="001F6673" w:rsidP="001F6673">
                      <w:pPr>
                        <w:rPr>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93"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txbxContent>
                </v:textbox>
              </v:shape>
            </w:pict>
          </mc:Fallback>
        </mc:AlternateContent>
      </w:r>
    </w:p>
    <w:p w14:paraId="2C5761B6" w14:textId="77777777" w:rsidR="00F800BF" w:rsidRPr="007C303F" w:rsidRDefault="00F800BF" w:rsidP="00F800BF">
      <w:pPr>
        <w:rPr>
          <w:rFonts w:asciiTheme="majorHAnsi" w:hAnsiTheme="majorHAnsi" w:cstheme="majorHAnsi"/>
          <w:sz w:val="20"/>
          <w:szCs w:val="20"/>
        </w:rPr>
      </w:pPr>
    </w:p>
    <w:p w14:paraId="2F4C510B" w14:textId="77777777" w:rsidR="00F800BF" w:rsidRPr="007C303F" w:rsidRDefault="00F800BF" w:rsidP="00F800BF">
      <w:pPr>
        <w:rPr>
          <w:rFonts w:asciiTheme="majorHAnsi" w:hAnsiTheme="majorHAnsi" w:cstheme="majorHAnsi"/>
          <w:sz w:val="20"/>
          <w:szCs w:val="20"/>
        </w:rPr>
      </w:pPr>
    </w:p>
    <w:p w14:paraId="1DCDE93E" w14:textId="77777777" w:rsidR="00F800BF" w:rsidRPr="007C303F" w:rsidRDefault="00F800BF" w:rsidP="00F800BF">
      <w:pPr>
        <w:rPr>
          <w:rFonts w:asciiTheme="majorHAnsi" w:hAnsiTheme="majorHAnsi" w:cstheme="majorHAnsi"/>
          <w:sz w:val="20"/>
          <w:szCs w:val="20"/>
        </w:rPr>
      </w:pPr>
    </w:p>
    <w:p w14:paraId="7F79A59E" w14:textId="77777777" w:rsidR="00F800BF" w:rsidRPr="007C303F" w:rsidRDefault="00F800BF" w:rsidP="00F800BF">
      <w:pPr>
        <w:rPr>
          <w:rFonts w:asciiTheme="majorHAnsi" w:hAnsiTheme="majorHAnsi" w:cstheme="majorHAnsi"/>
          <w:sz w:val="20"/>
          <w:szCs w:val="20"/>
        </w:rPr>
      </w:pPr>
    </w:p>
    <w:p w14:paraId="78D3A424" w14:textId="77777777" w:rsidR="00F800BF" w:rsidRPr="007C303F" w:rsidRDefault="00F800BF" w:rsidP="00F800BF">
      <w:pPr>
        <w:rPr>
          <w:rFonts w:asciiTheme="majorHAnsi" w:hAnsiTheme="majorHAnsi" w:cstheme="majorHAnsi"/>
          <w:sz w:val="20"/>
          <w:szCs w:val="20"/>
        </w:rPr>
      </w:pPr>
    </w:p>
    <w:p w14:paraId="6A4D021F" w14:textId="77777777" w:rsidR="00F800BF" w:rsidRPr="007C303F" w:rsidRDefault="00F800BF" w:rsidP="00F800BF">
      <w:pPr>
        <w:rPr>
          <w:rFonts w:asciiTheme="majorHAnsi" w:hAnsiTheme="majorHAnsi" w:cstheme="majorHAnsi"/>
          <w:sz w:val="20"/>
          <w:szCs w:val="20"/>
        </w:rPr>
      </w:pPr>
    </w:p>
    <w:p w14:paraId="275741A5" w14:textId="77777777" w:rsidR="00F800BF" w:rsidRPr="007C303F" w:rsidRDefault="00F800BF" w:rsidP="00F800BF">
      <w:pPr>
        <w:pStyle w:val="NoSpacing"/>
        <w:rPr>
          <w:rFonts w:asciiTheme="majorHAnsi" w:hAnsiTheme="majorHAnsi" w:cstheme="majorHAnsi"/>
        </w:rPr>
      </w:pPr>
    </w:p>
    <w:p w14:paraId="597E1D5F" w14:textId="77777777" w:rsidR="00F800BF" w:rsidRPr="007C303F" w:rsidRDefault="00F800BF" w:rsidP="00F800BF">
      <w:pPr>
        <w:pStyle w:val="NoSpacing"/>
        <w:rPr>
          <w:rFonts w:asciiTheme="majorHAnsi" w:hAnsiTheme="majorHAnsi" w:cstheme="majorHAnsi"/>
          <w:color w:val="000000"/>
        </w:rPr>
      </w:pPr>
    </w:p>
    <w:p w14:paraId="5639BBD3"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(Date)</w:t>
      </w:r>
    </w:p>
    <w:p w14:paraId="7FE76038" w14:textId="77777777" w:rsidR="00F800BF" w:rsidRPr="007C303F" w:rsidRDefault="00F800BF" w:rsidP="00F800BF">
      <w:pPr>
        <w:pStyle w:val="NoSpacing"/>
        <w:rPr>
          <w:rFonts w:asciiTheme="majorHAnsi" w:hAnsiTheme="majorHAnsi" w:cstheme="majorHAnsi"/>
        </w:rPr>
      </w:pPr>
    </w:p>
    <w:p w14:paraId="6A634AFD" w14:textId="77777777" w:rsidR="00F800BF" w:rsidRPr="007C303F" w:rsidRDefault="00F800BF" w:rsidP="00F800BF">
      <w:pPr>
        <w:pStyle w:val="NoSpacing"/>
        <w:rPr>
          <w:rFonts w:asciiTheme="majorHAnsi" w:hAnsiTheme="majorHAnsi" w:cstheme="majorHAnsi"/>
          <w:b/>
        </w:rPr>
      </w:pPr>
      <w:r w:rsidRPr="007C303F">
        <w:rPr>
          <w:rFonts w:asciiTheme="majorHAnsi" w:hAnsiTheme="majorHAnsi" w:cstheme="majorHAnsi"/>
          <w:b/>
        </w:rPr>
        <w:t>Addressee Only</w:t>
      </w:r>
    </w:p>
    <w:p w14:paraId="7E40B57B" w14:textId="77777777" w:rsidR="00F800BF" w:rsidRPr="007C303F" w:rsidRDefault="00F800BF" w:rsidP="00F800BF">
      <w:pPr>
        <w:pStyle w:val="NoSpacing"/>
        <w:rPr>
          <w:rFonts w:asciiTheme="majorHAnsi" w:hAnsiTheme="majorHAnsi" w:cstheme="majorHAnsi"/>
        </w:rPr>
      </w:pPr>
    </w:p>
    <w:p w14:paraId="137F2D44"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 xml:space="preserve">Dear (Doctor)  </w:t>
      </w:r>
    </w:p>
    <w:p w14:paraId="10F84DAB" w14:textId="77777777" w:rsidR="00F800BF" w:rsidRPr="007C303F" w:rsidRDefault="00F800BF" w:rsidP="00F800BF">
      <w:pPr>
        <w:pStyle w:val="NoSpacing"/>
        <w:rPr>
          <w:rFonts w:asciiTheme="majorHAnsi" w:hAnsiTheme="majorHAnsi" w:cstheme="majorHAnsi"/>
        </w:rPr>
      </w:pPr>
    </w:p>
    <w:p w14:paraId="20C842EF" w14:textId="77777777" w:rsidR="00F800BF" w:rsidRPr="007C303F" w:rsidRDefault="00F800BF" w:rsidP="00F800BF">
      <w:pPr>
        <w:pStyle w:val="NoSpacing"/>
        <w:rPr>
          <w:rFonts w:asciiTheme="majorHAnsi" w:hAnsiTheme="majorHAnsi" w:cstheme="majorHAnsi"/>
          <w:b/>
        </w:rPr>
      </w:pPr>
      <w:r w:rsidRPr="007C303F">
        <w:rPr>
          <w:rFonts w:asciiTheme="majorHAnsi" w:hAnsiTheme="majorHAnsi" w:cstheme="majorHAnsi"/>
          <w:b/>
        </w:rPr>
        <w:t>Re: Appraisal Arrangements</w:t>
      </w:r>
    </w:p>
    <w:p w14:paraId="3DBC8BF0" w14:textId="77777777" w:rsidR="00F800BF" w:rsidRPr="007C303F" w:rsidRDefault="00F800BF" w:rsidP="00F800BF">
      <w:pPr>
        <w:pStyle w:val="NoSpacing"/>
        <w:rPr>
          <w:rFonts w:asciiTheme="majorHAnsi" w:hAnsiTheme="majorHAnsi" w:cstheme="majorHAnsi"/>
        </w:rPr>
      </w:pPr>
    </w:p>
    <w:p w14:paraId="05514A1C" w14:textId="54E03FDF"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 xml:space="preserve">We understand that you were recently written to by your </w:t>
      </w:r>
      <w:r w:rsidR="001C1B03" w:rsidRPr="007C303F">
        <w:rPr>
          <w:rFonts w:asciiTheme="majorHAnsi" w:hAnsiTheme="majorHAnsi" w:cstheme="majorHAnsi"/>
        </w:rPr>
        <w:t>Designated Body</w:t>
      </w:r>
      <w:r w:rsidRPr="007C303F">
        <w:rPr>
          <w:rFonts w:asciiTheme="majorHAnsi" w:hAnsiTheme="majorHAnsi" w:cstheme="majorHAnsi"/>
        </w:rPr>
        <w:t xml:space="preserve"> regarding your appraisal engagement. According to our records, your appraisal quarter and the following quarter have passed, and you have not made arrangements to book your next appraisal. As a result, you will no longer be able to request an appraiser via the usual route on</w:t>
      </w:r>
      <w:r w:rsidR="001C1B03" w:rsidRPr="007C303F">
        <w:rPr>
          <w:rFonts w:asciiTheme="majorHAnsi" w:hAnsiTheme="majorHAnsi" w:cstheme="majorHAnsi"/>
        </w:rPr>
        <w:t xml:space="preserve"> GP </w:t>
      </w:r>
      <w:hyperlink r:id="rId94" w:history="1">
        <w:r w:rsidRPr="007C303F">
          <w:rPr>
            <w:rStyle w:val="Hyperlink"/>
            <w:rFonts w:asciiTheme="majorHAnsi" w:hAnsiTheme="majorHAnsi" w:cstheme="majorHAnsi"/>
          </w:rPr>
          <w:t>MARS</w:t>
        </w:r>
      </w:hyperlink>
      <w:r w:rsidRPr="007C303F">
        <w:rPr>
          <w:rFonts w:asciiTheme="majorHAnsi" w:hAnsiTheme="majorHAnsi" w:cstheme="majorHAnsi"/>
        </w:rPr>
        <w:t>.</w:t>
      </w:r>
    </w:p>
    <w:p w14:paraId="1A94D86F" w14:textId="77777777" w:rsidR="00F800BF" w:rsidRPr="007C303F" w:rsidRDefault="00F800BF" w:rsidP="00F800BF">
      <w:pPr>
        <w:pStyle w:val="NoSpacing"/>
        <w:rPr>
          <w:rFonts w:asciiTheme="majorHAnsi" w:hAnsiTheme="majorHAnsi" w:cstheme="majorHAnsi"/>
        </w:rPr>
      </w:pPr>
    </w:p>
    <w:p w14:paraId="5B3FE002"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Please contact us as soon as possible so that we can secure an available appraiser to complete your appraisal as soon as possible.</w:t>
      </w:r>
    </w:p>
    <w:p w14:paraId="3C8183B8" w14:textId="77777777" w:rsidR="00F800BF" w:rsidRPr="007C303F" w:rsidRDefault="00F800BF" w:rsidP="00F800BF">
      <w:pPr>
        <w:pStyle w:val="NoSpacing"/>
        <w:rPr>
          <w:rFonts w:asciiTheme="majorHAnsi" w:hAnsiTheme="majorHAnsi" w:cstheme="majorHAnsi"/>
        </w:rPr>
      </w:pPr>
    </w:p>
    <w:p w14:paraId="4FA6FF43" w14:textId="4F157C41"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 xml:space="preserve">In the meantime we would encourage you to start or continue compiling your appraisal information on </w:t>
      </w:r>
      <w:hyperlink r:id="rId95" w:history="1">
        <w:r w:rsidR="001C1B03" w:rsidRPr="007C303F">
          <w:rPr>
            <w:rStyle w:val="Hyperlink"/>
            <w:rFonts w:asciiTheme="majorHAnsi" w:hAnsiTheme="majorHAnsi" w:cstheme="majorHAnsi"/>
          </w:rPr>
          <w:t xml:space="preserve">GP </w:t>
        </w:r>
        <w:r w:rsidRPr="007C303F">
          <w:rPr>
            <w:rStyle w:val="Hyperlink"/>
            <w:rFonts w:asciiTheme="majorHAnsi" w:hAnsiTheme="majorHAnsi" w:cstheme="majorHAnsi"/>
          </w:rPr>
          <w:t>MARS</w:t>
        </w:r>
      </w:hyperlink>
      <w:r w:rsidR="001C1B03" w:rsidRPr="007C303F">
        <w:rPr>
          <w:rFonts w:asciiTheme="majorHAnsi" w:hAnsiTheme="majorHAnsi" w:cstheme="majorHAnsi"/>
        </w:rPr>
        <w:t>.</w:t>
      </w:r>
    </w:p>
    <w:p w14:paraId="549B89E0" w14:textId="77777777" w:rsidR="00F800BF" w:rsidRPr="007C303F" w:rsidRDefault="00F800BF" w:rsidP="00F800BF">
      <w:pPr>
        <w:pStyle w:val="NoSpacing"/>
        <w:rPr>
          <w:rFonts w:asciiTheme="majorHAnsi" w:hAnsiTheme="majorHAnsi" w:cstheme="majorHAnsi"/>
        </w:rPr>
      </w:pPr>
    </w:p>
    <w:p w14:paraId="6E053CB9"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If you have any extenuating circumstances which we are not aware of, please contact us to discuss these.</w:t>
      </w:r>
    </w:p>
    <w:p w14:paraId="59F78A0E" w14:textId="77777777" w:rsidR="00F800BF" w:rsidRPr="007C303F" w:rsidRDefault="00F800BF" w:rsidP="00F800BF">
      <w:pPr>
        <w:pStyle w:val="NoSpacing"/>
        <w:rPr>
          <w:rFonts w:asciiTheme="majorHAnsi" w:hAnsiTheme="majorHAnsi" w:cstheme="majorHAnsi"/>
        </w:rPr>
      </w:pPr>
    </w:p>
    <w:p w14:paraId="087816E0" w14:textId="35A6B200"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 xml:space="preserve">For further guidance on MARS you can refer to the </w:t>
      </w:r>
      <w:hyperlink r:id="rId96" w:history="1">
        <w:r w:rsidRPr="007C303F">
          <w:rPr>
            <w:rStyle w:val="Hyperlink"/>
            <w:rFonts w:asciiTheme="majorHAnsi" w:hAnsiTheme="majorHAnsi" w:cstheme="majorHAnsi"/>
          </w:rPr>
          <w:t>guidance materials</w:t>
        </w:r>
      </w:hyperlink>
      <w:r w:rsidR="000C751E" w:rsidRPr="007C303F">
        <w:rPr>
          <w:rFonts w:asciiTheme="majorHAnsi" w:hAnsiTheme="majorHAnsi" w:cstheme="majorHAnsi"/>
        </w:rPr>
        <w:t xml:space="preserve">. </w:t>
      </w:r>
    </w:p>
    <w:p w14:paraId="02125669" w14:textId="77777777" w:rsidR="00F800BF" w:rsidRPr="007C303F" w:rsidRDefault="00F800BF" w:rsidP="00F800BF">
      <w:pPr>
        <w:pStyle w:val="NoSpacing"/>
        <w:rPr>
          <w:rFonts w:asciiTheme="majorHAnsi" w:hAnsiTheme="majorHAnsi" w:cstheme="majorHAnsi"/>
        </w:rPr>
      </w:pPr>
    </w:p>
    <w:p w14:paraId="1489B51E" w14:textId="5620235D"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 xml:space="preserve">If you require any further advice or guidance please contact me </w:t>
      </w:r>
      <w:r w:rsidR="001C1B03" w:rsidRPr="007C303F">
        <w:rPr>
          <w:rFonts w:asciiTheme="majorHAnsi" w:hAnsiTheme="majorHAnsi" w:cstheme="majorHAnsi"/>
        </w:rPr>
        <w:t xml:space="preserve">via </w:t>
      </w:r>
      <w:hyperlink r:id="rId97" w:history="1">
        <w:r w:rsidRPr="007C303F">
          <w:rPr>
            <w:rStyle w:val="Hyperlink"/>
            <w:rFonts w:asciiTheme="majorHAnsi" w:hAnsiTheme="majorHAnsi" w:cstheme="majorHAnsi"/>
          </w:rPr>
          <w:t>heiw.appraisalofficer@wales.nhs.uk</w:t>
        </w:r>
      </w:hyperlink>
      <w:r w:rsidRPr="007C303F">
        <w:rPr>
          <w:rFonts w:asciiTheme="majorHAnsi" w:hAnsiTheme="majorHAnsi" w:cstheme="majorHAnsi"/>
        </w:rPr>
        <w:t xml:space="preserve"> </w:t>
      </w:r>
    </w:p>
    <w:p w14:paraId="01F5F182" w14:textId="77777777" w:rsidR="00F800BF" w:rsidRPr="007C303F" w:rsidRDefault="00F800BF" w:rsidP="00F800BF">
      <w:pPr>
        <w:pStyle w:val="NoSpacing"/>
        <w:rPr>
          <w:rFonts w:asciiTheme="majorHAnsi" w:hAnsiTheme="majorHAnsi" w:cstheme="majorHAnsi"/>
        </w:rPr>
      </w:pPr>
    </w:p>
    <w:p w14:paraId="533EB5C8"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Yours sincerely</w:t>
      </w:r>
    </w:p>
    <w:p w14:paraId="27D0A449" w14:textId="77777777" w:rsidR="00F800BF" w:rsidRPr="007C303F" w:rsidRDefault="00F800BF" w:rsidP="00F800BF">
      <w:pPr>
        <w:pStyle w:val="NoSpacing"/>
        <w:rPr>
          <w:rFonts w:asciiTheme="majorHAnsi" w:hAnsiTheme="majorHAnsi" w:cstheme="majorHAnsi"/>
        </w:rPr>
      </w:pPr>
    </w:p>
    <w:p w14:paraId="0A3B3AD9" w14:textId="77777777" w:rsidR="00F800BF" w:rsidRPr="007C303F" w:rsidRDefault="00F800BF" w:rsidP="00F800BF">
      <w:pPr>
        <w:pStyle w:val="NoSpacing"/>
        <w:rPr>
          <w:rFonts w:asciiTheme="majorHAnsi" w:hAnsiTheme="majorHAnsi" w:cstheme="majorHAnsi"/>
        </w:rPr>
      </w:pPr>
    </w:p>
    <w:p w14:paraId="1D4D3E66"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rPr>
        <w:t>Appraisal Officer</w:t>
      </w:r>
    </w:p>
    <w:p w14:paraId="375F7EEF" w14:textId="77777777" w:rsidR="00F800BF" w:rsidRPr="007C303F" w:rsidRDefault="00F800BF" w:rsidP="00F800BF">
      <w:pPr>
        <w:pStyle w:val="NoSpacing"/>
        <w:rPr>
          <w:rFonts w:asciiTheme="majorHAnsi" w:hAnsiTheme="majorHAnsi" w:cstheme="majorHAnsi"/>
        </w:rPr>
      </w:pPr>
      <w:r w:rsidRPr="007C303F">
        <w:rPr>
          <w:rFonts w:asciiTheme="majorHAnsi" w:hAnsiTheme="majorHAnsi" w:cstheme="majorHAnsi"/>
          <w:b/>
        </w:rPr>
        <w:t>Cc</w:t>
      </w:r>
      <w:r w:rsidRPr="007C303F">
        <w:rPr>
          <w:rFonts w:asciiTheme="majorHAnsi" w:hAnsiTheme="majorHAnsi" w:cstheme="majorHAnsi"/>
        </w:rPr>
        <w:t xml:space="preserve"> Appraisal Co-ordinator, HB</w:t>
      </w:r>
    </w:p>
    <w:p w14:paraId="65957349" w14:textId="77777777" w:rsidR="00F800BF" w:rsidRPr="007C303F" w:rsidRDefault="00F800BF" w:rsidP="00B01E92">
      <w:pPr>
        <w:pStyle w:val="NoSpacing"/>
        <w:rPr>
          <w:rFonts w:asciiTheme="majorHAnsi" w:hAnsiTheme="majorHAnsi" w:cstheme="majorHAnsi"/>
          <w:b/>
          <w:bCs/>
          <w:sz w:val="20"/>
          <w:szCs w:val="20"/>
          <w:u w:val="single"/>
          <w:lang w:val="fr-FR"/>
        </w:rPr>
      </w:pPr>
    </w:p>
    <w:p w14:paraId="317496E8" w14:textId="77777777" w:rsidR="00F800BF" w:rsidRPr="007C303F" w:rsidRDefault="00F800BF" w:rsidP="00B01E92">
      <w:pPr>
        <w:pStyle w:val="NoSpacing"/>
        <w:rPr>
          <w:rFonts w:asciiTheme="majorHAnsi" w:hAnsiTheme="majorHAnsi" w:cstheme="majorHAnsi"/>
          <w:b/>
          <w:bCs/>
          <w:sz w:val="20"/>
          <w:szCs w:val="20"/>
          <w:u w:val="single"/>
          <w:lang w:val="fr-FR"/>
        </w:rPr>
      </w:pPr>
    </w:p>
    <w:p w14:paraId="60CDFE86" w14:textId="77777777" w:rsidR="00F800BF" w:rsidRDefault="00F800BF" w:rsidP="00B01E92">
      <w:pPr>
        <w:pStyle w:val="NoSpacing"/>
        <w:rPr>
          <w:rFonts w:asciiTheme="majorHAnsi" w:hAnsiTheme="majorHAnsi" w:cstheme="majorHAnsi"/>
          <w:b/>
          <w:bCs/>
          <w:sz w:val="20"/>
          <w:szCs w:val="20"/>
          <w:u w:val="single"/>
          <w:lang w:val="fr-FR"/>
        </w:rPr>
      </w:pPr>
    </w:p>
    <w:p w14:paraId="73B2A94F" w14:textId="77777777" w:rsidR="001F6673" w:rsidRPr="007C303F" w:rsidRDefault="001F6673" w:rsidP="00B01E92">
      <w:pPr>
        <w:pStyle w:val="NoSpacing"/>
        <w:rPr>
          <w:rFonts w:asciiTheme="majorHAnsi" w:hAnsiTheme="majorHAnsi" w:cstheme="majorHAnsi"/>
          <w:b/>
          <w:bCs/>
          <w:sz w:val="20"/>
          <w:szCs w:val="20"/>
          <w:u w:val="single"/>
          <w:lang w:val="fr-FR"/>
        </w:rPr>
      </w:pPr>
    </w:p>
    <w:p w14:paraId="59AA3604" w14:textId="77777777" w:rsidR="00F800BF" w:rsidRPr="007C303F" w:rsidRDefault="00F800BF" w:rsidP="00B01E92">
      <w:pPr>
        <w:pStyle w:val="NoSpacing"/>
        <w:rPr>
          <w:rFonts w:asciiTheme="majorHAnsi" w:hAnsiTheme="majorHAnsi" w:cstheme="majorHAnsi"/>
          <w:b/>
          <w:bCs/>
          <w:sz w:val="20"/>
          <w:szCs w:val="20"/>
          <w:u w:val="single"/>
        </w:rPr>
      </w:pPr>
      <w:bookmarkStart w:id="17" w:name="MD1"/>
      <w:r w:rsidRPr="007C303F">
        <w:rPr>
          <w:rFonts w:asciiTheme="majorHAnsi" w:hAnsiTheme="majorHAnsi" w:cstheme="majorHAnsi"/>
          <w:b/>
          <w:bCs/>
          <w:sz w:val="20"/>
          <w:szCs w:val="20"/>
          <w:u w:val="single"/>
        </w:rPr>
        <w:t>MD1</w:t>
      </w:r>
      <w:bookmarkEnd w:id="17"/>
    </w:p>
    <w:p w14:paraId="71E72166" w14:textId="77777777" w:rsidR="00F27CE7" w:rsidRPr="007C303F" w:rsidRDefault="00F27CE7" w:rsidP="00B01E92">
      <w:pPr>
        <w:pStyle w:val="NoSpacing"/>
        <w:rPr>
          <w:rFonts w:asciiTheme="majorHAnsi" w:hAnsiTheme="majorHAnsi" w:cstheme="majorHAnsi"/>
          <w:b/>
          <w:bCs/>
          <w:sz w:val="20"/>
          <w:szCs w:val="20"/>
          <w:u w:val="single"/>
        </w:rPr>
      </w:pPr>
    </w:p>
    <w:p w14:paraId="4AF9401D"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(Date)</w:t>
      </w:r>
    </w:p>
    <w:p w14:paraId="571D6E54" w14:textId="77777777" w:rsidR="00F27CE7" w:rsidRPr="007C303F" w:rsidRDefault="00F27CE7" w:rsidP="00F27CE7">
      <w:pPr>
        <w:pStyle w:val="NoSpacing"/>
        <w:rPr>
          <w:rFonts w:asciiTheme="majorHAnsi" w:hAnsiTheme="majorHAnsi" w:cstheme="majorHAnsi"/>
        </w:rPr>
      </w:pPr>
    </w:p>
    <w:p w14:paraId="1F1E6588" w14:textId="77777777" w:rsidR="00F27CE7" w:rsidRPr="007C303F" w:rsidRDefault="00F27CE7" w:rsidP="00F27CE7">
      <w:pPr>
        <w:pStyle w:val="NoSpacing"/>
        <w:rPr>
          <w:rFonts w:asciiTheme="majorHAnsi" w:hAnsiTheme="majorHAnsi" w:cstheme="majorHAnsi"/>
          <w:b/>
        </w:rPr>
      </w:pPr>
      <w:r w:rsidRPr="007C303F">
        <w:rPr>
          <w:rFonts w:asciiTheme="majorHAnsi" w:hAnsiTheme="majorHAnsi" w:cstheme="majorHAnsi"/>
          <w:b/>
        </w:rPr>
        <w:t>Addressee Only</w:t>
      </w:r>
    </w:p>
    <w:p w14:paraId="6C29E427" w14:textId="77777777" w:rsidR="00F27CE7" w:rsidRPr="007C303F" w:rsidRDefault="00F27CE7" w:rsidP="00F27CE7">
      <w:pPr>
        <w:pStyle w:val="NoSpacing"/>
        <w:rPr>
          <w:rFonts w:asciiTheme="majorHAnsi" w:hAnsiTheme="majorHAnsi" w:cstheme="majorHAnsi"/>
        </w:rPr>
      </w:pPr>
    </w:p>
    <w:p w14:paraId="1E228C87"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Dear Revalidation Support Unit</w:t>
      </w:r>
    </w:p>
    <w:p w14:paraId="2E75E14C" w14:textId="77777777" w:rsidR="00F27CE7" w:rsidRPr="007C303F" w:rsidRDefault="00F27CE7" w:rsidP="00F27CE7">
      <w:pPr>
        <w:pStyle w:val="NoSpacing"/>
        <w:rPr>
          <w:rFonts w:asciiTheme="majorHAnsi" w:hAnsiTheme="majorHAnsi" w:cstheme="majorHAnsi"/>
        </w:rPr>
      </w:pPr>
    </w:p>
    <w:p w14:paraId="7B50FAAB"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This letter provides formal notification that:</w:t>
      </w:r>
    </w:p>
    <w:p w14:paraId="6CAD7F0F" w14:textId="77777777" w:rsidR="00F27CE7" w:rsidRPr="007C303F" w:rsidRDefault="00F27CE7" w:rsidP="00F27CE7">
      <w:pPr>
        <w:pStyle w:val="NoSpacing"/>
        <w:rPr>
          <w:rFonts w:asciiTheme="majorHAnsi" w:hAnsiTheme="majorHAnsi" w:cstheme="majorHAnsi"/>
        </w:rPr>
      </w:pPr>
    </w:p>
    <w:p w14:paraId="56F055EA"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(Please complete all fields)</w:t>
      </w:r>
    </w:p>
    <w:tbl>
      <w:tblPr>
        <w:tblW w:w="0" w:type="auto"/>
        <w:tblLayout w:type="fixed"/>
        <w:tblLook w:val="01E0" w:firstRow="1" w:lastRow="1" w:firstColumn="1" w:lastColumn="1" w:noHBand="0" w:noVBand="0"/>
      </w:tblPr>
      <w:tblGrid>
        <w:gridCol w:w="4428"/>
        <w:gridCol w:w="4428"/>
      </w:tblGrid>
      <w:tr w:rsidR="00F27CE7" w:rsidRPr="0088334F" w14:paraId="499456E2" w14:textId="77777777" w:rsidTr="004807AF">
        <w:tc>
          <w:tcPr>
            <w:tcW w:w="4428" w:type="dxa"/>
          </w:tcPr>
          <w:p w14:paraId="5D1CC866" w14:textId="77777777" w:rsidR="00F27CE7" w:rsidRPr="007C303F" w:rsidRDefault="00F27CE7" w:rsidP="00F27CE7">
            <w:pPr>
              <w:pStyle w:val="NoSpacing"/>
              <w:rPr>
                <w:rFonts w:asciiTheme="majorHAnsi" w:hAnsiTheme="majorHAnsi" w:cstheme="majorHAnsi"/>
                <w:b/>
                <w:sz w:val="4"/>
                <w:szCs w:val="4"/>
              </w:rPr>
            </w:pPr>
          </w:p>
          <w:p w14:paraId="3440DB74" w14:textId="77777777" w:rsidR="00F27CE7" w:rsidRPr="007C303F" w:rsidRDefault="00F27CE7" w:rsidP="00F27CE7">
            <w:pPr>
              <w:pStyle w:val="NoSpacing"/>
              <w:rPr>
                <w:rFonts w:asciiTheme="majorHAnsi" w:hAnsiTheme="majorHAnsi" w:cstheme="majorHAnsi"/>
                <w:b/>
              </w:rPr>
            </w:pPr>
            <w:r w:rsidRPr="007C303F">
              <w:rPr>
                <w:rFonts w:asciiTheme="majorHAnsi" w:hAnsiTheme="majorHAnsi" w:cstheme="majorHAnsi"/>
                <w:b/>
              </w:rPr>
              <w:t xml:space="preserve">Name of Doctor: </w:t>
            </w:r>
          </w:p>
          <w:p w14:paraId="372FC848" w14:textId="77777777" w:rsidR="00F27CE7" w:rsidRPr="007C303F" w:rsidRDefault="00F27CE7" w:rsidP="00F27CE7">
            <w:pPr>
              <w:pStyle w:val="NoSpacing"/>
              <w:rPr>
                <w:rFonts w:asciiTheme="majorHAnsi" w:hAnsiTheme="majorHAnsi" w:cstheme="majorHAnsi"/>
              </w:rPr>
            </w:pPr>
          </w:p>
        </w:tc>
        <w:tc>
          <w:tcPr>
            <w:tcW w:w="4428" w:type="dxa"/>
          </w:tcPr>
          <w:p w14:paraId="3F235583" w14:textId="77777777" w:rsidR="00F27CE7" w:rsidRPr="007C303F" w:rsidRDefault="00F27CE7" w:rsidP="00F27CE7">
            <w:pPr>
              <w:pStyle w:val="NoSpacing"/>
              <w:rPr>
                <w:rFonts w:asciiTheme="majorHAnsi" w:hAnsiTheme="majorHAnsi" w:cstheme="majorHAnsi"/>
              </w:rPr>
            </w:pPr>
          </w:p>
        </w:tc>
      </w:tr>
      <w:tr w:rsidR="00F27CE7" w:rsidRPr="0088334F" w14:paraId="42CAF7C4" w14:textId="77777777" w:rsidTr="004807AF">
        <w:tc>
          <w:tcPr>
            <w:tcW w:w="4428" w:type="dxa"/>
          </w:tcPr>
          <w:p w14:paraId="5AD60334" w14:textId="77777777" w:rsidR="00F27CE7" w:rsidRPr="007C303F" w:rsidRDefault="00F27CE7" w:rsidP="00F27CE7">
            <w:pPr>
              <w:pStyle w:val="NoSpacing"/>
              <w:rPr>
                <w:rFonts w:asciiTheme="majorHAnsi" w:hAnsiTheme="majorHAnsi" w:cstheme="majorHAnsi"/>
                <w:b/>
              </w:rPr>
            </w:pPr>
            <w:r w:rsidRPr="007C303F">
              <w:rPr>
                <w:rFonts w:asciiTheme="majorHAnsi" w:hAnsiTheme="majorHAnsi" w:cstheme="majorHAnsi"/>
                <w:b/>
              </w:rPr>
              <w:t xml:space="preserve">GMC Number:  </w:t>
            </w:r>
          </w:p>
        </w:tc>
        <w:tc>
          <w:tcPr>
            <w:tcW w:w="4428" w:type="dxa"/>
          </w:tcPr>
          <w:p w14:paraId="5F45B955" w14:textId="77777777" w:rsidR="00F27CE7" w:rsidRPr="007C303F" w:rsidRDefault="00F27CE7" w:rsidP="00F27CE7">
            <w:pPr>
              <w:pStyle w:val="NoSpacing"/>
              <w:rPr>
                <w:rFonts w:asciiTheme="majorHAnsi" w:hAnsiTheme="majorHAnsi" w:cstheme="majorHAnsi"/>
                <w:b/>
              </w:rPr>
            </w:pPr>
            <w:r w:rsidRPr="007C303F">
              <w:rPr>
                <w:rFonts w:asciiTheme="majorHAnsi" w:hAnsiTheme="majorHAnsi" w:cstheme="majorHAnsi"/>
                <w:b/>
              </w:rPr>
              <w:t>Date of Appraisal (if applicable):</w:t>
            </w:r>
          </w:p>
          <w:p w14:paraId="10E3CABF" w14:textId="77777777" w:rsidR="00F27CE7" w:rsidRPr="007C303F" w:rsidRDefault="00F27CE7" w:rsidP="00F27CE7">
            <w:pPr>
              <w:pStyle w:val="NoSpacing"/>
              <w:rPr>
                <w:rFonts w:asciiTheme="majorHAnsi" w:hAnsiTheme="majorHAnsi" w:cstheme="majorHAnsi"/>
              </w:rPr>
            </w:pPr>
          </w:p>
          <w:p w14:paraId="0DE5C533" w14:textId="77777777" w:rsidR="00F27CE7" w:rsidRPr="007C303F" w:rsidRDefault="00F27CE7" w:rsidP="00F27CE7">
            <w:pPr>
              <w:pStyle w:val="NoSpacing"/>
              <w:rPr>
                <w:rFonts w:asciiTheme="majorHAnsi" w:hAnsiTheme="majorHAnsi" w:cstheme="majorHAnsi"/>
              </w:rPr>
            </w:pPr>
          </w:p>
        </w:tc>
      </w:tr>
    </w:tbl>
    <w:p w14:paraId="7F8FE38E"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Has been identified as having: (Please tick appropriate option)</w:t>
      </w:r>
    </w:p>
    <w:p w14:paraId="4E19B81E"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1. Areas for development   □</w:t>
      </w:r>
    </w:p>
    <w:p w14:paraId="4BB948B7" w14:textId="788202A0"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 xml:space="preserve">2a) Given the </w:t>
      </w:r>
      <w:r w:rsidR="00CF7B8A">
        <w:rPr>
          <w:rFonts w:asciiTheme="majorHAnsi" w:hAnsiTheme="majorHAnsi" w:cstheme="majorHAnsi"/>
        </w:rPr>
        <w:t>D</w:t>
      </w:r>
      <w:r w:rsidRPr="007C303F">
        <w:rPr>
          <w:rFonts w:asciiTheme="majorHAnsi" w:hAnsiTheme="majorHAnsi" w:cstheme="majorHAnsi"/>
        </w:rPr>
        <w:t>B potential serious concerns regarding fitness to practice □</w:t>
      </w:r>
    </w:p>
    <w:p w14:paraId="1E276AF3" w14:textId="77777777" w:rsidR="00F27CE7" w:rsidRPr="007C303F" w:rsidRDefault="00F27CE7" w:rsidP="00F27CE7">
      <w:pPr>
        <w:pStyle w:val="NoSpacing"/>
        <w:rPr>
          <w:rFonts w:asciiTheme="majorHAnsi" w:hAnsiTheme="majorHAnsi" w:cstheme="majorHAnsi"/>
        </w:rPr>
      </w:pPr>
    </w:p>
    <w:p w14:paraId="693EB747"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2b) This has resulted in (Please tick appropriate option)</w:t>
      </w:r>
    </w:p>
    <w:p w14:paraId="260A182E"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 xml:space="preserve">Local investigation □ GMC □ NCAS □ </w:t>
      </w:r>
    </w:p>
    <w:p w14:paraId="6C4E5A13" w14:textId="77777777" w:rsidR="00F27CE7" w:rsidRPr="007C303F" w:rsidRDefault="00F27CE7" w:rsidP="00F27CE7">
      <w:pPr>
        <w:pStyle w:val="NoSpacing"/>
        <w:rPr>
          <w:rFonts w:asciiTheme="majorHAnsi" w:hAnsiTheme="majorHAnsi" w:cstheme="majorHAnsi"/>
        </w:rPr>
      </w:pPr>
    </w:p>
    <w:p w14:paraId="14E2820B"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3. Other………………………………………………………………..</w:t>
      </w:r>
    </w:p>
    <w:p w14:paraId="50A38C47" w14:textId="77777777" w:rsidR="00F27CE7" w:rsidRPr="007C303F" w:rsidRDefault="00F27CE7" w:rsidP="00F27CE7">
      <w:pPr>
        <w:pStyle w:val="NoSpacing"/>
        <w:rPr>
          <w:rFonts w:asciiTheme="majorHAnsi" w:hAnsiTheme="majorHAnsi" w:cstheme="majorHAnsi"/>
        </w:rPr>
      </w:pPr>
    </w:p>
    <w:p w14:paraId="2D49670C" w14:textId="77777777" w:rsidR="00F27CE7" w:rsidRPr="007C303F" w:rsidRDefault="00F27CE7" w:rsidP="00F27CE7">
      <w:pPr>
        <w:pStyle w:val="NoSpacing"/>
        <w:rPr>
          <w:rFonts w:asciiTheme="majorHAnsi" w:hAnsiTheme="majorHAnsi" w:cstheme="majorHAnsi"/>
          <w:sz w:val="4"/>
          <w:szCs w:val="4"/>
        </w:rPr>
      </w:pPr>
      <w:r w:rsidRPr="007C303F">
        <w:rPr>
          <w:rFonts w:asciiTheme="majorHAnsi" w:hAnsiTheme="majorHAnsi" w:cstheme="majorHAnsi"/>
        </w:rPr>
        <w:t xml:space="preserve">The specific areas have been identified as follows (if required i.e. areas for development) </w:t>
      </w:r>
      <w:r w:rsidRPr="007C303F">
        <w:rPr>
          <w:rFonts w:asciiTheme="majorHAnsi" w:hAnsiTheme="majorHAnsi" w:cstheme="majorHAnsi"/>
        </w:rPr>
        <w:br/>
      </w:r>
    </w:p>
    <w:p w14:paraId="7402F65F"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w:t>
      </w:r>
    </w:p>
    <w:p w14:paraId="30B29180"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w:t>
      </w:r>
    </w:p>
    <w:p w14:paraId="4D84A00F" w14:textId="77777777" w:rsidR="00F27CE7" w:rsidRPr="007C303F" w:rsidRDefault="00F27CE7" w:rsidP="00F27CE7">
      <w:pPr>
        <w:pStyle w:val="NoSpacing"/>
        <w:rPr>
          <w:rFonts w:asciiTheme="majorHAnsi" w:hAnsiTheme="majorHAnsi" w:cstheme="majorHAnsi"/>
        </w:rPr>
      </w:pPr>
    </w:p>
    <w:p w14:paraId="73FD4101"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4.  I recommend the doctor’s appraisal be deferred until further notice but that they be allowed to continue to enter appraisal information into MARS</w:t>
      </w:r>
    </w:p>
    <w:p w14:paraId="55B3B03C" w14:textId="77777777" w:rsidR="00F27CE7" w:rsidRPr="007C303F" w:rsidRDefault="00F27CE7" w:rsidP="00F27CE7">
      <w:pPr>
        <w:pStyle w:val="NoSpacing"/>
        <w:rPr>
          <w:rFonts w:asciiTheme="majorHAnsi" w:hAnsiTheme="majorHAnsi" w:cstheme="majorHAnsi"/>
        </w:rPr>
      </w:pPr>
    </w:p>
    <w:p w14:paraId="697CC4C9"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 xml:space="preserve">Yes/No (please remove as appropriate)  </w:t>
      </w:r>
    </w:p>
    <w:p w14:paraId="72964ECC" w14:textId="77777777" w:rsidR="00F27CE7" w:rsidRPr="007C303F" w:rsidRDefault="00F27CE7" w:rsidP="00F27CE7">
      <w:pPr>
        <w:pStyle w:val="NoSpacing"/>
        <w:rPr>
          <w:rFonts w:asciiTheme="majorHAnsi" w:hAnsiTheme="majorHAnsi" w:cstheme="majorHAnsi"/>
        </w:rPr>
      </w:pPr>
    </w:p>
    <w:p w14:paraId="0B59EB03"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I recommend that the doctor’s MARS appraisal account should be suspended until further notice</w:t>
      </w:r>
    </w:p>
    <w:p w14:paraId="13999228" w14:textId="77777777" w:rsidR="00F27CE7" w:rsidRPr="007C303F" w:rsidRDefault="00F27CE7" w:rsidP="00F27CE7">
      <w:pPr>
        <w:pStyle w:val="NoSpacing"/>
        <w:rPr>
          <w:rFonts w:asciiTheme="majorHAnsi" w:hAnsiTheme="majorHAnsi" w:cstheme="majorHAnsi"/>
        </w:rPr>
      </w:pPr>
    </w:p>
    <w:p w14:paraId="0588C7A0"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ab/>
        <w:t>Yes / No (please remove as appropriate)</w:t>
      </w:r>
    </w:p>
    <w:p w14:paraId="6B5EF65A" w14:textId="77777777" w:rsidR="00F27CE7" w:rsidRPr="007C303F" w:rsidRDefault="00F27CE7" w:rsidP="00F27CE7">
      <w:pPr>
        <w:pStyle w:val="NoSpacing"/>
        <w:rPr>
          <w:rFonts w:asciiTheme="majorHAnsi" w:hAnsiTheme="majorHAnsi" w:cstheme="majorHAnsi"/>
        </w:rPr>
      </w:pPr>
    </w:p>
    <w:p w14:paraId="351DC17F"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The doctor has been written to and informed of this development</w:t>
      </w:r>
    </w:p>
    <w:p w14:paraId="51950711" w14:textId="77777777" w:rsidR="00F27CE7" w:rsidRPr="007C303F" w:rsidRDefault="00F27CE7" w:rsidP="00F27CE7">
      <w:pPr>
        <w:pStyle w:val="NoSpacing"/>
        <w:rPr>
          <w:rFonts w:asciiTheme="majorHAnsi" w:hAnsiTheme="majorHAnsi" w:cstheme="majorHAnsi"/>
        </w:rPr>
      </w:pPr>
    </w:p>
    <w:p w14:paraId="5D3D0086"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 xml:space="preserve">Yes / No  (please remove as appropriate)  </w:t>
      </w:r>
    </w:p>
    <w:p w14:paraId="0849FD5C" w14:textId="77777777" w:rsidR="00F27CE7" w:rsidRPr="007C303F" w:rsidRDefault="00F27CE7" w:rsidP="00F27CE7">
      <w:pPr>
        <w:pStyle w:val="NoSpacing"/>
        <w:rPr>
          <w:rFonts w:asciiTheme="majorHAnsi" w:hAnsiTheme="majorHAnsi" w:cstheme="majorHAnsi"/>
        </w:rPr>
      </w:pPr>
    </w:p>
    <w:p w14:paraId="19895C62"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Date informed…………………………Copies have been sent to: ………………………</w:t>
      </w:r>
    </w:p>
    <w:p w14:paraId="45A9EAA7" w14:textId="77777777" w:rsidR="00F27CE7" w:rsidRPr="007C303F" w:rsidRDefault="00F27CE7" w:rsidP="00F27CE7">
      <w:pPr>
        <w:pStyle w:val="NoSpacing"/>
        <w:rPr>
          <w:rFonts w:asciiTheme="majorHAnsi" w:hAnsiTheme="majorHAnsi" w:cstheme="majorHAnsi"/>
        </w:rPr>
      </w:pPr>
    </w:p>
    <w:p w14:paraId="229BD459"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5. I would like the Revalidation Support Unit to contact me to discuss this further</w:t>
      </w:r>
    </w:p>
    <w:p w14:paraId="4F2E1F57"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 xml:space="preserve">Yes / No (please remove as appropriate) </w:t>
      </w:r>
    </w:p>
    <w:p w14:paraId="3775319C" w14:textId="77777777" w:rsidR="00F27CE7" w:rsidRPr="007C303F" w:rsidRDefault="00F27CE7" w:rsidP="00F27CE7">
      <w:pPr>
        <w:pStyle w:val="NoSpacing"/>
        <w:rPr>
          <w:rFonts w:asciiTheme="majorHAnsi" w:hAnsiTheme="majorHAnsi" w:cstheme="majorHAnsi"/>
        </w:rPr>
      </w:pPr>
    </w:p>
    <w:p w14:paraId="25FD01D1"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 xml:space="preserve">Yours sincerely </w:t>
      </w:r>
    </w:p>
    <w:p w14:paraId="763B8816" w14:textId="77777777" w:rsidR="00F27CE7" w:rsidRPr="007C303F" w:rsidRDefault="00F27CE7" w:rsidP="00F27CE7">
      <w:pPr>
        <w:pStyle w:val="NoSpacing"/>
        <w:rPr>
          <w:rFonts w:asciiTheme="majorHAnsi" w:hAnsiTheme="majorHAnsi" w:cstheme="majorHAnsi"/>
        </w:rPr>
      </w:pPr>
    </w:p>
    <w:p w14:paraId="64E0BA09" w14:textId="77777777" w:rsidR="00F27CE7" w:rsidRPr="007C303F" w:rsidRDefault="00F27CE7" w:rsidP="00F27CE7">
      <w:pPr>
        <w:pStyle w:val="NoSpacing"/>
        <w:rPr>
          <w:rFonts w:asciiTheme="majorHAnsi" w:hAnsiTheme="majorHAnsi" w:cstheme="majorHAnsi"/>
        </w:rPr>
      </w:pPr>
      <w:r w:rsidRPr="007C303F">
        <w:rPr>
          <w:rFonts w:asciiTheme="majorHAnsi" w:hAnsiTheme="majorHAnsi" w:cstheme="majorHAnsi"/>
        </w:rPr>
        <w:t>Medical Director</w:t>
      </w:r>
    </w:p>
    <w:p w14:paraId="1C4DE9D3" w14:textId="77777777" w:rsidR="00F27CE7" w:rsidRPr="007C303F" w:rsidRDefault="00F27CE7" w:rsidP="00B01E92">
      <w:pPr>
        <w:pStyle w:val="NoSpacing"/>
        <w:rPr>
          <w:rFonts w:asciiTheme="majorHAnsi" w:hAnsiTheme="majorHAnsi" w:cstheme="majorHAnsi"/>
        </w:rPr>
      </w:pPr>
      <w:r w:rsidRPr="007C303F">
        <w:rPr>
          <w:rFonts w:asciiTheme="majorHAnsi" w:hAnsiTheme="majorHAnsi" w:cstheme="majorHAnsi"/>
          <w:b/>
        </w:rPr>
        <w:t>Cc</w:t>
      </w:r>
      <w:r w:rsidRPr="007C303F">
        <w:rPr>
          <w:rFonts w:asciiTheme="majorHAnsi" w:hAnsiTheme="majorHAnsi" w:cstheme="majorHAnsi"/>
        </w:rPr>
        <w:t xml:space="preserve"> Appraisal Co-ordinator</w:t>
      </w:r>
    </w:p>
    <w:p w14:paraId="74101579" w14:textId="77777777" w:rsidR="001E1D4E" w:rsidRPr="007C303F" w:rsidRDefault="001E1D4E" w:rsidP="00B01E92">
      <w:pPr>
        <w:pStyle w:val="NoSpacing"/>
        <w:rPr>
          <w:rFonts w:asciiTheme="majorHAnsi" w:hAnsiTheme="majorHAnsi" w:cstheme="majorHAnsi"/>
          <w:b/>
          <w:bCs/>
          <w:sz w:val="20"/>
          <w:szCs w:val="20"/>
          <w:u w:val="single"/>
        </w:rPr>
      </w:pPr>
      <w:bookmarkStart w:id="18" w:name="MD2"/>
      <w:r w:rsidRPr="007C303F">
        <w:rPr>
          <w:rFonts w:asciiTheme="majorHAnsi" w:hAnsiTheme="majorHAnsi" w:cstheme="majorHAnsi"/>
          <w:b/>
          <w:bCs/>
          <w:sz w:val="20"/>
          <w:szCs w:val="20"/>
          <w:u w:val="single"/>
        </w:rPr>
        <w:t>MD2</w:t>
      </w:r>
      <w:bookmarkEnd w:id="18"/>
    </w:p>
    <w:p w14:paraId="2814AA49" w14:textId="77777777" w:rsidR="008606DE" w:rsidRPr="007C303F" w:rsidRDefault="008606DE" w:rsidP="00B01E92">
      <w:pPr>
        <w:pStyle w:val="NoSpacing"/>
        <w:rPr>
          <w:rFonts w:asciiTheme="majorHAnsi" w:hAnsiTheme="majorHAnsi" w:cstheme="majorHAnsi"/>
          <w:b/>
          <w:bCs/>
          <w:sz w:val="20"/>
          <w:szCs w:val="20"/>
          <w:u w:val="single"/>
        </w:rPr>
      </w:pPr>
    </w:p>
    <w:p w14:paraId="3BD57894"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(Date)</w:t>
      </w:r>
    </w:p>
    <w:p w14:paraId="077F993D" w14:textId="77777777" w:rsidR="008606DE" w:rsidRPr="007C303F" w:rsidRDefault="008606DE" w:rsidP="008606DE">
      <w:pPr>
        <w:pStyle w:val="NoSpacing"/>
        <w:rPr>
          <w:rFonts w:asciiTheme="majorHAnsi" w:hAnsiTheme="majorHAnsi" w:cstheme="majorHAnsi"/>
          <w:sz w:val="4"/>
          <w:szCs w:val="4"/>
        </w:rPr>
      </w:pPr>
    </w:p>
    <w:p w14:paraId="452679F9" w14:textId="77777777" w:rsidR="008606DE" w:rsidRPr="007C303F" w:rsidRDefault="008606DE" w:rsidP="008606DE">
      <w:pPr>
        <w:pStyle w:val="NoSpacing"/>
        <w:rPr>
          <w:rFonts w:asciiTheme="majorHAnsi" w:hAnsiTheme="majorHAnsi" w:cstheme="majorHAnsi"/>
          <w:b/>
          <w:sz w:val="20"/>
          <w:szCs w:val="20"/>
        </w:rPr>
      </w:pPr>
      <w:r w:rsidRPr="007C303F">
        <w:rPr>
          <w:rFonts w:asciiTheme="majorHAnsi" w:hAnsiTheme="majorHAnsi" w:cstheme="majorHAnsi"/>
          <w:b/>
          <w:sz w:val="20"/>
          <w:szCs w:val="20"/>
        </w:rPr>
        <w:t>Addressee Only</w:t>
      </w:r>
    </w:p>
    <w:p w14:paraId="702223DD" w14:textId="77777777" w:rsidR="008606DE" w:rsidRPr="007C303F" w:rsidRDefault="008606DE" w:rsidP="008606DE">
      <w:pPr>
        <w:pStyle w:val="NoSpacing"/>
        <w:rPr>
          <w:rFonts w:asciiTheme="majorHAnsi" w:hAnsiTheme="majorHAnsi" w:cstheme="majorHAnsi"/>
          <w:sz w:val="6"/>
          <w:szCs w:val="6"/>
        </w:rPr>
      </w:pPr>
    </w:p>
    <w:p w14:paraId="68C6D064"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Dear Revalidation Support Unit</w:t>
      </w:r>
    </w:p>
    <w:p w14:paraId="2E3576F4" w14:textId="77777777" w:rsidR="008606DE" w:rsidRPr="007C303F" w:rsidRDefault="008606DE" w:rsidP="008606DE">
      <w:pPr>
        <w:pStyle w:val="NoSpacing"/>
        <w:rPr>
          <w:rFonts w:asciiTheme="majorHAnsi" w:hAnsiTheme="majorHAnsi" w:cstheme="majorHAnsi"/>
          <w:b/>
          <w:sz w:val="20"/>
          <w:szCs w:val="20"/>
        </w:rPr>
      </w:pPr>
    </w:p>
    <w:p w14:paraId="54213453" w14:textId="77777777" w:rsidR="008606DE" w:rsidRPr="007C303F" w:rsidRDefault="008606DE" w:rsidP="008606DE">
      <w:pPr>
        <w:pStyle w:val="NoSpacing"/>
        <w:rPr>
          <w:rFonts w:asciiTheme="majorHAnsi" w:hAnsiTheme="majorHAnsi" w:cstheme="majorHAnsi"/>
          <w:sz w:val="6"/>
          <w:szCs w:val="6"/>
        </w:rPr>
      </w:pPr>
      <w:r w:rsidRPr="007C303F">
        <w:rPr>
          <w:rFonts w:asciiTheme="majorHAnsi" w:hAnsiTheme="majorHAnsi" w:cstheme="majorHAnsi"/>
          <w:sz w:val="20"/>
          <w:szCs w:val="20"/>
        </w:rPr>
        <w:t xml:space="preserve">This letter provides formal notification that: </w:t>
      </w:r>
      <w:r w:rsidRPr="007C303F">
        <w:rPr>
          <w:rFonts w:asciiTheme="majorHAnsi" w:hAnsiTheme="majorHAnsi" w:cstheme="majorHAnsi"/>
          <w:sz w:val="20"/>
          <w:szCs w:val="20"/>
        </w:rPr>
        <w:br/>
      </w:r>
      <w:r w:rsidRPr="007C303F">
        <w:rPr>
          <w:rFonts w:asciiTheme="majorHAnsi" w:hAnsiTheme="majorHAnsi" w:cstheme="majorHAnsi"/>
          <w:sz w:val="20"/>
          <w:szCs w:val="20"/>
        </w:rPr>
        <w:br/>
      </w:r>
      <w:r w:rsidRPr="007C303F">
        <w:rPr>
          <w:rFonts w:asciiTheme="majorHAnsi" w:hAnsiTheme="majorHAnsi" w:cstheme="majorHAnsi"/>
          <w:sz w:val="18"/>
          <w:szCs w:val="18"/>
        </w:rPr>
        <w:t>(Please complete all fields)</w:t>
      </w:r>
      <w:r w:rsidRPr="007C303F">
        <w:rPr>
          <w:rFonts w:asciiTheme="majorHAnsi" w:hAnsiTheme="majorHAnsi" w:cstheme="majorHAnsi"/>
          <w:sz w:val="18"/>
          <w:szCs w:val="18"/>
        </w:rPr>
        <w:br/>
      </w:r>
    </w:p>
    <w:tbl>
      <w:tblPr>
        <w:tblW w:w="0" w:type="auto"/>
        <w:tblLayout w:type="fixed"/>
        <w:tblLook w:val="01E0" w:firstRow="1" w:lastRow="1" w:firstColumn="1" w:lastColumn="1" w:noHBand="0" w:noVBand="0"/>
      </w:tblPr>
      <w:tblGrid>
        <w:gridCol w:w="4428"/>
        <w:gridCol w:w="4428"/>
      </w:tblGrid>
      <w:tr w:rsidR="008606DE" w:rsidRPr="0088334F" w14:paraId="1187A9DC" w14:textId="77777777" w:rsidTr="004807AF">
        <w:tc>
          <w:tcPr>
            <w:tcW w:w="4428" w:type="dxa"/>
          </w:tcPr>
          <w:p w14:paraId="18E12B26" w14:textId="77777777" w:rsidR="008606DE" w:rsidRPr="007C303F" w:rsidRDefault="008606DE" w:rsidP="008606DE">
            <w:pPr>
              <w:pStyle w:val="NoSpacing"/>
              <w:rPr>
                <w:rFonts w:asciiTheme="majorHAnsi" w:hAnsiTheme="majorHAnsi" w:cstheme="majorHAnsi"/>
                <w:b/>
                <w:sz w:val="20"/>
                <w:szCs w:val="20"/>
              </w:rPr>
            </w:pPr>
            <w:r w:rsidRPr="007C303F">
              <w:rPr>
                <w:rFonts w:asciiTheme="majorHAnsi" w:hAnsiTheme="majorHAnsi" w:cstheme="majorHAnsi"/>
                <w:b/>
                <w:sz w:val="20"/>
                <w:szCs w:val="20"/>
              </w:rPr>
              <w:t xml:space="preserve">Name of Doctor: </w:t>
            </w:r>
          </w:p>
          <w:p w14:paraId="1140FFDD" w14:textId="77777777" w:rsidR="008606DE" w:rsidRPr="007C303F" w:rsidRDefault="008606DE" w:rsidP="008606DE">
            <w:pPr>
              <w:pStyle w:val="NoSpacing"/>
              <w:rPr>
                <w:rFonts w:asciiTheme="majorHAnsi" w:hAnsiTheme="majorHAnsi" w:cstheme="majorHAnsi"/>
                <w:sz w:val="20"/>
                <w:szCs w:val="20"/>
              </w:rPr>
            </w:pPr>
          </w:p>
        </w:tc>
        <w:tc>
          <w:tcPr>
            <w:tcW w:w="4428" w:type="dxa"/>
          </w:tcPr>
          <w:p w14:paraId="05A47776" w14:textId="77777777" w:rsidR="008606DE" w:rsidRPr="007C303F" w:rsidRDefault="008606DE" w:rsidP="008606DE">
            <w:pPr>
              <w:pStyle w:val="NoSpacing"/>
              <w:rPr>
                <w:rFonts w:asciiTheme="majorHAnsi" w:hAnsiTheme="majorHAnsi" w:cstheme="majorHAnsi"/>
                <w:sz w:val="20"/>
                <w:szCs w:val="20"/>
              </w:rPr>
            </w:pPr>
          </w:p>
        </w:tc>
      </w:tr>
      <w:tr w:rsidR="008606DE" w:rsidRPr="0088334F" w14:paraId="3B2A3FA2" w14:textId="77777777" w:rsidTr="004807AF">
        <w:tc>
          <w:tcPr>
            <w:tcW w:w="4428" w:type="dxa"/>
          </w:tcPr>
          <w:p w14:paraId="1C8C150C" w14:textId="77777777" w:rsidR="008606DE" w:rsidRPr="007C303F" w:rsidRDefault="008606DE" w:rsidP="008606DE">
            <w:pPr>
              <w:pStyle w:val="NoSpacing"/>
              <w:rPr>
                <w:rFonts w:asciiTheme="majorHAnsi" w:hAnsiTheme="majorHAnsi" w:cstheme="majorHAnsi"/>
                <w:b/>
                <w:sz w:val="20"/>
                <w:szCs w:val="20"/>
              </w:rPr>
            </w:pPr>
            <w:r w:rsidRPr="007C303F">
              <w:rPr>
                <w:rFonts w:asciiTheme="majorHAnsi" w:hAnsiTheme="majorHAnsi" w:cstheme="majorHAnsi"/>
                <w:b/>
                <w:sz w:val="20"/>
                <w:szCs w:val="20"/>
              </w:rPr>
              <w:t xml:space="preserve">GMC Number:  </w:t>
            </w:r>
          </w:p>
          <w:p w14:paraId="451022B5" w14:textId="77777777" w:rsidR="008606DE" w:rsidRPr="007C303F" w:rsidRDefault="008606DE" w:rsidP="008606DE">
            <w:pPr>
              <w:pStyle w:val="NoSpacing"/>
              <w:rPr>
                <w:rFonts w:asciiTheme="majorHAnsi" w:hAnsiTheme="majorHAnsi" w:cstheme="majorHAnsi"/>
                <w:b/>
                <w:sz w:val="20"/>
                <w:szCs w:val="20"/>
              </w:rPr>
            </w:pPr>
          </w:p>
        </w:tc>
        <w:tc>
          <w:tcPr>
            <w:tcW w:w="4428" w:type="dxa"/>
          </w:tcPr>
          <w:p w14:paraId="1710602F" w14:textId="77777777" w:rsidR="008606DE" w:rsidRPr="007C303F" w:rsidRDefault="008606DE" w:rsidP="008606DE">
            <w:pPr>
              <w:pStyle w:val="NoSpacing"/>
              <w:rPr>
                <w:rFonts w:asciiTheme="majorHAnsi" w:hAnsiTheme="majorHAnsi" w:cstheme="majorHAnsi"/>
                <w:b/>
                <w:sz w:val="20"/>
                <w:szCs w:val="20"/>
              </w:rPr>
            </w:pPr>
            <w:r w:rsidRPr="007C303F">
              <w:rPr>
                <w:rFonts w:asciiTheme="majorHAnsi" w:hAnsiTheme="majorHAnsi" w:cstheme="majorHAnsi"/>
                <w:b/>
                <w:sz w:val="20"/>
                <w:szCs w:val="20"/>
              </w:rPr>
              <w:t>Date of Appraisal (if applicable) :</w:t>
            </w:r>
          </w:p>
          <w:p w14:paraId="6A46AA29" w14:textId="77777777" w:rsidR="008606DE" w:rsidRPr="007C303F" w:rsidRDefault="008606DE" w:rsidP="008606DE">
            <w:pPr>
              <w:pStyle w:val="NoSpacing"/>
              <w:rPr>
                <w:rFonts w:asciiTheme="majorHAnsi" w:hAnsiTheme="majorHAnsi" w:cstheme="majorHAnsi"/>
                <w:sz w:val="20"/>
                <w:szCs w:val="20"/>
              </w:rPr>
            </w:pPr>
          </w:p>
          <w:p w14:paraId="33FAE4DA" w14:textId="77777777" w:rsidR="008606DE" w:rsidRPr="007C303F" w:rsidRDefault="008606DE" w:rsidP="008606DE">
            <w:pPr>
              <w:pStyle w:val="NoSpacing"/>
              <w:rPr>
                <w:rFonts w:asciiTheme="majorHAnsi" w:hAnsiTheme="majorHAnsi" w:cstheme="majorHAnsi"/>
                <w:sz w:val="20"/>
                <w:szCs w:val="20"/>
              </w:rPr>
            </w:pPr>
          </w:p>
        </w:tc>
      </w:tr>
    </w:tbl>
    <w:p w14:paraId="5ED80BC8" w14:textId="77777777" w:rsidR="008606DE" w:rsidRPr="007C303F" w:rsidRDefault="008606DE" w:rsidP="008606DE">
      <w:pPr>
        <w:pStyle w:val="NoSpacing"/>
        <w:rPr>
          <w:rFonts w:asciiTheme="majorHAnsi" w:hAnsiTheme="majorHAnsi" w:cstheme="majorHAnsi"/>
          <w:sz w:val="20"/>
          <w:szCs w:val="20"/>
        </w:rPr>
      </w:pPr>
    </w:p>
    <w:p w14:paraId="2148E102"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Had previously been identified as having: (Please tick appropriate option)</w:t>
      </w:r>
    </w:p>
    <w:p w14:paraId="03ECCC0B"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b/>
          <w:sz w:val="20"/>
          <w:szCs w:val="20"/>
        </w:rPr>
        <w:t>Either</w:t>
      </w:r>
      <w:r w:rsidRPr="007C303F">
        <w:rPr>
          <w:rFonts w:asciiTheme="majorHAnsi" w:hAnsiTheme="majorHAnsi" w:cstheme="majorHAnsi"/>
          <w:sz w:val="20"/>
          <w:szCs w:val="20"/>
        </w:rPr>
        <w:t>:  1. Areas for development   □</w:t>
      </w:r>
    </w:p>
    <w:p w14:paraId="2E5C6BF5" w14:textId="77777777" w:rsidR="008606DE" w:rsidRPr="007C303F" w:rsidRDefault="008606DE" w:rsidP="008606DE">
      <w:pPr>
        <w:pStyle w:val="NoSpacing"/>
        <w:rPr>
          <w:rFonts w:asciiTheme="majorHAnsi" w:hAnsiTheme="majorHAnsi" w:cstheme="majorHAnsi"/>
          <w:sz w:val="20"/>
          <w:szCs w:val="20"/>
        </w:rPr>
      </w:pPr>
    </w:p>
    <w:p w14:paraId="2AA6650E"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t xml:space="preserve"> 1b.  These areas for development have now been addressed </w:t>
      </w:r>
    </w:p>
    <w:p w14:paraId="4C7F95C3" w14:textId="77777777" w:rsidR="008606DE" w:rsidRPr="007C303F" w:rsidRDefault="008606DE" w:rsidP="008606DE">
      <w:pPr>
        <w:pStyle w:val="NoSpacing"/>
        <w:rPr>
          <w:rFonts w:asciiTheme="majorHAnsi" w:hAnsiTheme="majorHAnsi" w:cstheme="majorHAnsi"/>
          <w:sz w:val="20"/>
          <w:szCs w:val="20"/>
        </w:rPr>
      </w:pPr>
    </w:p>
    <w:p w14:paraId="55A14536"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r>
      <w:r w:rsidRPr="007C303F">
        <w:rPr>
          <w:rFonts w:asciiTheme="majorHAnsi" w:hAnsiTheme="majorHAnsi" w:cstheme="majorHAnsi"/>
          <w:sz w:val="20"/>
          <w:szCs w:val="20"/>
        </w:rPr>
        <w:tab/>
        <w:t xml:space="preserve"> Yes/No (please delete as appropriate) </w:t>
      </w:r>
    </w:p>
    <w:p w14:paraId="26E90D9F" w14:textId="77777777" w:rsidR="008606DE" w:rsidRPr="007C303F" w:rsidRDefault="008606DE" w:rsidP="008606DE">
      <w:pPr>
        <w:pStyle w:val="NoSpacing"/>
        <w:rPr>
          <w:rFonts w:asciiTheme="majorHAnsi" w:hAnsiTheme="majorHAnsi" w:cstheme="majorHAnsi"/>
          <w:sz w:val="20"/>
          <w:szCs w:val="20"/>
        </w:rPr>
      </w:pPr>
    </w:p>
    <w:p w14:paraId="55BC60E8" w14:textId="43B99528"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b/>
          <w:sz w:val="20"/>
          <w:szCs w:val="20"/>
        </w:rPr>
        <w:t>Or:</w:t>
      </w:r>
      <w:r w:rsidRPr="007C303F">
        <w:rPr>
          <w:rFonts w:asciiTheme="majorHAnsi" w:hAnsiTheme="majorHAnsi" w:cstheme="majorHAnsi"/>
          <w:sz w:val="20"/>
          <w:szCs w:val="20"/>
        </w:rPr>
        <w:tab/>
        <w:t xml:space="preserve"> 2a. Given the </w:t>
      </w:r>
      <w:r w:rsidR="00CF7B8A">
        <w:rPr>
          <w:rFonts w:asciiTheme="majorHAnsi" w:hAnsiTheme="majorHAnsi" w:cstheme="majorHAnsi"/>
          <w:sz w:val="20"/>
          <w:szCs w:val="20"/>
        </w:rPr>
        <w:t>D</w:t>
      </w:r>
      <w:r w:rsidRPr="007C303F">
        <w:rPr>
          <w:rFonts w:asciiTheme="majorHAnsi" w:hAnsiTheme="majorHAnsi" w:cstheme="majorHAnsi"/>
          <w:sz w:val="20"/>
          <w:szCs w:val="20"/>
        </w:rPr>
        <w:t>B potential serious concerns regarding fitness to practise  □</w:t>
      </w:r>
    </w:p>
    <w:p w14:paraId="36DE7D72" w14:textId="77777777" w:rsidR="008606DE" w:rsidRPr="007C303F" w:rsidRDefault="008606DE" w:rsidP="008606DE">
      <w:pPr>
        <w:pStyle w:val="NoSpacing"/>
        <w:rPr>
          <w:rFonts w:asciiTheme="majorHAnsi" w:hAnsiTheme="majorHAnsi" w:cstheme="majorHAnsi"/>
          <w:sz w:val="20"/>
          <w:szCs w:val="20"/>
        </w:rPr>
      </w:pPr>
    </w:p>
    <w:p w14:paraId="107F5E1A"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t xml:space="preserve"> 2b. Which had resulted in (Please tick appropriate option)</w:t>
      </w:r>
    </w:p>
    <w:p w14:paraId="0149BD34"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t xml:space="preserve"> Local investigation □ GMC □ NCAS □ </w:t>
      </w:r>
    </w:p>
    <w:p w14:paraId="04EC1862" w14:textId="77777777" w:rsidR="008606DE" w:rsidRPr="007C303F" w:rsidRDefault="008606DE" w:rsidP="008606DE">
      <w:pPr>
        <w:pStyle w:val="NoSpacing"/>
        <w:rPr>
          <w:rFonts w:asciiTheme="majorHAnsi" w:hAnsiTheme="majorHAnsi" w:cstheme="majorHAnsi"/>
          <w:sz w:val="20"/>
          <w:szCs w:val="20"/>
        </w:rPr>
      </w:pPr>
    </w:p>
    <w:p w14:paraId="70702CAF"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t xml:space="preserve"> Other………………………………………………</w:t>
      </w:r>
    </w:p>
    <w:p w14:paraId="1A6F2D0C" w14:textId="77777777" w:rsidR="008606DE" w:rsidRPr="007C303F" w:rsidRDefault="008606DE" w:rsidP="008606DE">
      <w:pPr>
        <w:pStyle w:val="NoSpacing"/>
        <w:rPr>
          <w:rFonts w:asciiTheme="majorHAnsi" w:hAnsiTheme="majorHAnsi" w:cstheme="majorHAnsi"/>
          <w:sz w:val="20"/>
          <w:szCs w:val="20"/>
        </w:rPr>
      </w:pPr>
    </w:p>
    <w:p w14:paraId="361FD623"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The outcome of the investigation was: (please state)</w:t>
      </w:r>
    </w:p>
    <w:p w14:paraId="7E66E011" w14:textId="77777777" w:rsidR="008606DE" w:rsidRPr="007C303F" w:rsidRDefault="008606DE" w:rsidP="008606DE">
      <w:pPr>
        <w:pStyle w:val="NoSpacing"/>
        <w:rPr>
          <w:rFonts w:asciiTheme="majorHAnsi" w:hAnsiTheme="majorHAnsi" w:cstheme="majorHAnsi"/>
          <w:sz w:val="20"/>
          <w:szCs w:val="20"/>
        </w:rPr>
      </w:pPr>
    </w:p>
    <w:p w14:paraId="4BAEE6D5"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t xml:space="preserve"> ……………………………………………………………………………..</w:t>
      </w:r>
    </w:p>
    <w:p w14:paraId="0FDA608F" w14:textId="77777777" w:rsidR="008606DE" w:rsidRPr="007C303F" w:rsidRDefault="008606DE" w:rsidP="008606DE">
      <w:pPr>
        <w:pStyle w:val="NoSpacing"/>
        <w:rPr>
          <w:rFonts w:asciiTheme="majorHAnsi" w:hAnsiTheme="majorHAnsi" w:cstheme="majorHAnsi"/>
          <w:sz w:val="20"/>
          <w:szCs w:val="20"/>
        </w:rPr>
      </w:pPr>
    </w:p>
    <w:p w14:paraId="47B705FF"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The following recommendations have been made which will be incorporated by the doctor into their PDP for the next year (please state)</w:t>
      </w:r>
    </w:p>
    <w:p w14:paraId="536DDC61" w14:textId="77777777" w:rsidR="008606DE" w:rsidRPr="007C303F" w:rsidRDefault="008606DE" w:rsidP="008606DE">
      <w:pPr>
        <w:pStyle w:val="NoSpacing"/>
        <w:rPr>
          <w:rFonts w:asciiTheme="majorHAnsi" w:hAnsiTheme="majorHAnsi" w:cstheme="majorHAnsi"/>
          <w:sz w:val="20"/>
          <w:szCs w:val="20"/>
        </w:rPr>
      </w:pPr>
    </w:p>
    <w:p w14:paraId="38AC5FC9"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ab/>
        <w:t xml:space="preserve">……………………………………………………………………………… </w:t>
      </w:r>
    </w:p>
    <w:p w14:paraId="47E38719" w14:textId="77777777" w:rsidR="008606DE" w:rsidRPr="007C303F" w:rsidRDefault="008606DE" w:rsidP="008606DE">
      <w:pPr>
        <w:pStyle w:val="NoSpacing"/>
        <w:rPr>
          <w:rFonts w:asciiTheme="majorHAnsi" w:hAnsiTheme="majorHAnsi" w:cstheme="majorHAnsi"/>
          <w:sz w:val="20"/>
          <w:szCs w:val="20"/>
        </w:rPr>
      </w:pPr>
    </w:p>
    <w:p w14:paraId="7EC2A531"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Please add information below where applicable:</w:t>
      </w:r>
    </w:p>
    <w:p w14:paraId="0C484436"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The Health have agreed that;</w:t>
      </w:r>
    </w:p>
    <w:p w14:paraId="4B6D8563"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The doctor’s account on MARS should be reinstated from this date: XX/XX/XX</w:t>
      </w:r>
    </w:p>
    <w:p w14:paraId="43A30287"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The doctor should be allowed to enter appraisal information from this date: XX/XX/XX</w:t>
      </w:r>
    </w:p>
    <w:p w14:paraId="5FA4CD88"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I recommend that their next appraisal meeting should take place within: X months</w:t>
      </w:r>
    </w:p>
    <w:p w14:paraId="506DC81A"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I recommend that they should be allocated an experienced appraiser / allocated the Appraisal Co-ordinator / allowed to select their own appraiser (please delete as appropriate)</w:t>
      </w:r>
    </w:p>
    <w:p w14:paraId="1EA2644A" w14:textId="77777777" w:rsidR="008606DE" w:rsidRPr="007C303F" w:rsidRDefault="008606DE" w:rsidP="008606DE">
      <w:pPr>
        <w:pStyle w:val="NoSpacing"/>
        <w:rPr>
          <w:rFonts w:asciiTheme="majorHAnsi" w:hAnsiTheme="majorHAnsi" w:cstheme="majorHAnsi"/>
          <w:sz w:val="20"/>
          <w:szCs w:val="20"/>
        </w:rPr>
      </w:pPr>
    </w:p>
    <w:p w14:paraId="56EE325D"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 xml:space="preserve">The doctor has been written to and informed of this outcome.     Yes / No (please delete as appropriate)  </w:t>
      </w:r>
    </w:p>
    <w:p w14:paraId="0B0EFE91" w14:textId="77777777" w:rsidR="008606DE" w:rsidRPr="007C303F" w:rsidRDefault="008606DE" w:rsidP="008606DE">
      <w:pPr>
        <w:pStyle w:val="NoSpacing"/>
        <w:rPr>
          <w:rFonts w:asciiTheme="majorHAnsi" w:hAnsiTheme="majorHAnsi" w:cstheme="majorHAnsi"/>
          <w:sz w:val="20"/>
          <w:szCs w:val="20"/>
        </w:rPr>
      </w:pPr>
    </w:p>
    <w:p w14:paraId="5948BFEA"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Date informed………………………………</w:t>
      </w:r>
    </w:p>
    <w:p w14:paraId="56F75989"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Copies have been sent to ……………………………………….</w:t>
      </w:r>
    </w:p>
    <w:p w14:paraId="6A32BB54" w14:textId="77777777" w:rsidR="008606DE" w:rsidRPr="007C303F" w:rsidRDefault="008606DE" w:rsidP="008606DE">
      <w:pPr>
        <w:pStyle w:val="NoSpacing"/>
        <w:rPr>
          <w:rFonts w:asciiTheme="majorHAnsi" w:hAnsiTheme="majorHAnsi" w:cstheme="majorHAnsi"/>
          <w:sz w:val="20"/>
          <w:szCs w:val="20"/>
        </w:rPr>
      </w:pPr>
    </w:p>
    <w:p w14:paraId="37496832"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 xml:space="preserve">Yours sincerely </w:t>
      </w:r>
    </w:p>
    <w:p w14:paraId="162F2879" w14:textId="77777777" w:rsidR="008606DE" w:rsidRPr="007C303F" w:rsidRDefault="008606DE" w:rsidP="008606DE">
      <w:pPr>
        <w:pStyle w:val="NoSpacing"/>
        <w:rPr>
          <w:rFonts w:asciiTheme="majorHAnsi" w:hAnsiTheme="majorHAnsi" w:cstheme="majorHAnsi"/>
          <w:sz w:val="20"/>
          <w:szCs w:val="20"/>
        </w:rPr>
      </w:pPr>
    </w:p>
    <w:p w14:paraId="2A30696C" w14:textId="77777777" w:rsidR="008606DE" w:rsidRPr="007C303F" w:rsidRDefault="008606DE" w:rsidP="008606DE">
      <w:pPr>
        <w:pStyle w:val="NoSpacing"/>
        <w:rPr>
          <w:rFonts w:asciiTheme="majorHAnsi" w:hAnsiTheme="majorHAnsi" w:cstheme="majorHAnsi"/>
          <w:sz w:val="20"/>
          <w:szCs w:val="20"/>
        </w:rPr>
      </w:pPr>
    </w:p>
    <w:p w14:paraId="1E49284E"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sz w:val="20"/>
          <w:szCs w:val="20"/>
        </w:rPr>
        <w:t>Medical Director</w:t>
      </w:r>
    </w:p>
    <w:p w14:paraId="779C0A87" w14:textId="77777777" w:rsidR="008606DE" w:rsidRPr="007C303F" w:rsidRDefault="008606DE" w:rsidP="008606DE">
      <w:pPr>
        <w:pStyle w:val="NoSpacing"/>
        <w:rPr>
          <w:rFonts w:asciiTheme="majorHAnsi" w:hAnsiTheme="majorHAnsi" w:cstheme="majorHAnsi"/>
          <w:sz w:val="20"/>
          <w:szCs w:val="20"/>
        </w:rPr>
      </w:pPr>
      <w:r w:rsidRPr="007C303F">
        <w:rPr>
          <w:rFonts w:asciiTheme="majorHAnsi" w:hAnsiTheme="majorHAnsi" w:cstheme="majorHAnsi"/>
          <w:b/>
          <w:sz w:val="20"/>
          <w:szCs w:val="20"/>
        </w:rPr>
        <w:t>Cc</w:t>
      </w:r>
      <w:r w:rsidRPr="007C303F">
        <w:rPr>
          <w:rFonts w:asciiTheme="majorHAnsi" w:hAnsiTheme="majorHAnsi" w:cstheme="majorHAnsi"/>
          <w:sz w:val="20"/>
          <w:szCs w:val="20"/>
        </w:rPr>
        <w:t xml:space="preserve"> Appraisal Co-ordinator</w:t>
      </w:r>
    </w:p>
    <w:p w14:paraId="32437EDE" w14:textId="1EBE0603" w:rsidR="00FC76BD" w:rsidRPr="005B01DA" w:rsidRDefault="007836DB" w:rsidP="00FC76BD">
      <w:pPr>
        <w:rPr>
          <w:rFonts w:cstheme="minorHAnsi"/>
          <w:b/>
          <w:bCs/>
          <w:sz w:val="20"/>
          <w:szCs w:val="20"/>
          <w:u w:val="single"/>
        </w:rPr>
      </w:pPr>
      <w:bookmarkStart w:id="19" w:name="DB3"/>
      <w:r w:rsidRPr="007C303F">
        <w:t>DB3</w:t>
      </w:r>
    </w:p>
    <w:bookmarkEnd w:id="19"/>
    <w:p w14:paraId="6266CC6F" w14:textId="7AF975E8" w:rsidR="00FC76BD" w:rsidRPr="00093E7E" w:rsidRDefault="001F6673" w:rsidP="00FC76BD">
      <w:pPr>
        <w:rPr>
          <w:rFonts w:ascii="Calibri" w:hAnsi="Calibri" w:cs="Arial"/>
        </w:rPr>
      </w:pPr>
      <w:r w:rsidRPr="007F7B99">
        <w:rPr>
          <w:b/>
          <w:bCs/>
          <w:noProof/>
          <w:u w:val="single"/>
        </w:rPr>
        <w:drawing>
          <wp:anchor distT="0" distB="0" distL="114300" distR="114300" simplePos="0" relativeHeight="251661336" behindDoc="1" locked="0" layoutInCell="1" allowOverlap="1" wp14:anchorId="510C8C33" wp14:editId="7B32E8B8">
            <wp:simplePos x="0" y="0"/>
            <wp:positionH relativeFrom="column">
              <wp:posOffset>4353146</wp:posOffset>
            </wp:positionH>
            <wp:positionV relativeFrom="paragraph">
              <wp:posOffset>7509</wp:posOffset>
            </wp:positionV>
            <wp:extent cx="2048510" cy="480695"/>
            <wp:effectExtent l="0" t="0" r="8890" b="0"/>
            <wp:wrapTight wrapText="bothSides">
              <wp:wrapPolygon edited="0">
                <wp:start x="0" y="0"/>
                <wp:lineTo x="0" y="20544"/>
                <wp:lineTo x="21493" y="20544"/>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4851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r>
      <w:r w:rsidR="00FC76BD">
        <w:rPr>
          <w:rFonts w:ascii="Calibri" w:hAnsi="Calibri" w:cs="Arial"/>
        </w:rPr>
        <w:tab/>
        <w:t xml:space="preserve">  </w:t>
      </w:r>
    </w:p>
    <w:p w14:paraId="1CBDAA99" w14:textId="77777777" w:rsidR="00FC76BD" w:rsidRDefault="00FC76BD" w:rsidP="00FC76BD">
      <w:pPr>
        <w:rPr>
          <w:rFonts w:cs="Arial"/>
        </w:rPr>
      </w:pPr>
      <w:r>
        <w:rPr>
          <w:noProof/>
        </w:rPr>
        <mc:AlternateContent>
          <mc:Choice Requires="wps">
            <w:drawing>
              <wp:anchor distT="0" distB="0" distL="114300" distR="114300" simplePos="0" relativeHeight="251660312" behindDoc="0" locked="0" layoutInCell="1" allowOverlap="1" wp14:anchorId="55DB60CE" wp14:editId="49EF856A">
                <wp:simplePos x="0" y="0"/>
                <wp:positionH relativeFrom="column">
                  <wp:posOffset>4285752</wp:posOffset>
                </wp:positionH>
                <wp:positionV relativeFrom="paragraph">
                  <wp:posOffset>20237</wp:posOffset>
                </wp:positionV>
                <wp:extent cx="2226365" cy="2330450"/>
                <wp:effectExtent l="0" t="0" r="2159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5" cy="2330450"/>
                        </a:xfrm>
                        <a:prstGeom prst="rect">
                          <a:avLst/>
                        </a:prstGeom>
                        <a:solidFill>
                          <a:srgbClr val="FFFFFF">
                            <a:alpha val="0"/>
                          </a:srgbClr>
                        </a:solidFill>
                        <a:ln w="9525">
                          <a:solidFill>
                            <a:srgbClr val="FFFFFF"/>
                          </a:solidFill>
                          <a:miter lim="800000"/>
                          <a:headEnd/>
                          <a:tailEnd/>
                        </a:ln>
                      </wps:spPr>
                      <wps:txbx>
                        <w:txbxContent>
                          <w:p w14:paraId="28161FC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73CEEF16"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64B7033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5C04633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2F5F6BA8"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7AB1DFB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4E0B84B" w14:textId="77777777" w:rsidR="001F6673" w:rsidRPr="001F6673" w:rsidRDefault="001F6673" w:rsidP="001F6673">
                            <w:pPr>
                              <w:pStyle w:val="NoSpacing"/>
                              <w:rPr>
                                <w:rFonts w:asciiTheme="majorHAnsi" w:hAnsiTheme="majorHAnsi" w:cstheme="majorHAnsi"/>
                                <w:sz w:val="20"/>
                                <w:szCs w:val="20"/>
                              </w:rPr>
                            </w:pPr>
                          </w:p>
                          <w:p w14:paraId="60E0D7D4" w14:textId="0C0AC0EF" w:rsidR="00FC76BD"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99"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2CC4CE63" w14:textId="77777777" w:rsidR="00FC76BD" w:rsidRPr="00253391" w:rsidRDefault="00FC76BD" w:rsidP="00FC76BD">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60CE" id="Text Box 2" o:spid="_x0000_s1042" type="#_x0000_t202" style="position:absolute;margin-left:337.45pt;margin-top:1.6pt;width:175.3pt;height:183.5pt;z-index:251660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" strokecolor="white">
                <v:fill opacity="0"/>
                <v:textbox>
                  <w:txbxContent>
                    <w:p w14:paraId="28161FC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73CEEF16"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64B7033F"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5C04633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2F5F6BA8"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7AB1DFB9"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4E0B84B" w14:textId="77777777" w:rsidR="001F6673" w:rsidRPr="001F6673" w:rsidRDefault="001F6673" w:rsidP="001F6673">
                      <w:pPr>
                        <w:pStyle w:val="NoSpacing"/>
                        <w:rPr>
                          <w:rFonts w:asciiTheme="majorHAnsi" w:hAnsiTheme="majorHAnsi" w:cstheme="majorHAnsi"/>
                          <w:sz w:val="20"/>
                          <w:szCs w:val="20"/>
                        </w:rPr>
                      </w:pPr>
                    </w:p>
                    <w:p w14:paraId="60E0D7D4" w14:textId="0C0AC0EF" w:rsidR="00FC76BD"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00"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2CC4CE63" w14:textId="77777777" w:rsidR="00FC76BD" w:rsidRPr="00253391" w:rsidRDefault="00FC76BD" w:rsidP="00FC76BD">
                      <w:pPr>
                        <w:rPr>
                          <w:color w:val="FF0000"/>
                          <w:sz w:val="16"/>
                          <w:szCs w:val="16"/>
                        </w:rPr>
                      </w:pPr>
                    </w:p>
                  </w:txbxContent>
                </v:textbox>
              </v:shape>
            </w:pict>
          </mc:Fallback>
        </mc:AlternateContent>
      </w:r>
    </w:p>
    <w:p w14:paraId="3346751E" w14:textId="77777777" w:rsidR="00FC76BD" w:rsidRDefault="00FC76BD" w:rsidP="00FC76BD">
      <w:pPr>
        <w:rPr>
          <w:rFonts w:cs="Arial"/>
        </w:rPr>
      </w:pPr>
    </w:p>
    <w:p w14:paraId="3107C8F4" w14:textId="77777777" w:rsidR="00FC76BD" w:rsidRDefault="00FC76BD" w:rsidP="00FC76BD">
      <w:pPr>
        <w:rPr>
          <w:rFonts w:cs="Arial"/>
        </w:rPr>
      </w:pPr>
    </w:p>
    <w:p w14:paraId="12B5164E" w14:textId="77777777" w:rsidR="00FC76BD" w:rsidRDefault="00FC76BD" w:rsidP="00FC76BD">
      <w:pPr>
        <w:rPr>
          <w:rFonts w:cs="Arial"/>
        </w:rPr>
      </w:pPr>
    </w:p>
    <w:p w14:paraId="482563C2" w14:textId="77777777" w:rsidR="00FC76BD" w:rsidRDefault="00FC76BD" w:rsidP="00FC76BD">
      <w:pPr>
        <w:rPr>
          <w:rFonts w:cs="Arial"/>
        </w:rPr>
      </w:pPr>
    </w:p>
    <w:p w14:paraId="5F89B91A" w14:textId="77777777" w:rsidR="00FC76BD" w:rsidRPr="007F7B99" w:rsidRDefault="00FC76BD" w:rsidP="00FC76BD">
      <w:pPr>
        <w:pStyle w:val="NoSpacing"/>
      </w:pPr>
      <w:r w:rsidRPr="007F7B99">
        <w:t>(Date)</w:t>
      </w:r>
    </w:p>
    <w:p w14:paraId="418F0E23" w14:textId="77777777" w:rsidR="00FC76BD" w:rsidRDefault="00FC76BD" w:rsidP="00FC76BD">
      <w:pPr>
        <w:pStyle w:val="NoSpacing"/>
        <w:rPr>
          <w:b/>
        </w:rPr>
      </w:pPr>
      <w:r w:rsidRPr="007F7B99">
        <w:rPr>
          <w:b/>
        </w:rPr>
        <w:t>Addressee Only</w:t>
      </w:r>
    </w:p>
    <w:p w14:paraId="281E1993" w14:textId="77777777" w:rsidR="00FC76BD" w:rsidRPr="007F7B99" w:rsidRDefault="00FC76BD" w:rsidP="00FC76BD">
      <w:pPr>
        <w:pStyle w:val="NoSpacing"/>
        <w:rPr>
          <w:b/>
        </w:rPr>
      </w:pPr>
    </w:p>
    <w:p w14:paraId="25C7F379" w14:textId="77777777" w:rsidR="00FC76BD" w:rsidRPr="007F7B99" w:rsidRDefault="00FC76BD" w:rsidP="00FC76BD">
      <w:pPr>
        <w:rPr>
          <w:rFonts w:ascii="Calibri" w:eastAsia="Batang" w:hAnsi="Calibri" w:cs="Gautami"/>
          <w:b/>
          <w:sz w:val="20"/>
          <w:szCs w:val="20"/>
        </w:rPr>
      </w:pPr>
      <w:r w:rsidRPr="007F7B99">
        <w:rPr>
          <w:rFonts w:ascii="Calibri" w:eastAsia="Batang" w:hAnsi="Calibri" w:cs="Gautami"/>
          <w:b/>
          <w:sz w:val="20"/>
          <w:szCs w:val="20"/>
        </w:rPr>
        <w:t>Private &amp; Confidential</w:t>
      </w:r>
    </w:p>
    <w:p w14:paraId="02D41EFC" w14:textId="77777777" w:rsidR="00FC76BD" w:rsidRPr="007F7B99" w:rsidRDefault="00FC76BD" w:rsidP="00FC76BD">
      <w:pPr>
        <w:rPr>
          <w:rFonts w:ascii="Calibri" w:eastAsia="Batang" w:hAnsi="Calibri" w:cs="Gautami"/>
          <w:b/>
          <w:sz w:val="2"/>
          <w:szCs w:val="2"/>
        </w:rPr>
      </w:pPr>
    </w:p>
    <w:p w14:paraId="1EB55B9A" w14:textId="77777777" w:rsidR="00FC76BD" w:rsidRPr="007F7B99" w:rsidRDefault="00FC76BD" w:rsidP="00FC76BD">
      <w:pPr>
        <w:rPr>
          <w:rFonts w:ascii="Calibri" w:eastAsia="Batang" w:hAnsi="Calibri" w:cs="Gautami"/>
          <w:sz w:val="20"/>
          <w:szCs w:val="20"/>
        </w:rPr>
      </w:pPr>
      <w:r w:rsidRPr="007F7B99">
        <w:rPr>
          <w:rFonts w:ascii="Calibri" w:eastAsia="Batang" w:hAnsi="Calibri" w:cs="Gautami"/>
          <w:sz w:val="20"/>
          <w:szCs w:val="20"/>
        </w:rPr>
        <w:t>Dear (Doctor)</w:t>
      </w:r>
    </w:p>
    <w:p w14:paraId="2E87E350" w14:textId="77777777" w:rsidR="00FC76BD" w:rsidRPr="007F7B99" w:rsidRDefault="00FC76BD" w:rsidP="00FC76BD">
      <w:pPr>
        <w:rPr>
          <w:rFonts w:ascii="Calibri" w:eastAsia="Batang" w:hAnsi="Calibri" w:cs="Gautami"/>
          <w:b/>
          <w:sz w:val="20"/>
          <w:szCs w:val="20"/>
        </w:rPr>
      </w:pPr>
      <w:r w:rsidRPr="007F7B99">
        <w:rPr>
          <w:rFonts w:ascii="Calibri" w:eastAsia="Batang" w:hAnsi="Calibri" w:cs="Gautami"/>
          <w:b/>
          <w:sz w:val="20"/>
          <w:szCs w:val="20"/>
        </w:rPr>
        <w:t>Re:  Non-engagement with GP Appraisal</w:t>
      </w:r>
    </w:p>
    <w:p w14:paraId="2E283FAB" w14:textId="77777777" w:rsidR="00FC76BD" w:rsidRPr="007F7B99" w:rsidRDefault="00FC76BD" w:rsidP="00FC76BD">
      <w:pPr>
        <w:rPr>
          <w:rFonts w:ascii="Calibri" w:eastAsia="Batang" w:hAnsi="Calibri" w:cs="Gautami"/>
          <w:b/>
          <w:sz w:val="2"/>
          <w:szCs w:val="2"/>
        </w:rPr>
      </w:pPr>
    </w:p>
    <w:p w14:paraId="591F4129" w14:textId="77777777" w:rsidR="00FC76BD" w:rsidRPr="007F7B99" w:rsidRDefault="00FC76BD" w:rsidP="00FC76BD">
      <w:pPr>
        <w:jc w:val="both"/>
        <w:rPr>
          <w:rFonts w:ascii="Calibri" w:eastAsia="Batang" w:hAnsi="Calibri" w:cs="Gautami"/>
          <w:sz w:val="20"/>
          <w:szCs w:val="20"/>
        </w:rPr>
      </w:pPr>
      <w:r w:rsidRPr="007F7B99">
        <w:rPr>
          <w:rFonts w:ascii="Calibri" w:eastAsia="Batang" w:hAnsi="Calibri" w:cs="Gautami"/>
          <w:sz w:val="20"/>
          <w:szCs w:val="20"/>
        </w:rPr>
        <w:t>As you are aware, in 2004 annual GP Appraisal became an obligation for GPs in Wales as a requirement of the National Health Service (Performers’ List) (Wales) Regulations 2004, and in 2012 it became a GMC requirement for all doctors to participate in annual appraisal as part of the revalidation process.</w:t>
      </w:r>
    </w:p>
    <w:p w14:paraId="1F13AB05" w14:textId="77777777" w:rsidR="00FC76BD" w:rsidRPr="007F7B99" w:rsidRDefault="00FC76BD" w:rsidP="00FC76BD">
      <w:pPr>
        <w:jc w:val="both"/>
        <w:rPr>
          <w:rFonts w:ascii="Calibri" w:hAnsi="Calibri" w:cs="Arial"/>
          <w:sz w:val="20"/>
          <w:szCs w:val="20"/>
        </w:rPr>
      </w:pPr>
      <w:r w:rsidRPr="007F7B99">
        <w:rPr>
          <w:rFonts w:ascii="Calibri" w:hAnsi="Calibri" w:cs="Arial"/>
          <w:sz w:val="20"/>
          <w:szCs w:val="20"/>
        </w:rPr>
        <w:t xml:space="preserve">According to your MARS records, your appraisal </w:t>
      </w:r>
      <w:r>
        <w:rPr>
          <w:rFonts w:ascii="Calibri" w:hAnsi="Calibri" w:cs="Arial"/>
          <w:sz w:val="20"/>
          <w:szCs w:val="20"/>
        </w:rPr>
        <w:t>was committed on XXX</w:t>
      </w:r>
      <w:r w:rsidRPr="007F7B99">
        <w:rPr>
          <w:rFonts w:ascii="Calibri" w:hAnsi="Calibri" w:cs="Arial"/>
          <w:sz w:val="20"/>
          <w:szCs w:val="20"/>
        </w:rPr>
        <w:t xml:space="preserve"> and </w:t>
      </w:r>
      <w:r>
        <w:rPr>
          <w:rFonts w:ascii="Calibri" w:hAnsi="Calibri" w:cs="Arial"/>
          <w:sz w:val="20"/>
          <w:szCs w:val="20"/>
        </w:rPr>
        <w:t>you have not agreed/rejected your appraisal summary.</w:t>
      </w:r>
    </w:p>
    <w:p w14:paraId="5094B296" w14:textId="77777777" w:rsidR="00FC76BD" w:rsidRDefault="00FC76BD" w:rsidP="00FC76BD">
      <w:pPr>
        <w:autoSpaceDE w:val="0"/>
        <w:autoSpaceDN w:val="0"/>
        <w:adjustRightInd w:val="0"/>
        <w:rPr>
          <w:rFonts w:ascii="Calibri" w:eastAsia="Batang" w:hAnsi="Calibri" w:cs="Gautami"/>
          <w:sz w:val="20"/>
          <w:szCs w:val="20"/>
        </w:rPr>
      </w:pPr>
      <w:r w:rsidRPr="1E18BBE9">
        <w:rPr>
          <w:rFonts w:ascii="Calibri" w:eastAsia="Batang" w:hAnsi="Calibri" w:cs="Gautami"/>
          <w:sz w:val="20"/>
          <w:szCs w:val="20"/>
        </w:rPr>
        <w:t xml:space="preserve">Please can you log into </w:t>
      </w:r>
      <w:hyperlink r:id="rId101">
        <w:r w:rsidRPr="1E18BBE9">
          <w:rPr>
            <w:rStyle w:val="Hyperlink"/>
            <w:rFonts w:ascii="Calibri" w:eastAsia="Batang" w:hAnsi="Calibri" w:cs="Gautami"/>
            <w:sz w:val="20"/>
            <w:szCs w:val="20"/>
          </w:rPr>
          <w:t>GP MARS</w:t>
        </w:r>
      </w:hyperlink>
      <w:r w:rsidRPr="1E18BBE9">
        <w:rPr>
          <w:rFonts w:ascii="Calibri" w:eastAsia="Batang" w:hAnsi="Calibri" w:cs="Gautami"/>
          <w:sz w:val="20"/>
          <w:szCs w:val="20"/>
        </w:rPr>
        <w:t xml:space="preserve"> and review your appraisal summary within the next XX days.</w:t>
      </w:r>
    </w:p>
    <w:p w14:paraId="7394012D" w14:textId="77777777" w:rsidR="00FC76BD" w:rsidRDefault="00FC76BD" w:rsidP="00FC76BD">
      <w:pPr>
        <w:autoSpaceDE w:val="0"/>
        <w:autoSpaceDN w:val="0"/>
        <w:adjustRightInd w:val="0"/>
        <w:rPr>
          <w:rFonts w:ascii="Calibri" w:eastAsia="Batang" w:hAnsi="Calibri" w:cs="Gautami"/>
          <w:sz w:val="20"/>
          <w:szCs w:val="20"/>
        </w:rPr>
      </w:pPr>
      <w:r w:rsidRPr="1E18BBE9">
        <w:rPr>
          <w:rFonts w:ascii="Calibri" w:eastAsia="Batang" w:hAnsi="Calibri" w:cs="Gautami"/>
          <w:sz w:val="20"/>
          <w:szCs w:val="20"/>
        </w:rPr>
        <w:t>If the summary information is correct, please agree the summary. If you do not agree with the summary, please reject the summary and provide detailed information for your Appraiser to review and recommit your summary.</w:t>
      </w:r>
    </w:p>
    <w:p w14:paraId="0FFE0FA4" w14:textId="77777777" w:rsidR="00FC76BD" w:rsidRPr="007F7B99" w:rsidRDefault="00FC76BD" w:rsidP="00FC76BD">
      <w:pPr>
        <w:autoSpaceDE w:val="0"/>
        <w:autoSpaceDN w:val="0"/>
        <w:adjustRightInd w:val="0"/>
        <w:rPr>
          <w:rFonts w:ascii="Calibri" w:eastAsia="Batang" w:hAnsi="Calibri" w:cs="Gautami"/>
          <w:sz w:val="20"/>
          <w:szCs w:val="20"/>
        </w:rPr>
      </w:pPr>
      <w:r>
        <w:rPr>
          <w:rFonts w:ascii="Calibri" w:eastAsia="Batang" w:hAnsi="Calibri" w:cs="Gautami"/>
          <w:sz w:val="20"/>
          <w:szCs w:val="20"/>
        </w:rPr>
        <w:t>I</w:t>
      </w:r>
      <w:r w:rsidRPr="007F7B99">
        <w:rPr>
          <w:rFonts w:ascii="Calibri" w:eastAsia="Batang" w:hAnsi="Calibri" w:cs="Gautami"/>
          <w:sz w:val="20"/>
          <w:szCs w:val="20"/>
        </w:rPr>
        <w:t>f there are any extenuating circumstances such as a career break, parental leave, or sick leave which may apply</w:t>
      </w:r>
      <w:r>
        <w:rPr>
          <w:rFonts w:ascii="Calibri" w:eastAsia="Batang" w:hAnsi="Calibri" w:cs="Gautami"/>
          <w:sz w:val="20"/>
          <w:szCs w:val="20"/>
        </w:rPr>
        <w:t xml:space="preserve">, please contact us within the next 14 days. </w:t>
      </w:r>
    </w:p>
    <w:p w14:paraId="20AAB676" w14:textId="77777777" w:rsidR="00FC76BD" w:rsidRPr="007F7B99" w:rsidRDefault="00FC76BD" w:rsidP="00FC76BD">
      <w:pPr>
        <w:jc w:val="both"/>
        <w:rPr>
          <w:rFonts w:ascii="Calibri" w:eastAsia="Batang" w:hAnsi="Calibri" w:cs="Gautami"/>
          <w:sz w:val="20"/>
          <w:szCs w:val="20"/>
        </w:rPr>
      </w:pPr>
      <w:r w:rsidRPr="1E18BBE9">
        <w:rPr>
          <w:rFonts w:ascii="Calibri" w:eastAsia="Batang" w:hAnsi="Calibri" w:cs="Gautami"/>
          <w:sz w:val="20"/>
          <w:szCs w:val="20"/>
        </w:rPr>
        <w:t xml:space="preserve">I would remind you of the importance of completing your appraisal on </w:t>
      </w:r>
      <w:hyperlink r:id="rId102">
        <w:r w:rsidRPr="1E18BBE9">
          <w:rPr>
            <w:rStyle w:val="Hyperlink"/>
            <w:rFonts w:ascii="Calibri" w:eastAsia="Batang" w:hAnsi="Calibri" w:cs="Gautami"/>
            <w:sz w:val="20"/>
            <w:szCs w:val="20"/>
          </w:rPr>
          <w:t>GP MARS</w:t>
        </w:r>
      </w:hyperlink>
      <w:r w:rsidRPr="1E18BBE9">
        <w:rPr>
          <w:rFonts w:ascii="Calibri" w:eastAsia="Batang" w:hAnsi="Calibri" w:cs="Gautami"/>
          <w:sz w:val="20"/>
          <w:szCs w:val="20"/>
        </w:rPr>
        <w:t xml:space="preserve"> both for your own personal and professional development and to fulfil the requirements of your contract, the Medical Performers List Regulations and the revalidation process.   If you are not able to present any information about extenuating circumstances, you will be expected to complete an appraisal by (Insert Date)</w:t>
      </w:r>
    </w:p>
    <w:p w14:paraId="502682F7" w14:textId="77777777" w:rsidR="00FC76BD" w:rsidRDefault="00FC76BD" w:rsidP="00FC76BD">
      <w:pPr>
        <w:jc w:val="both"/>
        <w:rPr>
          <w:rFonts w:ascii="Calibri" w:eastAsia="Batang" w:hAnsi="Calibri" w:cs="Gautami"/>
          <w:b/>
          <w:sz w:val="20"/>
          <w:szCs w:val="20"/>
        </w:rPr>
      </w:pPr>
      <w:r w:rsidRPr="007F7B99">
        <w:rPr>
          <w:rFonts w:ascii="Calibri" w:eastAsia="Batang" w:hAnsi="Calibri" w:cs="Gautami"/>
          <w:sz w:val="20"/>
          <w:szCs w:val="20"/>
        </w:rPr>
        <w:t>Please note that</w:t>
      </w:r>
      <w:r w:rsidRPr="007F7B99">
        <w:rPr>
          <w:rFonts w:ascii="Calibri" w:eastAsia="Batang" w:hAnsi="Calibri" w:cs="Gautami"/>
          <w:b/>
          <w:sz w:val="20"/>
          <w:szCs w:val="20"/>
        </w:rPr>
        <w:t xml:space="preserve"> you will be unable to provide NHS GMS services (work as a GP) unless your name is on the Medical Performers List and you have a Licence to Practise from the GMC.</w:t>
      </w:r>
    </w:p>
    <w:p w14:paraId="707B1D1D" w14:textId="77777777" w:rsidR="00FC76BD" w:rsidRPr="00D701B5" w:rsidRDefault="00FC76BD" w:rsidP="00FC76BD">
      <w:pPr>
        <w:pStyle w:val="NormalWeb"/>
        <w:rPr>
          <w:rFonts w:asciiTheme="minorHAnsi" w:hAnsiTheme="minorHAnsi" w:cstheme="minorHAnsi"/>
          <w:color w:val="000000"/>
          <w:sz w:val="20"/>
          <w:szCs w:val="20"/>
        </w:rPr>
      </w:pPr>
      <w:r w:rsidRPr="00D701B5">
        <w:rPr>
          <w:rFonts w:asciiTheme="minorHAnsi" w:hAnsiTheme="minorHAnsi" w:cstheme="minorHAnsi"/>
          <w:color w:val="000000"/>
          <w:sz w:val="20"/>
          <w:szCs w:val="20"/>
        </w:rPr>
        <w:t xml:space="preserve">Yours sincerely </w:t>
      </w:r>
    </w:p>
    <w:p w14:paraId="3E18C424" w14:textId="3221AD15" w:rsidR="00FC76BD" w:rsidRPr="00D701B5" w:rsidRDefault="00CF7B8A" w:rsidP="00FC76BD">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D</w:t>
      </w:r>
      <w:r w:rsidR="00FC76BD" w:rsidRPr="00D701B5">
        <w:rPr>
          <w:rFonts w:asciiTheme="minorHAnsi" w:hAnsiTheme="minorHAnsi" w:cstheme="minorHAnsi"/>
          <w:color w:val="000000"/>
          <w:sz w:val="20"/>
          <w:szCs w:val="20"/>
        </w:rPr>
        <w:t xml:space="preserve">B Medical Director </w:t>
      </w:r>
    </w:p>
    <w:p w14:paraId="5729746A" w14:textId="77777777" w:rsidR="00FC76BD" w:rsidRPr="00D701B5" w:rsidRDefault="00FC76BD" w:rsidP="00FC76BD">
      <w:pPr>
        <w:pStyle w:val="NormalWeb"/>
        <w:rPr>
          <w:rFonts w:asciiTheme="minorHAnsi" w:hAnsiTheme="minorHAnsi" w:cstheme="minorBidi"/>
          <w:color w:val="000000"/>
          <w:sz w:val="20"/>
          <w:szCs w:val="20"/>
        </w:rPr>
      </w:pPr>
      <w:r w:rsidRPr="1E18BBE9">
        <w:rPr>
          <w:rFonts w:asciiTheme="minorHAnsi" w:hAnsiTheme="minorHAnsi" w:cstheme="minorBidi"/>
          <w:color w:val="000000" w:themeColor="text1"/>
          <w:sz w:val="20"/>
          <w:szCs w:val="20"/>
        </w:rPr>
        <w:t xml:space="preserve">Cc Revalidation Support Unit </w:t>
      </w:r>
    </w:p>
    <w:p w14:paraId="6C63F074" w14:textId="77777777" w:rsidR="00FC76BD" w:rsidRDefault="00FC76BD" w:rsidP="00FC76BD">
      <w:pPr>
        <w:pStyle w:val="NormalWeb"/>
        <w:rPr>
          <w:rFonts w:asciiTheme="minorHAnsi" w:hAnsiTheme="minorHAnsi" w:cstheme="minorBidi"/>
          <w:color w:val="000000" w:themeColor="text1"/>
          <w:sz w:val="20"/>
          <w:szCs w:val="20"/>
        </w:rPr>
      </w:pPr>
      <w:r w:rsidRPr="1E18BBE9">
        <w:rPr>
          <w:rFonts w:asciiTheme="minorHAnsi" w:hAnsiTheme="minorHAnsi" w:cstheme="minorBidi"/>
          <w:color w:val="000000" w:themeColor="text1"/>
          <w:sz w:val="20"/>
          <w:szCs w:val="20"/>
        </w:rPr>
        <w:t>Cc Appraisal Co-Ordinator</w:t>
      </w:r>
    </w:p>
    <w:p w14:paraId="03891C97" w14:textId="77777777" w:rsidR="000F6E9B" w:rsidRDefault="000F6E9B" w:rsidP="00FC76BD">
      <w:pPr>
        <w:pStyle w:val="NormalWeb"/>
        <w:rPr>
          <w:rFonts w:asciiTheme="minorHAnsi" w:hAnsiTheme="minorHAnsi" w:cstheme="minorBidi"/>
          <w:color w:val="000000" w:themeColor="text1"/>
          <w:sz w:val="20"/>
          <w:szCs w:val="20"/>
        </w:rPr>
      </w:pPr>
    </w:p>
    <w:p w14:paraId="27CCC380" w14:textId="77777777" w:rsidR="000F6E9B" w:rsidRPr="005B01DA" w:rsidRDefault="000F6E9B" w:rsidP="000F6E9B">
      <w:pPr>
        <w:rPr>
          <w:rFonts w:cstheme="minorHAnsi"/>
          <w:b/>
          <w:bCs/>
          <w:sz w:val="20"/>
          <w:szCs w:val="20"/>
          <w:u w:val="single"/>
        </w:rPr>
      </w:pPr>
      <w:bookmarkStart w:id="20" w:name="GP1"/>
      <w:r w:rsidRPr="007F7B99">
        <w:rPr>
          <w:b/>
          <w:bCs/>
          <w:noProof/>
          <w:u w:val="single"/>
        </w:rPr>
        <w:drawing>
          <wp:anchor distT="0" distB="0" distL="114300" distR="114300" simplePos="0" relativeHeight="251664408" behindDoc="1" locked="0" layoutInCell="1" allowOverlap="1" wp14:anchorId="7EA84784" wp14:editId="5D3FFF53">
            <wp:simplePos x="0" y="0"/>
            <wp:positionH relativeFrom="column">
              <wp:posOffset>4372610</wp:posOffset>
            </wp:positionH>
            <wp:positionV relativeFrom="paragraph">
              <wp:posOffset>97790</wp:posOffset>
            </wp:positionV>
            <wp:extent cx="2084070" cy="488950"/>
            <wp:effectExtent l="0" t="0" r="0" b="6350"/>
            <wp:wrapTight wrapText="bothSides">
              <wp:wrapPolygon edited="0">
                <wp:start x="0" y="0"/>
                <wp:lineTo x="0" y="21039"/>
                <wp:lineTo x="21324" y="21039"/>
                <wp:lineTo x="213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8407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sz w:val="20"/>
          <w:szCs w:val="20"/>
          <w:u w:val="single"/>
        </w:rPr>
        <w:t>GP1</w:t>
      </w:r>
    </w:p>
    <w:bookmarkEnd w:id="20"/>
    <w:p w14:paraId="7574CD5A" w14:textId="77777777" w:rsidR="000F6E9B" w:rsidRPr="00093E7E" w:rsidRDefault="000F6E9B" w:rsidP="000F6E9B">
      <w:pP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p>
    <w:p w14:paraId="1CF6FD51" w14:textId="77777777" w:rsidR="000F6E9B" w:rsidRDefault="000F6E9B" w:rsidP="000F6E9B">
      <w:pPr>
        <w:rPr>
          <w:rFonts w:cs="Arial"/>
        </w:rPr>
      </w:pPr>
      <w:r>
        <w:rPr>
          <w:noProof/>
        </w:rPr>
        <mc:AlternateContent>
          <mc:Choice Requires="wps">
            <w:drawing>
              <wp:anchor distT="0" distB="0" distL="114300" distR="114300" simplePos="0" relativeHeight="251663384" behindDoc="0" locked="0" layoutInCell="1" allowOverlap="1" wp14:anchorId="7C5B6A15" wp14:editId="4A14CC95">
                <wp:simplePos x="0" y="0"/>
                <wp:positionH relativeFrom="column">
                  <wp:posOffset>4321368</wp:posOffset>
                </wp:positionH>
                <wp:positionV relativeFrom="paragraph">
                  <wp:posOffset>40198</wp:posOffset>
                </wp:positionV>
                <wp:extent cx="2247237" cy="1582309"/>
                <wp:effectExtent l="0" t="0" r="2032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37" cy="1582309"/>
                        </a:xfrm>
                        <a:prstGeom prst="rect">
                          <a:avLst/>
                        </a:prstGeom>
                        <a:solidFill>
                          <a:srgbClr val="FFFFFF">
                            <a:alpha val="0"/>
                          </a:srgbClr>
                        </a:solidFill>
                        <a:ln w="9525">
                          <a:solidFill>
                            <a:srgbClr val="FFFFFF"/>
                          </a:solidFill>
                          <a:miter lim="800000"/>
                          <a:headEnd/>
                          <a:tailEnd/>
                        </a:ln>
                      </wps:spPr>
                      <wps:txbx>
                        <w:txbxContent>
                          <w:p w14:paraId="5D21E57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786DD69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28CDFABB"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0118A14B"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28F0670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29AE4F6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F28835D" w14:textId="77777777" w:rsidR="001F6673" w:rsidRPr="001F6673" w:rsidRDefault="001F6673" w:rsidP="001F6673">
                            <w:pPr>
                              <w:pStyle w:val="NoSpacing"/>
                              <w:rPr>
                                <w:rFonts w:asciiTheme="majorHAnsi" w:hAnsiTheme="majorHAnsi" w:cstheme="majorHAnsi"/>
                                <w:sz w:val="20"/>
                                <w:szCs w:val="20"/>
                              </w:rPr>
                            </w:pPr>
                          </w:p>
                          <w:p w14:paraId="72A94C41" w14:textId="70444250" w:rsidR="000F6E9B"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04"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63DF595D" w14:textId="77777777" w:rsidR="000F6E9B" w:rsidRPr="00253391" w:rsidRDefault="000F6E9B" w:rsidP="000F6E9B">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6A15" id="Text Box 4" o:spid="_x0000_s1043" type="#_x0000_t202" style="position:absolute;margin-left:340.25pt;margin-top:3.15pt;width:176.95pt;height:124.6pt;z-index:251663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" strokecolor="white">
                <v:fill opacity="0"/>
                <v:textbox>
                  <w:txbxContent>
                    <w:p w14:paraId="5D21E57D"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786DD695"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28CDFABB"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0118A14B"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28F0670E"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29AE4F64" w14:textId="77777777" w:rsidR="001F6673" w:rsidRPr="001F6673" w:rsidRDefault="001F6673" w:rsidP="001F6673">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1F28835D" w14:textId="77777777" w:rsidR="001F6673" w:rsidRPr="001F6673" w:rsidRDefault="001F6673" w:rsidP="001F6673">
                      <w:pPr>
                        <w:pStyle w:val="NoSpacing"/>
                        <w:rPr>
                          <w:rFonts w:asciiTheme="majorHAnsi" w:hAnsiTheme="majorHAnsi" w:cstheme="majorHAnsi"/>
                          <w:sz w:val="20"/>
                          <w:szCs w:val="20"/>
                        </w:rPr>
                      </w:pPr>
                    </w:p>
                    <w:p w14:paraId="72A94C41" w14:textId="70444250" w:rsidR="000F6E9B" w:rsidRPr="004A3679" w:rsidRDefault="001F6673" w:rsidP="001F6673">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05"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63DF595D" w14:textId="77777777" w:rsidR="000F6E9B" w:rsidRPr="00253391" w:rsidRDefault="000F6E9B" w:rsidP="000F6E9B">
                      <w:pPr>
                        <w:rPr>
                          <w:color w:val="FF0000"/>
                          <w:sz w:val="16"/>
                          <w:szCs w:val="16"/>
                        </w:rPr>
                      </w:pPr>
                    </w:p>
                  </w:txbxContent>
                </v:textbox>
              </v:shape>
            </w:pict>
          </mc:Fallback>
        </mc:AlternateContent>
      </w:r>
    </w:p>
    <w:p w14:paraId="4A60DD93" w14:textId="77777777" w:rsidR="000F6E9B" w:rsidRDefault="000F6E9B" w:rsidP="000F6E9B">
      <w:pPr>
        <w:rPr>
          <w:rFonts w:cs="Arial"/>
        </w:rPr>
      </w:pPr>
    </w:p>
    <w:p w14:paraId="01211F62" w14:textId="77777777" w:rsidR="000F6E9B" w:rsidRDefault="000F6E9B" w:rsidP="000F6E9B">
      <w:pPr>
        <w:rPr>
          <w:rFonts w:cs="Arial"/>
        </w:rPr>
      </w:pPr>
    </w:p>
    <w:p w14:paraId="6EBD90F2" w14:textId="77777777" w:rsidR="000F6E9B" w:rsidRDefault="000F6E9B" w:rsidP="000F6E9B">
      <w:pPr>
        <w:rPr>
          <w:rFonts w:cs="Arial"/>
        </w:rPr>
      </w:pPr>
    </w:p>
    <w:p w14:paraId="796E8368" w14:textId="77777777" w:rsidR="000F6E9B" w:rsidRDefault="000F6E9B" w:rsidP="000F6E9B">
      <w:pPr>
        <w:rPr>
          <w:rFonts w:cs="Arial"/>
        </w:rPr>
      </w:pPr>
    </w:p>
    <w:p w14:paraId="1FB41CF4" w14:textId="77777777" w:rsidR="000F6E9B" w:rsidRDefault="000F6E9B" w:rsidP="000F6E9B">
      <w:pPr>
        <w:rPr>
          <w:rFonts w:cs="Arial"/>
        </w:rPr>
      </w:pPr>
    </w:p>
    <w:p w14:paraId="48065B05" w14:textId="77777777" w:rsidR="000F6E9B" w:rsidRPr="00604431" w:rsidRDefault="000F6E9B" w:rsidP="000F6E9B">
      <w:pPr>
        <w:pStyle w:val="NoSpacing"/>
        <w:rPr>
          <w:rFonts w:asciiTheme="majorHAnsi" w:hAnsiTheme="majorHAnsi" w:cstheme="majorHAnsi"/>
        </w:rPr>
      </w:pPr>
      <w:r w:rsidRPr="00604431">
        <w:rPr>
          <w:rFonts w:asciiTheme="majorHAnsi" w:hAnsiTheme="majorHAnsi" w:cstheme="majorHAnsi"/>
        </w:rPr>
        <w:t>(Date)</w:t>
      </w:r>
    </w:p>
    <w:p w14:paraId="36DEB3AC" w14:textId="77777777" w:rsidR="000F6E9B" w:rsidRPr="00604431" w:rsidRDefault="000F6E9B" w:rsidP="000F6E9B">
      <w:pPr>
        <w:pStyle w:val="NoSpacing"/>
        <w:rPr>
          <w:rFonts w:asciiTheme="majorHAnsi" w:hAnsiTheme="majorHAnsi" w:cstheme="majorHAnsi"/>
          <w:b/>
        </w:rPr>
      </w:pPr>
      <w:r w:rsidRPr="00604431">
        <w:rPr>
          <w:rFonts w:asciiTheme="majorHAnsi" w:hAnsiTheme="majorHAnsi" w:cstheme="majorHAnsi"/>
          <w:b/>
        </w:rPr>
        <w:t>Addressee Only</w:t>
      </w:r>
    </w:p>
    <w:p w14:paraId="189F93B2" w14:textId="77777777" w:rsidR="000F6E9B" w:rsidRPr="00604431" w:rsidRDefault="000F6E9B" w:rsidP="000F6E9B">
      <w:pPr>
        <w:pStyle w:val="NoSpacing"/>
        <w:rPr>
          <w:rFonts w:asciiTheme="majorHAnsi" w:hAnsiTheme="majorHAnsi" w:cstheme="majorHAnsi"/>
          <w:b/>
        </w:rPr>
      </w:pPr>
    </w:p>
    <w:p w14:paraId="3CF1CEB5" w14:textId="77777777" w:rsidR="000F6E9B" w:rsidRPr="00604431" w:rsidRDefault="000F6E9B" w:rsidP="000F6E9B">
      <w:pPr>
        <w:rPr>
          <w:rFonts w:asciiTheme="majorHAnsi" w:eastAsia="Batang" w:hAnsiTheme="majorHAnsi" w:cstheme="majorHAnsi"/>
          <w:b/>
          <w:sz w:val="20"/>
          <w:szCs w:val="20"/>
        </w:rPr>
      </w:pPr>
      <w:r w:rsidRPr="00604431">
        <w:rPr>
          <w:rFonts w:asciiTheme="majorHAnsi" w:eastAsia="Batang" w:hAnsiTheme="majorHAnsi" w:cstheme="majorHAnsi"/>
          <w:b/>
          <w:sz w:val="20"/>
          <w:szCs w:val="20"/>
        </w:rPr>
        <w:t>Private &amp; Confidential</w:t>
      </w:r>
    </w:p>
    <w:p w14:paraId="2393D4B1" w14:textId="77777777" w:rsidR="000F6E9B" w:rsidRPr="00604431" w:rsidRDefault="000F6E9B" w:rsidP="000F6E9B">
      <w:pPr>
        <w:rPr>
          <w:rFonts w:asciiTheme="majorHAnsi" w:eastAsia="Batang" w:hAnsiTheme="majorHAnsi" w:cstheme="majorHAnsi"/>
          <w:b/>
          <w:sz w:val="2"/>
          <w:szCs w:val="2"/>
        </w:rPr>
      </w:pPr>
    </w:p>
    <w:p w14:paraId="79534318" w14:textId="77777777" w:rsidR="000F6E9B" w:rsidRPr="00604431" w:rsidRDefault="000F6E9B" w:rsidP="000F6E9B">
      <w:pPr>
        <w:rPr>
          <w:rFonts w:asciiTheme="majorHAnsi" w:eastAsia="Batang" w:hAnsiTheme="majorHAnsi" w:cstheme="majorHAnsi"/>
          <w:sz w:val="20"/>
          <w:szCs w:val="20"/>
        </w:rPr>
      </w:pPr>
      <w:r w:rsidRPr="00604431">
        <w:rPr>
          <w:rFonts w:asciiTheme="majorHAnsi" w:eastAsia="Batang" w:hAnsiTheme="majorHAnsi" w:cstheme="majorHAnsi"/>
          <w:sz w:val="20"/>
          <w:szCs w:val="20"/>
        </w:rPr>
        <w:t>Dear (Doctor)</w:t>
      </w:r>
    </w:p>
    <w:p w14:paraId="0A41E3C9" w14:textId="77777777" w:rsidR="000F6E9B" w:rsidRPr="00604431" w:rsidRDefault="000F6E9B" w:rsidP="000F6E9B">
      <w:pPr>
        <w:rPr>
          <w:rFonts w:asciiTheme="majorHAnsi" w:eastAsia="Batang" w:hAnsiTheme="majorHAnsi" w:cstheme="majorHAnsi"/>
          <w:b/>
          <w:sz w:val="20"/>
          <w:szCs w:val="20"/>
        </w:rPr>
      </w:pPr>
      <w:r w:rsidRPr="00604431">
        <w:rPr>
          <w:rFonts w:asciiTheme="majorHAnsi" w:eastAsia="Batang" w:hAnsiTheme="majorHAnsi" w:cstheme="majorHAnsi"/>
          <w:b/>
          <w:sz w:val="20"/>
          <w:szCs w:val="20"/>
        </w:rPr>
        <w:t>Re:  Non-engagement with GP Appraisal</w:t>
      </w:r>
    </w:p>
    <w:p w14:paraId="1CCC576F" w14:textId="77777777" w:rsidR="000F6E9B" w:rsidRPr="00604431" w:rsidRDefault="000F6E9B" w:rsidP="000F6E9B">
      <w:pPr>
        <w:rPr>
          <w:rFonts w:asciiTheme="majorHAnsi" w:eastAsia="Batang" w:hAnsiTheme="majorHAnsi" w:cstheme="majorHAnsi"/>
          <w:b/>
          <w:sz w:val="2"/>
          <w:szCs w:val="2"/>
        </w:rPr>
      </w:pPr>
    </w:p>
    <w:p w14:paraId="664306C0" w14:textId="77777777" w:rsidR="000F6E9B" w:rsidRPr="00604431" w:rsidRDefault="000F6E9B" w:rsidP="000F6E9B">
      <w:pPr>
        <w:jc w:val="both"/>
        <w:rPr>
          <w:rFonts w:asciiTheme="majorHAnsi" w:eastAsia="Batang" w:hAnsiTheme="majorHAnsi" w:cstheme="majorHAnsi"/>
          <w:sz w:val="20"/>
          <w:szCs w:val="20"/>
        </w:rPr>
      </w:pPr>
      <w:r w:rsidRPr="00604431">
        <w:rPr>
          <w:rFonts w:asciiTheme="majorHAnsi" w:eastAsia="Batang" w:hAnsiTheme="majorHAnsi" w:cstheme="majorHAnsi"/>
          <w:sz w:val="20"/>
          <w:szCs w:val="20"/>
        </w:rPr>
        <w:t>As you are aware, in 2004 annual GP Appraisal became an obligation for GPs in Wales as a requirement of the National Health Service (Performers’ List) (Wales) Regulations 2004, and in 2012 it became a GMC requirement for all doctors to participate in annual appraisal as part of the revalidation process.</w:t>
      </w:r>
    </w:p>
    <w:p w14:paraId="3466F441" w14:textId="77777777" w:rsidR="000F6E9B" w:rsidRPr="00604431" w:rsidRDefault="000F6E9B" w:rsidP="000F6E9B">
      <w:pPr>
        <w:jc w:val="both"/>
        <w:rPr>
          <w:rFonts w:asciiTheme="majorHAnsi" w:eastAsia="Batang" w:hAnsiTheme="majorHAnsi" w:cstheme="majorHAnsi"/>
          <w:sz w:val="20"/>
          <w:szCs w:val="20"/>
        </w:rPr>
      </w:pPr>
      <w:r w:rsidRPr="00604431">
        <w:rPr>
          <w:rFonts w:asciiTheme="majorHAnsi" w:eastAsia="Batang" w:hAnsiTheme="majorHAnsi" w:cstheme="majorHAnsi"/>
          <w:sz w:val="20"/>
          <w:szCs w:val="20"/>
        </w:rPr>
        <w:t xml:space="preserve">All GPs who have a Prescribed Connection to a Responsible Officer (RO) in Wales will need to use </w:t>
      </w:r>
      <w:hyperlink r:id="rId106" w:history="1">
        <w:r w:rsidRPr="00604431">
          <w:rPr>
            <w:rStyle w:val="Hyperlink"/>
            <w:rFonts w:asciiTheme="majorHAnsi" w:eastAsia="Batang" w:hAnsiTheme="majorHAnsi" w:cstheme="majorHAnsi"/>
            <w:sz w:val="20"/>
            <w:szCs w:val="20"/>
          </w:rPr>
          <w:t>GP MARS</w:t>
        </w:r>
      </w:hyperlink>
      <w:r w:rsidRPr="00604431">
        <w:rPr>
          <w:rFonts w:asciiTheme="majorHAnsi" w:eastAsia="Batang" w:hAnsiTheme="majorHAnsi" w:cstheme="majorHAnsi"/>
          <w:sz w:val="20"/>
          <w:szCs w:val="20"/>
        </w:rPr>
        <w:t xml:space="preserve"> for their annual appraisal.</w:t>
      </w:r>
    </w:p>
    <w:p w14:paraId="6CB528CB" w14:textId="77777777" w:rsidR="000F6E9B" w:rsidRPr="00604431" w:rsidRDefault="000F6E9B" w:rsidP="000F6E9B">
      <w:pPr>
        <w:jc w:val="both"/>
        <w:rPr>
          <w:rFonts w:asciiTheme="majorHAnsi" w:hAnsiTheme="majorHAnsi" w:cstheme="majorHAnsi"/>
          <w:sz w:val="20"/>
          <w:szCs w:val="20"/>
        </w:rPr>
      </w:pPr>
      <w:r w:rsidRPr="00604431">
        <w:rPr>
          <w:rFonts w:asciiTheme="majorHAnsi" w:hAnsiTheme="majorHAnsi" w:cstheme="majorHAnsi"/>
          <w:sz w:val="20"/>
          <w:szCs w:val="20"/>
        </w:rPr>
        <w:t xml:space="preserve">According to our MARS records, you have not registered on </w:t>
      </w:r>
      <w:hyperlink r:id="rId107" w:history="1">
        <w:r w:rsidRPr="00604431">
          <w:rPr>
            <w:rStyle w:val="Hyperlink"/>
            <w:rFonts w:asciiTheme="majorHAnsi" w:hAnsiTheme="majorHAnsi" w:cstheme="majorHAnsi"/>
            <w:sz w:val="20"/>
            <w:szCs w:val="20"/>
          </w:rPr>
          <w:t>GP MARS</w:t>
        </w:r>
      </w:hyperlink>
      <w:r w:rsidRPr="00604431">
        <w:rPr>
          <w:rFonts w:asciiTheme="majorHAnsi" w:hAnsiTheme="majorHAnsi" w:cstheme="majorHAnsi"/>
          <w:sz w:val="20"/>
          <w:szCs w:val="20"/>
        </w:rPr>
        <w:t xml:space="preserve">. Please ensure that you register on GP MARS within XX days. </w:t>
      </w:r>
    </w:p>
    <w:p w14:paraId="7CEAE303" w14:textId="77777777" w:rsidR="000F6E9B" w:rsidRPr="00604431" w:rsidRDefault="000F6E9B" w:rsidP="000F6E9B">
      <w:pPr>
        <w:jc w:val="both"/>
        <w:rPr>
          <w:rFonts w:asciiTheme="majorHAnsi" w:eastAsia="Batang" w:hAnsiTheme="majorHAnsi" w:cstheme="majorHAnsi"/>
          <w:sz w:val="20"/>
          <w:szCs w:val="20"/>
        </w:rPr>
      </w:pPr>
      <w:r w:rsidRPr="00604431">
        <w:rPr>
          <w:rFonts w:asciiTheme="majorHAnsi" w:eastAsia="Batang" w:hAnsiTheme="majorHAnsi" w:cstheme="majorHAnsi"/>
          <w:sz w:val="20"/>
          <w:szCs w:val="20"/>
        </w:rPr>
        <w:t xml:space="preserve">Please ensure that your GMC and Welsh MPL designated body matches to allow the Revalidation Support Unit to approve your account. </w:t>
      </w:r>
    </w:p>
    <w:p w14:paraId="5A13E040" w14:textId="77777777" w:rsidR="000F6E9B" w:rsidRPr="00604431" w:rsidRDefault="000F6E9B" w:rsidP="000F6E9B">
      <w:pPr>
        <w:jc w:val="both"/>
        <w:rPr>
          <w:rFonts w:asciiTheme="majorHAnsi" w:eastAsia="Batang" w:hAnsiTheme="majorHAnsi" w:cstheme="majorHAnsi"/>
          <w:sz w:val="20"/>
          <w:szCs w:val="20"/>
        </w:rPr>
      </w:pPr>
      <w:r w:rsidRPr="00604431">
        <w:rPr>
          <w:rFonts w:asciiTheme="majorHAnsi" w:eastAsia="Batang" w:hAnsiTheme="majorHAnsi" w:cstheme="majorHAnsi"/>
          <w:sz w:val="20"/>
          <w:szCs w:val="20"/>
        </w:rPr>
        <w:t xml:space="preserve">I would remind you of the importance of completing your appraisal on </w:t>
      </w:r>
      <w:hyperlink r:id="rId108">
        <w:r w:rsidRPr="00604431">
          <w:rPr>
            <w:rStyle w:val="Hyperlink"/>
            <w:rFonts w:asciiTheme="majorHAnsi" w:eastAsia="Batang" w:hAnsiTheme="majorHAnsi" w:cstheme="majorHAnsi"/>
            <w:sz w:val="20"/>
            <w:szCs w:val="20"/>
          </w:rPr>
          <w:t>GP MARS</w:t>
        </w:r>
      </w:hyperlink>
      <w:r w:rsidRPr="00604431">
        <w:rPr>
          <w:rFonts w:asciiTheme="majorHAnsi" w:eastAsia="Batang" w:hAnsiTheme="majorHAnsi" w:cstheme="majorHAnsi"/>
          <w:sz w:val="20"/>
          <w:szCs w:val="20"/>
        </w:rPr>
        <w:t xml:space="preserve"> both for your own personal and professional development and to fulfil the requirements of your contract, the Medical Performers List Regulations and the revalidation process.   </w:t>
      </w:r>
    </w:p>
    <w:p w14:paraId="478EE253" w14:textId="77777777" w:rsidR="000F6E9B" w:rsidRPr="00604431" w:rsidRDefault="000F6E9B" w:rsidP="000F6E9B">
      <w:pPr>
        <w:jc w:val="both"/>
        <w:rPr>
          <w:rFonts w:asciiTheme="majorHAnsi" w:eastAsia="Batang" w:hAnsiTheme="majorHAnsi" w:cstheme="majorHAnsi"/>
          <w:b/>
          <w:sz w:val="20"/>
          <w:szCs w:val="20"/>
        </w:rPr>
      </w:pPr>
      <w:r w:rsidRPr="00604431">
        <w:rPr>
          <w:rFonts w:asciiTheme="majorHAnsi" w:eastAsia="Batang" w:hAnsiTheme="majorHAnsi" w:cstheme="majorHAnsi"/>
          <w:sz w:val="20"/>
          <w:szCs w:val="20"/>
        </w:rPr>
        <w:t>Please note that</w:t>
      </w:r>
      <w:r w:rsidRPr="00604431">
        <w:rPr>
          <w:rFonts w:asciiTheme="majorHAnsi" w:eastAsia="Batang" w:hAnsiTheme="majorHAnsi" w:cstheme="majorHAnsi"/>
          <w:b/>
          <w:sz w:val="20"/>
          <w:szCs w:val="20"/>
        </w:rPr>
        <w:t xml:space="preserve"> </w:t>
      </w:r>
      <w:r w:rsidRPr="00604431">
        <w:rPr>
          <w:rFonts w:asciiTheme="majorHAnsi" w:eastAsia="Batang" w:hAnsiTheme="majorHAnsi" w:cstheme="majorHAnsi"/>
          <w:bCs/>
          <w:sz w:val="20"/>
          <w:szCs w:val="20"/>
        </w:rPr>
        <w:t>you will be unable to provide NHS GMS services (work as a GP) unless your name is on the Medical Performers List and you have a Licence to Practise from the GMC.</w:t>
      </w:r>
    </w:p>
    <w:p w14:paraId="4F8D5348" w14:textId="77777777" w:rsidR="000F6E9B" w:rsidRPr="00604431" w:rsidRDefault="000F6E9B" w:rsidP="000F6E9B">
      <w:pPr>
        <w:jc w:val="both"/>
        <w:rPr>
          <w:rFonts w:asciiTheme="majorHAnsi" w:eastAsia="Batang" w:hAnsiTheme="majorHAnsi" w:cstheme="majorHAnsi"/>
          <w:b/>
          <w:sz w:val="20"/>
          <w:szCs w:val="20"/>
        </w:rPr>
      </w:pPr>
      <w:r w:rsidRPr="00604431">
        <w:rPr>
          <w:rFonts w:asciiTheme="majorHAnsi" w:eastAsia="Batang" w:hAnsiTheme="majorHAnsi" w:cstheme="majorHAnsi"/>
          <w:b/>
          <w:sz w:val="20"/>
          <w:szCs w:val="20"/>
        </w:rPr>
        <w:t xml:space="preserve">If you require any assistance with GP MARS, please contact the Revalidation Support Unit via </w:t>
      </w:r>
      <w:hyperlink r:id="rId109" w:history="1">
        <w:r w:rsidRPr="00604431">
          <w:rPr>
            <w:rStyle w:val="Hyperlink"/>
            <w:rFonts w:asciiTheme="majorHAnsi" w:eastAsia="Batang" w:hAnsiTheme="majorHAnsi" w:cstheme="majorHAnsi"/>
            <w:b/>
            <w:sz w:val="20"/>
            <w:szCs w:val="20"/>
          </w:rPr>
          <w:t>heiw.appraisalofficer@wales.nhs.uk</w:t>
        </w:r>
      </w:hyperlink>
      <w:r w:rsidRPr="00604431">
        <w:rPr>
          <w:rFonts w:asciiTheme="majorHAnsi" w:eastAsia="Batang" w:hAnsiTheme="majorHAnsi" w:cstheme="majorHAnsi"/>
          <w:b/>
          <w:sz w:val="20"/>
          <w:szCs w:val="20"/>
        </w:rPr>
        <w:t xml:space="preserve"> </w:t>
      </w:r>
    </w:p>
    <w:p w14:paraId="7BC0D5C8" w14:textId="77777777" w:rsidR="000F6E9B" w:rsidRPr="00604431" w:rsidRDefault="000F6E9B" w:rsidP="000F6E9B">
      <w:pPr>
        <w:pStyle w:val="NormalWeb"/>
        <w:rPr>
          <w:rFonts w:asciiTheme="majorHAnsi" w:hAnsiTheme="majorHAnsi" w:cstheme="majorHAnsi"/>
          <w:color w:val="000000"/>
          <w:sz w:val="20"/>
          <w:szCs w:val="20"/>
        </w:rPr>
      </w:pPr>
      <w:r w:rsidRPr="00604431">
        <w:rPr>
          <w:rFonts w:asciiTheme="majorHAnsi" w:hAnsiTheme="majorHAnsi" w:cstheme="majorHAnsi"/>
          <w:color w:val="000000"/>
          <w:sz w:val="20"/>
          <w:szCs w:val="20"/>
        </w:rPr>
        <w:t xml:space="preserve">Yours sincerely </w:t>
      </w:r>
    </w:p>
    <w:p w14:paraId="2FD657B0" w14:textId="0E84D969" w:rsidR="000F6E9B" w:rsidRPr="00604431" w:rsidRDefault="000F6E9B" w:rsidP="000F6E9B">
      <w:pPr>
        <w:pStyle w:val="NormalWeb"/>
        <w:rPr>
          <w:rFonts w:asciiTheme="majorHAnsi" w:hAnsiTheme="majorHAnsi" w:cstheme="majorHAnsi"/>
          <w:color w:val="000000"/>
          <w:sz w:val="20"/>
          <w:szCs w:val="20"/>
        </w:rPr>
      </w:pPr>
      <w:r w:rsidRPr="00604431">
        <w:rPr>
          <w:rFonts w:asciiTheme="majorHAnsi" w:hAnsiTheme="majorHAnsi" w:cstheme="majorHAnsi"/>
          <w:color w:val="000000"/>
          <w:sz w:val="20"/>
          <w:szCs w:val="20"/>
        </w:rPr>
        <w:t xml:space="preserve">DB Medical Director </w:t>
      </w:r>
    </w:p>
    <w:p w14:paraId="4CEEC27E" w14:textId="77777777" w:rsidR="000F6E9B" w:rsidRPr="00604431" w:rsidRDefault="000F6E9B" w:rsidP="000F6E9B">
      <w:pPr>
        <w:pStyle w:val="NormalWeb"/>
        <w:rPr>
          <w:rFonts w:asciiTheme="majorHAnsi" w:hAnsiTheme="majorHAnsi" w:cstheme="majorHAnsi"/>
        </w:rPr>
      </w:pPr>
      <w:r w:rsidRPr="00604431">
        <w:rPr>
          <w:rFonts w:asciiTheme="majorHAnsi" w:hAnsiTheme="majorHAnsi" w:cstheme="majorHAnsi"/>
          <w:color w:val="000000"/>
          <w:sz w:val="20"/>
          <w:szCs w:val="20"/>
        </w:rPr>
        <w:t>Cc Revalidation Support Unit</w:t>
      </w:r>
    </w:p>
    <w:p w14:paraId="642E8478" w14:textId="5D99DA15" w:rsidR="007B6235" w:rsidRPr="00604431" w:rsidRDefault="007B6235" w:rsidP="007B6235">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sz w:val="20"/>
          <w:szCs w:val="20"/>
        </w:rPr>
        <w:t> </w:t>
      </w:r>
    </w:p>
    <w:p w14:paraId="679CCFFD" w14:textId="77777777" w:rsidR="007B6235" w:rsidRPr="00604431" w:rsidRDefault="007B6235" w:rsidP="007B6235">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sz w:val="20"/>
          <w:szCs w:val="20"/>
        </w:rPr>
        <w:t> </w:t>
      </w:r>
    </w:p>
    <w:p w14:paraId="2BD18175" w14:textId="04E620A1" w:rsidR="007B6235" w:rsidRDefault="007B6235" w:rsidP="007B6235">
      <w:pPr>
        <w:pStyle w:val="paragraph"/>
        <w:spacing w:before="0" w:beforeAutospacing="0" w:after="0" w:afterAutospacing="0"/>
        <w:ind w:left="210" w:right="1305"/>
        <w:textAlignment w:val="baseline"/>
        <w:rPr>
          <w:rFonts w:ascii="Segoe UI" w:hAnsi="Segoe UI" w:cs="Segoe UI"/>
          <w:sz w:val="18"/>
          <w:szCs w:val="18"/>
        </w:rPr>
      </w:pPr>
      <w:r>
        <w:rPr>
          <w:rStyle w:val="eop"/>
          <w:rFonts w:ascii="Arial" w:hAnsi="Arial" w:cs="Arial"/>
          <w:sz w:val="21"/>
          <w:szCs w:val="21"/>
        </w:rPr>
        <w:t> </w:t>
      </w:r>
    </w:p>
    <w:p w14:paraId="1F603036" w14:textId="0B7E7551" w:rsidR="007B6235" w:rsidRPr="00A45B0F" w:rsidRDefault="00A45B0F" w:rsidP="00A45B0F">
      <w:pPr>
        <w:pStyle w:val="paragraph"/>
        <w:spacing w:before="0" w:beforeAutospacing="0" w:after="0" w:afterAutospacing="0"/>
        <w:ind w:right="1305"/>
        <w:textAlignment w:val="baseline"/>
        <w:rPr>
          <w:rStyle w:val="eop"/>
          <w:rFonts w:asciiTheme="majorHAnsi" w:hAnsiTheme="majorHAnsi" w:cstheme="majorHAnsi"/>
          <w:sz w:val="22"/>
          <w:szCs w:val="22"/>
        </w:rPr>
      </w:pPr>
      <w:bookmarkStart w:id="21" w:name="WP1"/>
      <w:r w:rsidRPr="00A45B0F">
        <w:rPr>
          <w:b/>
          <w:bCs/>
          <w:noProof/>
          <w:sz w:val="22"/>
          <w:szCs w:val="22"/>
          <w:u w:val="single"/>
        </w:rPr>
        <w:drawing>
          <wp:anchor distT="0" distB="0" distL="114300" distR="114300" simplePos="0" relativeHeight="251674648" behindDoc="1" locked="0" layoutInCell="1" allowOverlap="1" wp14:anchorId="7C13C005" wp14:editId="4CCFDC37">
            <wp:simplePos x="0" y="0"/>
            <wp:positionH relativeFrom="column">
              <wp:posOffset>4427855</wp:posOffset>
            </wp:positionH>
            <wp:positionV relativeFrom="paragraph">
              <wp:posOffset>58420</wp:posOffset>
            </wp:positionV>
            <wp:extent cx="1959610" cy="459740"/>
            <wp:effectExtent l="0" t="0" r="2540" b="0"/>
            <wp:wrapTight wrapText="bothSides">
              <wp:wrapPolygon edited="0">
                <wp:start x="0" y="0"/>
                <wp:lineTo x="0" y="20586"/>
                <wp:lineTo x="21418" y="20586"/>
                <wp:lineTo x="21418" y="0"/>
                <wp:lineTo x="0" y="0"/>
              </wp:wrapPolygon>
            </wp:wrapTight>
            <wp:docPr id="1112545677" name="Picture 11125456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45677" name="Picture 1112545677" descr="A close-up of a logo&#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5961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235" w:rsidRPr="00A45B0F">
        <w:rPr>
          <w:rStyle w:val="normaltextrun"/>
          <w:rFonts w:asciiTheme="majorHAnsi" w:hAnsiTheme="majorHAnsi" w:cstheme="majorHAnsi"/>
          <w:b/>
          <w:bCs/>
          <w:sz w:val="22"/>
          <w:szCs w:val="22"/>
        </w:rPr>
        <w:t>WP1</w:t>
      </w:r>
      <w:bookmarkEnd w:id="21"/>
      <w:r w:rsidR="007B6235" w:rsidRPr="00A45B0F">
        <w:rPr>
          <w:rStyle w:val="normaltextrun"/>
          <w:rFonts w:asciiTheme="majorHAnsi" w:hAnsiTheme="majorHAnsi" w:cstheme="majorHAnsi"/>
          <w:b/>
          <w:bCs/>
          <w:sz w:val="22"/>
          <w:szCs w:val="22"/>
        </w:rPr>
        <w:t>: Letter from Appraiser to Doctor</w:t>
      </w:r>
      <w:r w:rsidR="007B6235" w:rsidRPr="00A45B0F">
        <w:rPr>
          <w:rStyle w:val="eop"/>
          <w:rFonts w:asciiTheme="majorHAnsi" w:hAnsiTheme="majorHAnsi" w:cstheme="majorHAnsi"/>
          <w:sz w:val="22"/>
          <w:szCs w:val="22"/>
        </w:rPr>
        <w:t> </w:t>
      </w:r>
    </w:p>
    <w:p w14:paraId="088D47CE" w14:textId="6CC02D9C"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6DA326BC" w14:textId="23A2A545"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r>
        <w:rPr>
          <w:noProof/>
        </w:rPr>
        <mc:AlternateContent>
          <mc:Choice Requires="wps">
            <w:drawing>
              <wp:anchor distT="0" distB="0" distL="114300" distR="114300" simplePos="0" relativeHeight="251672600" behindDoc="0" locked="0" layoutInCell="1" allowOverlap="1" wp14:anchorId="0989BD89" wp14:editId="05F23F82">
                <wp:simplePos x="0" y="0"/>
                <wp:positionH relativeFrom="column">
                  <wp:posOffset>4380423</wp:posOffset>
                </wp:positionH>
                <wp:positionV relativeFrom="paragraph">
                  <wp:posOffset>175647</wp:posOffset>
                </wp:positionV>
                <wp:extent cx="2247237" cy="1582309"/>
                <wp:effectExtent l="0" t="0" r="20320" b="18415"/>
                <wp:wrapNone/>
                <wp:docPr id="408474269" name="Text Box 408474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37" cy="1582309"/>
                        </a:xfrm>
                        <a:prstGeom prst="rect">
                          <a:avLst/>
                        </a:prstGeom>
                        <a:solidFill>
                          <a:srgbClr val="FFFFFF">
                            <a:alpha val="0"/>
                          </a:srgbClr>
                        </a:solidFill>
                        <a:ln w="9525">
                          <a:solidFill>
                            <a:srgbClr val="FFFFFF"/>
                          </a:solidFill>
                          <a:miter lim="800000"/>
                          <a:headEnd/>
                          <a:tailEnd/>
                        </a:ln>
                      </wps:spPr>
                      <wps:txbx>
                        <w:txbxContent>
                          <w:p w14:paraId="64C3B10B"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426BE56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404CD4FF"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5E940B0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70782E4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4D949470"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580F7882" w14:textId="77777777" w:rsidR="00A45B0F" w:rsidRPr="001F6673" w:rsidRDefault="00A45B0F" w:rsidP="00A45B0F">
                            <w:pPr>
                              <w:pStyle w:val="NoSpacing"/>
                              <w:rPr>
                                <w:rFonts w:asciiTheme="majorHAnsi" w:hAnsiTheme="majorHAnsi" w:cstheme="majorHAnsi"/>
                                <w:sz w:val="20"/>
                                <w:szCs w:val="20"/>
                              </w:rPr>
                            </w:pPr>
                          </w:p>
                          <w:p w14:paraId="648EFBAD" w14:textId="77777777" w:rsidR="00A45B0F" w:rsidRPr="004A3679" w:rsidRDefault="00A45B0F" w:rsidP="00A45B0F">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11"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5C59FDA1" w14:textId="77777777" w:rsidR="00A45B0F" w:rsidRPr="00253391" w:rsidRDefault="00A45B0F" w:rsidP="00A45B0F">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BD89" id="Text Box 408474269" o:spid="_x0000_s1044" type="#_x0000_t202" style="position:absolute;margin-left:344.9pt;margin-top:13.85pt;width:176.95pt;height:124.6pt;z-index:251672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" strokecolor="white">
                <v:fill opacity="0"/>
                <v:textbox>
                  <w:txbxContent>
                    <w:p w14:paraId="64C3B10B"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426BE56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404CD4FF"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5E940B0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70782E4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4D949470"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580F7882" w14:textId="77777777" w:rsidR="00A45B0F" w:rsidRPr="001F6673" w:rsidRDefault="00A45B0F" w:rsidP="00A45B0F">
                      <w:pPr>
                        <w:pStyle w:val="NoSpacing"/>
                        <w:rPr>
                          <w:rFonts w:asciiTheme="majorHAnsi" w:hAnsiTheme="majorHAnsi" w:cstheme="majorHAnsi"/>
                          <w:sz w:val="20"/>
                          <w:szCs w:val="20"/>
                        </w:rPr>
                      </w:pPr>
                    </w:p>
                    <w:p w14:paraId="648EFBAD" w14:textId="77777777" w:rsidR="00A45B0F" w:rsidRPr="004A3679" w:rsidRDefault="00A45B0F" w:rsidP="00A45B0F">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12"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5C59FDA1" w14:textId="77777777" w:rsidR="00A45B0F" w:rsidRPr="00253391" w:rsidRDefault="00A45B0F" w:rsidP="00A45B0F">
                      <w:pPr>
                        <w:rPr>
                          <w:color w:val="FF0000"/>
                          <w:sz w:val="16"/>
                          <w:szCs w:val="16"/>
                        </w:rPr>
                      </w:pPr>
                    </w:p>
                  </w:txbxContent>
                </v:textbox>
              </v:shape>
            </w:pict>
          </mc:Fallback>
        </mc:AlternateContent>
      </w:r>
    </w:p>
    <w:p w14:paraId="749936B7" w14:textId="77777777"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68F130CF" w14:textId="5CC5AA9A"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45F20142" w14:textId="09AECDE2"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6B2CAC83" w14:textId="77777777"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26877DBF" w14:textId="77777777"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2A622CC8" w14:textId="77777777" w:rsidR="00A45B0F" w:rsidRPr="00604431" w:rsidRDefault="00A45B0F" w:rsidP="00A45B0F">
      <w:pPr>
        <w:pStyle w:val="paragraph"/>
        <w:spacing w:before="0" w:beforeAutospacing="0" w:after="0" w:afterAutospacing="0"/>
        <w:ind w:right="1305"/>
        <w:textAlignment w:val="baseline"/>
        <w:rPr>
          <w:rFonts w:asciiTheme="majorHAnsi" w:hAnsiTheme="majorHAnsi" w:cstheme="majorHAnsi"/>
          <w:sz w:val="18"/>
          <w:szCs w:val="18"/>
        </w:rPr>
      </w:pPr>
    </w:p>
    <w:p w14:paraId="48263EC4" w14:textId="79204140"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eop"/>
          <w:rFonts w:asciiTheme="majorHAnsi" w:hAnsiTheme="majorHAnsi" w:cstheme="majorHAnsi"/>
          <w:sz w:val="16"/>
          <w:szCs w:val="16"/>
        </w:rPr>
        <w:t> </w:t>
      </w:r>
    </w:p>
    <w:p w14:paraId="7E42B30D" w14:textId="539074AC" w:rsidR="007B6235" w:rsidRPr="00604431" w:rsidRDefault="00A45B0F"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normaltextrun"/>
          <w:rFonts w:asciiTheme="majorHAnsi" w:hAnsiTheme="majorHAnsi" w:cstheme="majorHAnsi"/>
          <w:b/>
          <w:bCs/>
          <w:i/>
          <w:iCs/>
        </w:rPr>
        <w:t xml:space="preserve"> </w:t>
      </w:r>
      <w:r w:rsidR="007B6235" w:rsidRPr="00604431">
        <w:rPr>
          <w:rStyle w:val="normaltextrun"/>
          <w:rFonts w:asciiTheme="majorHAnsi" w:hAnsiTheme="majorHAnsi" w:cstheme="majorHAnsi"/>
          <w:b/>
          <w:bCs/>
          <w:i/>
          <w:iCs/>
        </w:rPr>
        <w:t>(Date) </w:t>
      </w:r>
      <w:r w:rsidR="007B6235" w:rsidRPr="00604431">
        <w:rPr>
          <w:rStyle w:val="eop"/>
          <w:rFonts w:asciiTheme="majorHAnsi" w:hAnsiTheme="majorHAnsi" w:cstheme="majorHAnsi"/>
        </w:rPr>
        <w:t> </w:t>
      </w:r>
    </w:p>
    <w:p w14:paraId="5FDBEF5C"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eop"/>
          <w:rFonts w:asciiTheme="majorHAnsi" w:hAnsiTheme="majorHAnsi" w:cstheme="majorHAnsi"/>
          <w:sz w:val="23"/>
          <w:szCs w:val="23"/>
        </w:rPr>
        <w:t> </w:t>
      </w:r>
    </w:p>
    <w:p w14:paraId="137A7D28"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normaltextrun"/>
          <w:rFonts w:asciiTheme="majorHAnsi" w:hAnsiTheme="majorHAnsi" w:cstheme="majorHAnsi"/>
          <w:b/>
          <w:bCs/>
        </w:rPr>
        <w:t>Addressee Only</w:t>
      </w:r>
      <w:r w:rsidRPr="00604431">
        <w:rPr>
          <w:rStyle w:val="eop"/>
          <w:rFonts w:asciiTheme="majorHAnsi" w:hAnsiTheme="majorHAnsi" w:cstheme="majorHAnsi"/>
        </w:rPr>
        <w:t> </w:t>
      </w:r>
    </w:p>
    <w:p w14:paraId="5D202E1D"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eop"/>
          <w:rFonts w:asciiTheme="majorHAnsi" w:hAnsiTheme="majorHAnsi" w:cstheme="majorHAnsi"/>
        </w:rPr>
        <w:t> </w:t>
      </w:r>
    </w:p>
    <w:p w14:paraId="5BAA05DD" w14:textId="1B7BD592" w:rsidR="00A45B0F" w:rsidRPr="00A45B0F" w:rsidRDefault="007B6235" w:rsidP="00A45B0F">
      <w:pPr>
        <w:pStyle w:val="paragraph"/>
        <w:spacing w:before="0" w:beforeAutospacing="0" w:after="0" w:afterAutospacing="0"/>
        <w:ind w:right="1305"/>
        <w:textAlignment w:val="baseline"/>
        <w:rPr>
          <w:rFonts w:asciiTheme="majorHAnsi" w:hAnsiTheme="majorHAnsi" w:cstheme="majorHAnsi"/>
        </w:rPr>
      </w:pPr>
      <w:r w:rsidRPr="00604431">
        <w:rPr>
          <w:rStyle w:val="normaltextrun"/>
          <w:rFonts w:asciiTheme="majorHAnsi" w:hAnsiTheme="majorHAnsi" w:cstheme="majorHAnsi"/>
          <w:b/>
          <w:bCs/>
        </w:rPr>
        <w:t>Re: Non-Inclusion of peer review or evidence for other role/s</w:t>
      </w:r>
      <w:r w:rsidRPr="00604431">
        <w:rPr>
          <w:rStyle w:val="eop"/>
          <w:rFonts w:asciiTheme="majorHAnsi" w:hAnsiTheme="majorHAnsi" w:cstheme="majorHAnsi"/>
        </w:rPr>
        <w:t> </w:t>
      </w:r>
    </w:p>
    <w:p w14:paraId="309BB591"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eop"/>
          <w:rFonts w:asciiTheme="majorHAnsi" w:hAnsiTheme="majorHAnsi" w:cstheme="majorHAnsi"/>
          <w:sz w:val="16"/>
          <w:szCs w:val="16"/>
        </w:rPr>
        <w:t> </w:t>
      </w:r>
    </w:p>
    <w:p w14:paraId="60913658"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normaltextrun"/>
          <w:rFonts w:asciiTheme="majorHAnsi" w:hAnsiTheme="majorHAnsi" w:cstheme="majorHAnsi"/>
        </w:rPr>
        <w:t>Dear (</w:t>
      </w:r>
      <w:r w:rsidRPr="00604431">
        <w:rPr>
          <w:rStyle w:val="normaltextrun"/>
          <w:rFonts w:asciiTheme="majorHAnsi" w:hAnsiTheme="majorHAnsi" w:cstheme="majorHAnsi"/>
          <w:i/>
          <w:iCs/>
        </w:rPr>
        <w:t>insert doctor’s name)</w:t>
      </w:r>
      <w:r w:rsidRPr="00604431">
        <w:rPr>
          <w:rStyle w:val="eop"/>
          <w:rFonts w:asciiTheme="majorHAnsi" w:hAnsiTheme="majorHAnsi" w:cstheme="majorHAnsi"/>
        </w:rPr>
        <w:t> </w:t>
      </w:r>
    </w:p>
    <w:p w14:paraId="3DDEB06D"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eop"/>
          <w:rFonts w:asciiTheme="majorHAnsi" w:hAnsiTheme="majorHAnsi" w:cstheme="majorHAnsi"/>
          <w:sz w:val="15"/>
          <w:szCs w:val="15"/>
        </w:rPr>
        <w:t> </w:t>
      </w:r>
    </w:p>
    <w:p w14:paraId="23231300"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604431">
        <w:rPr>
          <w:rStyle w:val="normaltextrun"/>
          <w:rFonts w:asciiTheme="majorHAnsi" w:hAnsiTheme="majorHAnsi" w:cstheme="majorHAnsi"/>
        </w:rPr>
        <w:t>During your appraisal on (</w:t>
      </w:r>
      <w:r w:rsidRPr="00604431">
        <w:rPr>
          <w:rStyle w:val="normaltextrun"/>
          <w:rFonts w:asciiTheme="majorHAnsi" w:hAnsiTheme="majorHAnsi" w:cstheme="majorHAnsi"/>
          <w:i/>
          <w:iCs/>
        </w:rPr>
        <w:t>insert date</w:t>
      </w:r>
      <w:r w:rsidRPr="00604431">
        <w:rPr>
          <w:rStyle w:val="normaltextrun"/>
          <w:rFonts w:asciiTheme="majorHAnsi" w:hAnsiTheme="majorHAnsi" w:cstheme="majorHAnsi"/>
        </w:rPr>
        <w:t xml:space="preserve">) </w:t>
      </w:r>
      <w:r w:rsidRPr="00604431">
        <w:rPr>
          <w:rStyle w:val="normaltextrun"/>
          <w:rFonts w:asciiTheme="majorHAnsi" w:hAnsiTheme="majorHAnsi" w:cstheme="majorHAnsi"/>
          <w:color w:val="000000"/>
        </w:rPr>
        <w:t xml:space="preserve">we discussed your role/s as </w:t>
      </w:r>
      <w:r w:rsidRPr="00604431">
        <w:rPr>
          <w:rStyle w:val="normaltextrun"/>
          <w:rFonts w:asciiTheme="majorHAnsi" w:hAnsiTheme="majorHAnsi" w:cstheme="majorHAnsi"/>
          <w:i/>
          <w:iCs/>
          <w:color w:val="000000"/>
        </w:rPr>
        <w:t>(insert role)</w:t>
      </w:r>
      <w:r w:rsidRPr="00604431">
        <w:rPr>
          <w:rStyle w:val="normaltextrun"/>
          <w:rFonts w:asciiTheme="majorHAnsi" w:hAnsiTheme="majorHAnsi" w:cstheme="majorHAnsi"/>
          <w:color w:val="000000"/>
        </w:rPr>
        <w:t> </w:t>
      </w:r>
      <w:r w:rsidRPr="00604431">
        <w:rPr>
          <w:rStyle w:val="eop"/>
          <w:rFonts w:asciiTheme="majorHAnsi" w:hAnsiTheme="majorHAnsi" w:cstheme="majorHAnsi"/>
          <w:color w:val="000000"/>
        </w:rPr>
        <w:t> </w:t>
      </w:r>
    </w:p>
    <w:p w14:paraId="139CB2D5"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rPr>
        <w:t> </w:t>
      </w:r>
    </w:p>
    <w:p w14:paraId="7D8541F5" w14:textId="77777777" w:rsidR="007B6235" w:rsidRPr="00604431" w:rsidRDefault="007B6235" w:rsidP="00A45B0F">
      <w:pPr>
        <w:pStyle w:val="paragraph"/>
        <w:numPr>
          <w:ilvl w:val="0"/>
          <w:numId w:val="13"/>
        </w:numPr>
        <w:spacing w:before="0" w:beforeAutospacing="0" w:after="0" w:afterAutospacing="0"/>
        <w:ind w:left="360"/>
        <w:textAlignment w:val="baseline"/>
        <w:rPr>
          <w:rFonts w:asciiTheme="majorHAnsi" w:hAnsiTheme="majorHAnsi" w:cstheme="majorHAnsi"/>
        </w:rPr>
      </w:pPr>
      <w:r w:rsidRPr="00604431">
        <w:rPr>
          <w:rStyle w:val="normaltextrun"/>
          <w:rFonts w:asciiTheme="majorHAnsi" w:hAnsiTheme="majorHAnsi" w:cstheme="majorHAnsi"/>
        </w:rPr>
        <w:t>As your Appraiser I would not be able to validate information provided about this role/s in a meaningful way.</w:t>
      </w:r>
      <w:r w:rsidRPr="00604431">
        <w:rPr>
          <w:rStyle w:val="scxw63587191"/>
          <w:rFonts w:asciiTheme="majorHAnsi" w:hAnsiTheme="majorHAnsi" w:cstheme="majorHAnsi"/>
        </w:rPr>
        <w:t> </w:t>
      </w:r>
      <w:r w:rsidRPr="00604431">
        <w:rPr>
          <w:rFonts w:asciiTheme="majorHAnsi" w:hAnsiTheme="majorHAnsi" w:cstheme="majorHAnsi"/>
        </w:rPr>
        <w:br/>
      </w:r>
      <w:r w:rsidRPr="00604431">
        <w:rPr>
          <w:rStyle w:val="eop"/>
          <w:rFonts w:asciiTheme="majorHAnsi" w:hAnsiTheme="majorHAnsi" w:cstheme="majorHAnsi"/>
        </w:rPr>
        <w:t> </w:t>
      </w:r>
    </w:p>
    <w:p w14:paraId="7C405720" w14:textId="77777777" w:rsidR="007B6235" w:rsidRPr="00604431" w:rsidRDefault="007B6235" w:rsidP="00A45B0F">
      <w:pPr>
        <w:pStyle w:val="paragraph"/>
        <w:numPr>
          <w:ilvl w:val="0"/>
          <w:numId w:val="13"/>
        </w:numPr>
        <w:spacing w:before="0" w:beforeAutospacing="0" w:after="0" w:afterAutospacing="0"/>
        <w:ind w:left="360"/>
        <w:textAlignment w:val="baseline"/>
        <w:rPr>
          <w:rFonts w:asciiTheme="majorHAnsi" w:hAnsiTheme="majorHAnsi" w:cstheme="majorHAnsi"/>
        </w:rPr>
      </w:pPr>
      <w:r w:rsidRPr="00604431">
        <w:rPr>
          <w:rStyle w:val="normaltextrun"/>
          <w:rFonts w:asciiTheme="majorHAnsi" w:hAnsiTheme="majorHAnsi" w:cstheme="majorHAnsi"/>
        </w:rPr>
        <w:t>This role/is a substantial role.</w:t>
      </w:r>
      <w:r w:rsidRPr="00604431">
        <w:rPr>
          <w:rStyle w:val="eop"/>
          <w:rFonts w:asciiTheme="majorHAnsi" w:hAnsiTheme="majorHAnsi" w:cstheme="majorHAnsi"/>
        </w:rPr>
        <w:t> </w:t>
      </w:r>
    </w:p>
    <w:p w14:paraId="4B5B6208" w14:textId="38D4D14C" w:rsidR="007B6235" w:rsidRPr="00604431" w:rsidRDefault="007B6235" w:rsidP="00A45B0F">
      <w:pPr>
        <w:pStyle w:val="paragraph"/>
        <w:spacing w:before="0" w:beforeAutospacing="0" w:after="0" w:afterAutospacing="0"/>
        <w:ind w:left="-360" w:right="1305" w:firstLine="50"/>
        <w:textAlignment w:val="baseline"/>
        <w:rPr>
          <w:rFonts w:asciiTheme="majorHAnsi" w:hAnsiTheme="majorHAnsi" w:cstheme="majorHAnsi"/>
          <w:sz w:val="18"/>
          <w:szCs w:val="18"/>
        </w:rPr>
      </w:pPr>
    </w:p>
    <w:p w14:paraId="0BCCAD0B" w14:textId="576E2BF2" w:rsidR="007B6235" w:rsidRPr="00604431" w:rsidRDefault="007B6235" w:rsidP="00A45B0F">
      <w:pPr>
        <w:pStyle w:val="paragraph"/>
        <w:spacing w:before="0" w:beforeAutospacing="0" w:after="0" w:afterAutospacing="0"/>
        <w:ind w:left="-360" w:right="1305" w:firstLine="50"/>
        <w:textAlignment w:val="baseline"/>
        <w:rPr>
          <w:rFonts w:asciiTheme="majorHAnsi" w:hAnsiTheme="majorHAnsi" w:cstheme="majorHAnsi"/>
          <w:sz w:val="18"/>
          <w:szCs w:val="18"/>
        </w:rPr>
      </w:pPr>
    </w:p>
    <w:p w14:paraId="46173432" w14:textId="77777777" w:rsidR="007B6235" w:rsidRPr="00604431" w:rsidRDefault="007B6235" w:rsidP="00A45B0F">
      <w:pPr>
        <w:pStyle w:val="paragraph"/>
        <w:numPr>
          <w:ilvl w:val="0"/>
          <w:numId w:val="13"/>
        </w:numPr>
        <w:spacing w:before="0" w:beforeAutospacing="0" w:after="0" w:afterAutospacing="0"/>
        <w:ind w:left="360"/>
        <w:textAlignment w:val="baseline"/>
        <w:rPr>
          <w:rFonts w:asciiTheme="majorHAnsi" w:hAnsiTheme="majorHAnsi" w:cstheme="majorHAnsi"/>
        </w:rPr>
      </w:pPr>
      <w:r w:rsidRPr="00604431">
        <w:rPr>
          <w:rStyle w:val="normaltextrun"/>
          <w:rFonts w:asciiTheme="majorHAnsi" w:hAnsiTheme="majorHAnsi" w:cstheme="majorHAnsi"/>
        </w:rPr>
        <w:t>Insufficient evidence for this role/s (the doctor’s PDP objectives, agreed during their previous appraisal meeting, relating to this role/s have not been completed).</w:t>
      </w:r>
      <w:r w:rsidRPr="00604431">
        <w:rPr>
          <w:rStyle w:val="eop"/>
          <w:rFonts w:asciiTheme="majorHAnsi" w:hAnsiTheme="majorHAnsi" w:cstheme="majorHAnsi"/>
        </w:rPr>
        <w:t> </w:t>
      </w:r>
    </w:p>
    <w:p w14:paraId="033A3AA9"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rPr>
        <w:t> </w:t>
      </w:r>
    </w:p>
    <w:p w14:paraId="6BE9065C" w14:textId="77777777" w:rsidR="007B6235" w:rsidRPr="00604431" w:rsidRDefault="007B6235" w:rsidP="00604431">
      <w:pPr>
        <w:jc w:val="both"/>
        <w:rPr>
          <w:rFonts w:asciiTheme="majorHAnsi" w:eastAsia="Batang" w:hAnsiTheme="majorHAnsi" w:cstheme="majorHAnsi"/>
          <w:sz w:val="24"/>
          <w:szCs w:val="24"/>
        </w:rPr>
      </w:pPr>
      <w:r w:rsidRPr="00604431">
        <w:rPr>
          <w:rFonts w:asciiTheme="majorHAnsi" w:eastAsia="Batang" w:hAnsiTheme="majorHAnsi" w:cstheme="majorHAnsi"/>
          <w:sz w:val="24"/>
          <w:szCs w:val="24"/>
        </w:rPr>
        <w:t>I have documented in this year’s appraisal summary that a peer review or evidence will be required to be included for next year. As we discussed it is essential that you include this as supporting evidence in your appraisal next year (insert year) if you continue within the role/s. If you are unable to undertake an appraisal within that role/s you must contact your nominated Responsible Officer (RO) (insert contact) for advice as to their requirements for adequate coverage of the role/s. At your next appraisal the Appraiser will check if a peer review has been undertaken. </w:t>
      </w:r>
    </w:p>
    <w:p w14:paraId="65A5F4A1"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sz w:val="26"/>
          <w:szCs w:val="26"/>
        </w:rPr>
        <w:t> </w:t>
      </w:r>
    </w:p>
    <w:p w14:paraId="2AA6A2F9"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sz w:val="22"/>
          <w:szCs w:val="22"/>
        </w:rPr>
        <w:t> </w:t>
      </w:r>
    </w:p>
    <w:p w14:paraId="55C7062B"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rPr>
        <w:t>Yours sincerely</w:t>
      </w:r>
      <w:r w:rsidRPr="00604431">
        <w:rPr>
          <w:rStyle w:val="eop"/>
          <w:rFonts w:asciiTheme="majorHAnsi" w:hAnsiTheme="majorHAnsi" w:cstheme="majorHAnsi"/>
        </w:rPr>
        <w:t> </w:t>
      </w:r>
    </w:p>
    <w:p w14:paraId="4F44860C"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sz w:val="15"/>
          <w:szCs w:val="15"/>
        </w:rPr>
        <w:t> </w:t>
      </w:r>
    </w:p>
    <w:p w14:paraId="12D75FD1"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i/>
          <w:iCs/>
        </w:rPr>
        <w:t>(insert Appraiser name) </w:t>
      </w:r>
      <w:r w:rsidRPr="00604431">
        <w:rPr>
          <w:rStyle w:val="eop"/>
          <w:rFonts w:asciiTheme="majorHAnsi" w:hAnsiTheme="majorHAnsi" w:cstheme="majorHAnsi"/>
        </w:rPr>
        <w:t> </w:t>
      </w:r>
    </w:p>
    <w:p w14:paraId="6B838627"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b/>
          <w:bCs/>
        </w:rPr>
        <w:t>Cc Appraisal Coordinator / Appraisal Lead </w:t>
      </w:r>
      <w:r w:rsidRPr="00604431">
        <w:rPr>
          <w:rStyle w:val="eop"/>
          <w:rFonts w:asciiTheme="majorHAnsi" w:hAnsiTheme="majorHAnsi" w:cstheme="majorHAnsi"/>
        </w:rPr>
        <w:t> </w:t>
      </w:r>
    </w:p>
    <w:p w14:paraId="2FBE6CF9"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b/>
          <w:bCs/>
        </w:rPr>
        <w:t xml:space="preserve">Appraisal Officer ( </w:t>
      </w:r>
      <w:hyperlink r:id="rId113" w:tgtFrame="_blank" w:history="1">
        <w:r w:rsidRPr="00604431">
          <w:rPr>
            <w:rStyle w:val="normaltextrun"/>
            <w:rFonts w:asciiTheme="majorHAnsi" w:hAnsiTheme="majorHAnsi" w:cstheme="majorHAnsi"/>
            <w:color w:val="0000FF"/>
            <w:sz w:val="22"/>
            <w:szCs w:val="22"/>
            <w:u w:val="single"/>
          </w:rPr>
          <w:t>heiw.appraisalofficer@wales.nhs.uk</w:t>
        </w:r>
      </w:hyperlink>
      <w:r w:rsidRPr="00604431">
        <w:rPr>
          <w:rStyle w:val="normaltextrun"/>
          <w:rFonts w:asciiTheme="majorHAnsi" w:hAnsiTheme="majorHAnsi" w:cstheme="majorHAnsi"/>
          <w:sz w:val="22"/>
          <w:szCs w:val="22"/>
        </w:rPr>
        <w:t xml:space="preserve"> </w:t>
      </w:r>
      <w:r w:rsidRPr="00604431">
        <w:rPr>
          <w:rStyle w:val="normaltextrun"/>
          <w:rFonts w:asciiTheme="majorHAnsi" w:hAnsiTheme="majorHAnsi" w:cstheme="majorHAnsi"/>
          <w:b/>
          <w:bCs/>
        </w:rPr>
        <w:t>) / Local Revalidation team</w:t>
      </w:r>
      <w:r w:rsidRPr="00604431">
        <w:rPr>
          <w:rStyle w:val="eop"/>
          <w:rFonts w:asciiTheme="majorHAnsi" w:hAnsiTheme="majorHAnsi" w:cstheme="majorHAnsi"/>
        </w:rPr>
        <w:t> </w:t>
      </w:r>
    </w:p>
    <w:p w14:paraId="37674807"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rPr>
        <w:t> </w:t>
      </w:r>
      <w:r w:rsidRPr="00604431">
        <w:rPr>
          <w:rStyle w:val="eop"/>
          <w:rFonts w:asciiTheme="majorHAnsi" w:hAnsiTheme="majorHAnsi" w:cstheme="majorHAnsi"/>
        </w:rPr>
        <w:t> </w:t>
      </w:r>
    </w:p>
    <w:p w14:paraId="384CE736" w14:textId="77777777" w:rsidR="008606DE" w:rsidRPr="00604431" w:rsidRDefault="008606DE" w:rsidP="00604431">
      <w:pPr>
        <w:pStyle w:val="NoSpacing"/>
        <w:rPr>
          <w:rFonts w:asciiTheme="majorHAnsi" w:hAnsiTheme="majorHAnsi" w:cstheme="majorHAnsi"/>
          <w:b/>
          <w:bCs/>
          <w:sz w:val="20"/>
          <w:szCs w:val="20"/>
          <w:u w:val="single"/>
        </w:rPr>
      </w:pPr>
    </w:p>
    <w:p w14:paraId="66B11357" w14:textId="77777777" w:rsidR="007B6235" w:rsidRPr="00604431" w:rsidRDefault="007B6235" w:rsidP="00604431">
      <w:pPr>
        <w:pStyle w:val="NoSpacing"/>
        <w:rPr>
          <w:rFonts w:asciiTheme="majorHAnsi" w:hAnsiTheme="majorHAnsi" w:cstheme="majorHAnsi"/>
          <w:b/>
          <w:bCs/>
          <w:sz w:val="20"/>
          <w:szCs w:val="20"/>
          <w:u w:val="single"/>
        </w:rPr>
      </w:pPr>
    </w:p>
    <w:p w14:paraId="45018FD6" w14:textId="33818853"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p>
    <w:p w14:paraId="67F7CC72" w14:textId="3E50922C" w:rsidR="007B6235" w:rsidRDefault="00A45B0F" w:rsidP="00A45B0F">
      <w:pPr>
        <w:pStyle w:val="paragraph"/>
        <w:spacing w:before="0" w:beforeAutospacing="0" w:after="0" w:afterAutospacing="0"/>
        <w:ind w:right="1305"/>
        <w:textAlignment w:val="baseline"/>
        <w:rPr>
          <w:rStyle w:val="eop"/>
          <w:rFonts w:asciiTheme="majorHAnsi" w:hAnsiTheme="majorHAnsi" w:cstheme="majorHAnsi"/>
        </w:rPr>
      </w:pPr>
      <w:bookmarkStart w:id="22" w:name="WP2"/>
      <w:r w:rsidRPr="00A45B0F">
        <w:rPr>
          <w:b/>
          <w:bCs/>
          <w:noProof/>
          <w:sz w:val="22"/>
          <w:szCs w:val="22"/>
          <w:u w:val="single"/>
        </w:rPr>
        <w:drawing>
          <wp:anchor distT="0" distB="0" distL="114300" distR="114300" simplePos="0" relativeHeight="251676696" behindDoc="1" locked="0" layoutInCell="1" allowOverlap="1" wp14:anchorId="7B9833BE" wp14:editId="6A15439D">
            <wp:simplePos x="0" y="0"/>
            <wp:positionH relativeFrom="column">
              <wp:posOffset>4516120</wp:posOffset>
            </wp:positionH>
            <wp:positionV relativeFrom="paragraph">
              <wp:posOffset>163195</wp:posOffset>
            </wp:positionV>
            <wp:extent cx="1959610" cy="459740"/>
            <wp:effectExtent l="0" t="0" r="2540" b="0"/>
            <wp:wrapTight wrapText="bothSides">
              <wp:wrapPolygon edited="0">
                <wp:start x="0" y="0"/>
                <wp:lineTo x="0" y="20586"/>
                <wp:lineTo x="21418" y="20586"/>
                <wp:lineTo x="21418" y="0"/>
                <wp:lineTo x="0" y="0"/>
              </wp:wrapPolygon>
            </wp:wrapTight>
            <wp:docPr id="474626899" name="Picture 4746268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45677" name="Picture 1112545677" descr="A close-up of a logo&#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5961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235" w:rsidRPr="00604431">
        <w:rPr>
          <w:rStyle w:val="normaltextrun"/>
          <w:rFonts w:asciiTheme="majorHAnsi" w:hAnsiTheme="majorHAnsi" w:cstheme="majorHAnsi"/>
          <w:b/>
          <w:bCs/>
        </w:rPr>
        <w:t>WP2</w:t>
      </w:r>
      <w:bookmarkEnd w:id="22"/>
      <w:r w:rsidR="007B6235" w:rsidRPr="00604431">
        <w:rPr>
          <w:rStyle w:val="normaltextrun"/>
          <w:rFonts w:asciiTheme="majorHAnsi" w:hAnsiTheme="majorHAnsi" w:cstheme="majorHAnsi"/>
          <w:b/>
          <w:bCs/>
        </w:rPr>
        <w:t>: Letter from Appraisal Coordinator/Appraisal Lead to RO </w:t>
      </w:r>
      <w:r w:rsidR="007B6235" w:rsidRPr="00604431">
        <w:rPr>
          <w:rStyle w:val="eop"/>
          <w:rFonts w:asciiTheme="majorHAnsi" w:hAnsiTheme="majorHAnsi" w:cstheme="majorHAnsi"/>
        </w:rPr>
        <w:t> </w:t>
      </w:r>
    </w:p>
    <w:p w14:paraId="746334E0" w14:textId="46351A8A"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4EBC0D72" w14:textId="093BDE9A"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402E3D1B" w14:textId="268E0B0D"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r>
        <w:rPr>
          <w:noProof/>
        </w:rPr>
        <mc:AlternateContent>
          <mc:Choice Requires="wps">
            <w:drawing>
              <wp:anchor distT="0" distB="0" distL="114300" distR="114300" simplePos="0" relativeHeight="251678744" behindDoc="0" locked="0" layoutInCell="1" allowOverlap="1" wp14:anchorId="1BC73E24" wp14:editId="785D80DF">
                <wp:simplePos x="0" y="0"/>
                <wp:positionH relativeFrom="column">
                  <wp:posOffset>4369242</wp:posOffset>
                </wp:positionH>
                <wp:positionV relativeFrom="paragraph">
                  <wp:posOffset>90005</wp:posOffset>
                </wp:positionV>
                <wp:extent cx="2247237" cy="1582309"/>
                <wp:effectExtent l="0" t="0" r="20320" b="18415"/>
                <wp:wrapNone/>
                <wp:docPr id="291926704" name="Text Box 291926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37" cy="1582309"/>
                        </a:xfrm>
                        <a:prstGeom prst="rect">
                          <a:avLst/>
                        </a:prstGeom>
                        <a:solidFill>
                          <a:srgbClr val="FFFFFF">
                            <a:alpha val="0"/>
                          </a:srgbClr>
                        </a:solidFill>
                        <a:ln w="9525">
                          <a:solidFill>
                            <a:srgbClr val="FFFFFF"/>
                          </a:solidFill>
                          <a:miter lim="800000"/>
                          <a:headEnd/>
                          <a:tailEnd/>
                        </a:ln>
                      </wps:spPr>
                      <wps:txbx>
                        <w:txbxContent>
                          <w:p w14:paraId="13834EEF"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2F77D47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231EE1B7"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72C5EAB4"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2DC9ECF2"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3693D136"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5FCDE187" w14:textId="77777777" w:rsidR="00A45B0F" w:rsidRPr="001F6673" w:rsidRDefault="00A45B0F" w:rsidP="00A45B0F">
                            <w:pPr>
                              <w:pStyle w:val="NoSpacing"/>
                              <w:rPr>
                                <w:rFonts w:asciiTheme="majorHAnsi" w:hAnsiTheme="majorHAnsi" w:cstheme="majorHAnsi"/>
                                <w:sz w:val="20"/>
                                <w:szCs w:val="20"/>
                              </w:rPr>
                            </w:pPr>
                          </w:p>
                          <w:p w14:paraId="7851DADF" w14:textId="77777777" w:rsidR="00A45B0F" w:rsidRPr="004A3679" w:rsidRDefault="00A45B0F" w:rsidP="00A45B0F">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14"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77468D40" w14:textId="77777777" w:rsidR="00A45B0F" w:rsidRPr="00253391" w:rsidRDefault="00A45B0F" w:rsidP="00A45B0F">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3E24" id="Text Box 291926704" o:spid="_x0000_s1045" type="#_x0000_t202" style="position:absolute;margin-left:344.05pt;margin-top:7.1pt;width:176.95pt;height:124.6pt;z-index:251678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" strokecolor="white">
                <v:fill opacity="0"/>
                <v:textbox>
                  <w:txbxContent>
                    <w:p w14:paraId="13834EEF"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Revalidation Support Unit</w:t>
                      </w:r>
                    </w:p>
                    <w:p w14:paraId="2F77D479"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Uned </w:t>
                      </w:r>
                      <w:r w:rsidRPr="001F6673">
                        <w:rPr>
                          <w:rFonts w:asciiTheme="majorHAnsi" w:hAnsiTheme="majorHAnsi" w:cstheme="majorHAnsi"/>
                          <w:sz w:val="20"/>
                          <w:szCs w:val="20"/>
                        </w:rPr>
                        <w:t>Cymorth Ailddilysu</w:t>
                      </w:r>
                    </w:p>
                    <w:p w14:paraId="231EE1B7"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HEIW / AAGIC</w:t>
                      </w:r>
                    </w:p>
                    <w:p w14:paraId="72C5EAB4"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Ty Dysgu</w:t>
                      </w:r>
                    </w:p>
                    <w:p w14:paraId="2DC9ECF2"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Nantgarw</w:t>
                      </w:r>
                    </w:p>
                    <w:p w14:paraId="3693D136" w14:textId="77777777" w:rsidR="00A45B0F" w:rsidRPr="001F6673" w:rsidRDefault="00A45B0F" w:rsidP="00A45B0F">
                      <w:pPr>
                        <w:pStyle w:val="NoSpacing"/>
                        <w:rPr>
                          <w:rFonts w:asciiTheme="majorHAnsi" w:hAnsiTheme="majorHAnsi" w:cstheme="majorHAnsi"/>
                          <w:sz w:val="20"/>
                          <w:szCs w:val="20"/>
                        </w:rPr>
                      </w:pPr>
                      <w:r w:rsidRPr="001F6673">
                        <w:rPr>
                          <w:rFonts w:asciiTheme="majorHAnsi" w:hAnsiTheme="majorHAnsi" w:cstheme="majorHAnsi"/>
                          <w:sz w:val="20"/>
                          <w:szCs w:val="20"/>
                        </w:rPr>
                        <w:t xml:space="preserve">CF15 7QQ </w:t>
                      </w:r>
                    </w:p>
                    <w:p w14:paraId="5FCDE187" w14:textId="77777777" w:rsidR="00A45B0F" w:rsidRPr="001F6673" w:rsidRDefault="00A45B0F" w:rsidP="00A45B0F">
                      <w:pPr>
                        <w:pStyle w:val="NoSpacing"/>
                        <w:rPr>
                          <w:rFonts w:asciiTheme="majorHAnsi" w:hAnsiTheme="majorHAnsi" w:cstheme="majorHAnsi"/>
                          <w:sz w:val="20"/>
                          <w:szCs w:val="20"/>
                        </w:rPr>
                      </w:pPr>
                    </w:p>
                    <w:p w14:paraId="7851DADF" w14:textId="77777777" w:rsidR="00A45B0F" w:rsidRPr="004A3679" w:rsidRDefault="00A45B0F" w:rsidP="00A45B0F">
                      <w:pPr>
                        <w:rPr>
                          <w:rFonts w:cs="Arial"/>
                          <w:b/>
                          <w:iCs/>
                          <w:color w:val="FF0000"/>
                          <w:sz w:val="16"/>
                          <w:szCs w:val="16"/>
                          <w:lang w:val="fr-FR"/>
                        </w:rPr>
                      </w:pPr>
                      <w:r w:rsidRPr="001F6673">
                        <w:rPr>
                          <w:rFonts w:asciiTheme="majorHAnsi" w:hAnsiTheme="majorHAnsi" w:cstheme="majorHAnsi"/>
                          <w:iCs/>
                          <w:sz w:val="20"/>
                          <w:szCs w:val="20"/>
                          <w:lang w:val="de-DE"/>
                        </w:rPr>
                        <w:t>E-mail</w:t>
                      </w:r>
                      <w:r w:rsidRPr="001F6673">
                        <w:rPr>
                          <w:rFonts w:asciiTheme="majorHAnsi" w:hAnsiTheme="majorHAnsi" w:cstheme="majorHAnsi"/>
                          <w:i/>
                          <w:sz w:val="20"/>
                          <w:szCs w:val="20"/>
                          <w:lang w:val="de-DE"/>
                        </w:rPr>
                        <w:t xml:space="preserve"> E-bost  </w:t>
                      </w:r>
                      <w:hyperlink r:id="rId115" w:history="1">
                        <w:r w:rsidRPr="001F6673">
                          <w:rPr>
                            <w:rStyle w:val="Hyperlink"/>
                            <w:rFonts w:asciiTheme="majorHAnsi" w:hAnsiTheme="majorHAnsi" w:cstheme="majorHAnsi"/>
                            <w:i/>
                            <w:sz w:val="20"/>
                            <w:szCs w:val="20"/>
                            <w:lang w:val="de-DE"/>
                          </w:rPr>
                          <w:t>heiw.</w:t>
                        </w:r>
                        <w:r w:rsidRPr="001F6673">
                          <w:rPr>
                            <w:rStyle w:val="Hyperlink"/>
                            <w:rFonts w:asciiTheme="majorHAnsi" w:hAnsiTheme="majorHAnsi" w:cstheme="majorHAnsi"/>
                            <w:iCs/>
                            <w:sz w:val="20"/>
                            <w:szCs w:val="20"/>
                            <w:lang w:val="de-DE"/>
                          </w:rPr>
                          <w:t>mars@wales.nhs.uk</w:t>
                        </w:r>
                      </w:hyperlink>
                    </w:p>
                    <w:p w14:paraId="77468D40" w14:textId="77777777" w:rsidR="00A45B0F" w:rsidRPr="00253391" w:rsidRDefault="00A45B0F" w:rsidP="00A45B0F">
                      <w:pPr>
                        <w:rPr>
                          <w:color w:val="FF0000"/>
                          <w:sz w:val="16"/>
                          <w:szCs w:val="16"/>
                        </w:rPr>
                      </w:pPr>
                    </w:p>
                  </w:txbxContent>
                </v:textbox>
              </v:shape>
            </w:pict>
          </mc:Fallback>
        </mc:AlternateContent>
      </w:r>
    </w:p>
    <w:p w14:paraId="3E8ACC7D" w14:textId="675798CE"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6CF61969" w14:textId="77777777" w:rsidR="00A45B0F" w:rsidRDefault="00A45B0F" w:rsidP="00A45B0F">
      <w:pPr>
        <w:pStyle w:val="paragraph"/>
        <w:spacing w:before="0" w:beforeAutospacing="0" w:after="0" w:afterAutospacing="0"/>
        <w:ind w:right="1305"/>
        <w:textAlignment w:val="baseline"/>
        <w:rPr>
          <w:rStyle w:val="eop"/>
          <w:rFonts w:asciiTheme="majorHAnsi" w:hAnsiTheme="majorHAnsi" w:cstheme="majorHAnsi"/>
        </w:rPr>
      </w:pPr>
    </w:p>
    <w:p w14:paraId="1C801C53" w14:textId="77777777" w:rsidR="00A45B0F" w:rsidRPr="00604431" w:rsidRDefault="00A45B0F" w:rsidP="00A45B0F">
      <w:pPr>
        <w:pStyle w:val="paragraph"/>
        <w:spacing w:before="0" w:beforeAutospacing="0" w:after="0" w:afterAutospacing="0"/>
        <w:ind w:right="1305"/>
        <w:textAlignment w:val="baseline"/>
        <w:rPr>
          <w:rFonts w:asciiTheme="majorHAnsi" w:hAnsiTheme="majorHAnsi" w:cstheme="majorHAnsi"/>
          <w:sz w:val="18"/>
          <w:szCs w:val="18"/>
        </w:rPr>
      </w:pPr>
    </w:p>
    <w:p w14:paraId="286B2B19"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rPr>
        <w:t> </w:t>
      </w:r>
    </w:p>
    <w:p w14:paraId="78DAD737" w14:textId="77777777" w:rsidR="00A45B0F" w:rsidRDefault="00A45B0F" w:rsidP="00A45B0F">
      <w:pPr>
        <w:pStyle w:val="paragraph"/>
        <w:spacing w:before="0" w:beforeAutospacing="0" w:after="0" w:afterAutospacing="0"/>
        <w:ind w:right="1305"/>
        <w:textAlignment w:val="baseline"/>
        <w:rPr>
          <w:rStyle w:val="normaltextrun"/>
          <w:rFonts w:asciiTheme="majorHAnsi" w:hAnsiTheme="majorHAnsi" w:cstheme="majorHAnsi"/>
          <w:b/>
          <w:bCs/>
          <w:i/>
          <w:iCs/>
        </w:rPr>
      </w:pPr>
    </w:p>
    <w:p w14:paraId="775388D2" w14:textId="77777777" w:rsidR="00A45B0F" w:rsidRDefault="00A45B0F" w:rsidP="00A45B0F">
      <w:pPr>
        <w:pStyle w:val="paragraph"/>
        <w:spacing w:before="0" w:beforeAutospacing="0" w:after="0" w:afterAutospacing="0"/>
        <w:ind w:right="1305"/>
        <w:textAlignment w:val="baseline"/>
        <w:rPr>
          <w:rStyle w:val="normaltextrun"/>
          <w:rFonts w:asciiTheme="majorHAnsi" w:hAnsiTheme="majorHAnsi" w:cstheme="majorHAnsi"/>
          <w:b/>
          <w:bCs/>
          <w:i/>
          <w:iCs/>
        </w:rPr>
      </w:pPr>
    </w:p>
    <w:p w14:paraId="65A82F74" w14:textId="77777777" w:rsidR="00A45B0F" w:rsidRDefault="00A45B0F" w:rsidP="00A45B0F">
      <w:pPr>
        <w:pStyle w:val="paragraph"/>
        <w:spacing w:before="0" w:beforeAutospacing="0" w:after="0" w:afterAutospacing="0"/>
        <w:ind w:right="1305"/>
        <w:textAlignment w:val="baseline"/>
        <w:rPr>
          <w:rStyle w:val="normaltextrun"/>
          <w:rFonts w:asciiTheme="majorHAnsi" w:hAnsiTheme="majorHAnsi" w:cstheme="majorHAnsi"/>
          <w:b/>
          <w:bCs/>
          <w:i/>
          <w:iCs/>
        </w:rPr>
      </w:pPr>
    </w:p>
    <w:p w14:paraId="32613753" w14:textId="5AB4D04E" w:rsidR="007B6235" w:rsidRPr="00A45B0F"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normaltextrun"/>
          <w:rFonts w:asciiTheme="majorHAnsi" w:hAnsiTheme="majorHAnsi" w:cstheme="majorHAnsi"/>
          <w:b/>
          <w:bCs/>
          <w:i/>
          <w:iCs/>
        </w:rPr>
        <w:t>(Date) </w:t>
      </w:r>
      <w:r w:rsidRPr="00A45B0F">
        <w:rPr>
          <w:rStyle w:val="eop"/>
          <w:rFonts w:asciiTheme="majorHAnsi" w:hAnsiTheme="majorHAnsi" w:cstheme="majorHAnsi"/>
        </w:rPr>
        <w:t> </w:t>
      </w:r>
    </w:p>
    <w:p w14:paraId="56942B71" w14:textId="77777777" w:rsidR="007B6235" w:rsidRPr="00A45B0F"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eop"/>
          <w:rFonts w:asciiTheme="majorHAnsi" w:hAnsiTheme="majorHAnsi" w:cstheme="majorHAnsi"/>
        </w:rPr>
        <w:t> </w:t>
      </w:r>
    </w:p>
    <w:p w14:paraId="0D53620C" w14:textId="77777777" w:rsidR="007B6235" w:rsidRPr="00A45B0F"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normaltextrun"/>
          <w:rFonts w:asciiTheme="majorHAnsi" w:hAnsiTheme="majorHAnsi" w:cstheme="majorHAnsi"/>
          <w:b/>
          <w:bCs/>
        </w:rPr>
        <w:t>Addressee Only </w:t>
      </w:r>
      <w:r w:rsidRPr="00A45B0F">
        <w:rPr>
          <w:rStyle w:val="eop"/>
          <w:rFonts w:asciiTheme="majorHAnsi" w:hAnsiTheme="majorHAnsi" w:cstheme="majorHAnsi"/>
        </w:rPr>
        <w:t> </w:t>
      </w:r>
    </w:p>
    <w:p w14:paraId="52E53196" w14:textId="77777777" w:rsidR="007B6235" w:rsidRPr="00A45B0F"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eop"/>
          <w:rFonts w:asciiTheme="majorHAnsi" w:hAnsiTheme="majorHAnsi" w:cstheme="majorHAnsi"/>
        </w:rPr>
        <w:t> </w:t>
      </w:r>
    </w:p>
    <w:p w14:paraId="3DAC2F6B" w14:textId="77777777" w:rsidR="007B6235" w:rsidRPr="00A45B0F"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normaltextrun"/>
          <w:rFonts w:asciiTheme="majorHAnsi" w:hAnsiTheme="majorHAnsi" w:cstheme="majorHAnsi"/>
          <w:b/>
          <w:bCs/>
        </w:rPr>
        <w:t>Re: Non-inclusion of performance review for external role/s for consecutive years</w:t>
      </w:r>
      <w:r w:rsidRPr="00A45B0F">
        <w:rPr>
          <w:rStyle w:val="eop"/>
          <w:rFonts w:asciiTheme="majorHAnsi" w:hAnsiTheme="majorHAnsi" w:cstheme="majorHAnsi"/>
        </w:rPr>
        <w:t> </w:t>
      </w:r>
    </w:p>
    <w:p w14:paraId="11A3F33E" w14:textId="77777777" w:rsidR="007B6235" w:rsidRPr="00A45B0F"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eop"/>
          <w:rFonts w:asciiTheme="majorHAnsi" w:hAnsiTheme="majorHAnsi" w:cstheme="majorHAnsi"/>
          <w:sz w:val="22"/>
          <w:szCs w:val="22"/>
        </w:rPr>
        <w:t> </w:t>
      </w:r>
    </w:p>
    <w:p w14:paraId="59B73D0E" w14:textId="77777777" w:rsidR="007B6235" w:rsidRPr="00604431" w:rsidRDefault="007B6235" w:rsidP="00A45B0F">
      <w:pPr>
        <w:pStyle w:val="paragraph"/>
        <w:spacing w:before="0" w:beforeAutospacing="0" w:after="0" w:afterAutospacing="0"/>
        <w:ind w:right="1305"/>
        <w:textAlignment w:val="baseline"/>
        <w:rPr>
          <w:rFonts w:asciiTheme="majorHAnsi" w:hAnsiTheme="majorHAnsi" w:cstheme="majorHAnsi"/>
          <w:sz w:val="18"/>
          <w:szCs w:val="18"/>
        </w:rPr>
      </w:pPr>
      <w:r w:rsidRPr="00A45B0F">
        <w:rPr>
          <w:rStyle w:val="normaltextrun"/>
          <w:rFonts w:asciiTheme="majorHAnsi" w:hAnsiTheme="majorHAnsi" w:cstheme="majorHAnsi"/>
          <w:b/>
          <w:bCs/>
        </w:rPr>
        <w:t>Dear</w:t>
      </w:r>
      <w:r w:rsidRPr="00A45B0F">
        <w:rPr>
          <w:rStyle w:val="normaltextrun"/>
          <w:rFonts w:asciiTheme="majorHAnsi" w:hAnsiTheme="majorHAnsi" w:cstheme="majorHAnsi"/>
          <w:b/>
          <w:bCs/>
          <w:i/>
          <w:iCs/>
        </w:rPr>
        <w:t xml:space="preserve"> (insert RO’s name</w:t>
      </w:r>
      <w:r w:rsidRPr="00604431">
        <w:rPr>
          <w:rStyle w:val="normaltextrun"/>
          <w:rFonts w:asciiTheme="majorHAnsi" w:hAnsiTheme="majorHAnsi" w:cstheme="majorHAnsi"/>
          <w:b/>
          <w:bCs/>
          <w:i/>
          <w:iCs/>
        </w:rPr>
        <w:t>)</w:t>
      </w:r>
      <w:r w:rsidRPr="00604431">
        <w:rPr>
          <w:rStyle w:val="normaltextrun"/>
          <w:rFonts w:asciiTheme="majorHAnsi" w:hAnsiTheme="majorHAnsi" w:cstheme="majorHAnsi"/>
          <w:b/>
          <w:bCs/>
        </w:rPr>
        <w:t> </w:t>
      </w:r>
      <w:r w:rsidRPr="00604431">
        <w:rPr>
          <w:rStyle w:val="eop"/>
          <w:rFonts w:asciiTheme="majorHAnsi" w:hAnsiTheme="majorHAnsi" w:cstheme="majorHAnsi"/>
        </w:rPr>
        <w:t> </w:t>
      </w:r>
    </w:p>
    <w:p w14:paraId="65AE3061"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rPr>
        <w:t> </w:t>
      </w:r>
    </w:p>
    <w:p w14:paraId="6682E176"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I am writing to provide you with formal notification (Insert Dr’s full name) (insert GMC number) has undertaken two appraisals (insert date1) and (insert date 2).  During the doctor’s previous appraisal cycle they were advised at the appraisal discussion, and post appraisal in writing using the WP1 of the Governance Protocol, that they must include a performance review for the role as (insert role). In addition, they were advised to contact their nominated RO for advice if they anticipated any difficulties in supplying a performance review for inclusion in this year’s appraisal on the above role/s.  </w:t>
      </w:r>
    </w:p>
    <w:p w14:paraId="46105F1B"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 </w:t>
      </w:r>
    </w:p>
    <w:p w14:paraId="7D1D7695"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Unfortunately for the consecutive year the appraisal folder had no supporting documentation for the above role/s. Therefore, the Appraiser is not able to validate the doctor is satisfying the GMC requirements for whole practice appraisal.  </w:t>
      </w:r>
    </w:p>
    <w:p w14:paraId="6E5B21EB"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 </w:t>
      </w:r>
    </w:p>
    <w:p w14:paraId="393134E0"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As the doctor’s nominated RO, I am officially referring this case to you for your consideration. </w:t>
      </w:r>
    </w:p>
    <w:p w14:paraId="2FC63CA2"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 </w:t>
      </w:r>
    </w:p>
    <w:p w14:paraId="6310E2B9"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I can confirm that this has been discussed with the doctor during their appraisal and included in their Personal Development Plan. </w:t>
      </w:r>
    </w:p>
    <w:p w14:paraId="19D6C52D" w14:textId="77777777" w:rsidR="007B6235" w:rsidRPr="00A45B0F" w:rsidRDefault="007B6235" w:rsidP="00A45B0F">
      <w:pPr>
        <w:jc w:val="both"/>
        <w:rPr>
          <w:rFonts w:asciiTheme="majorHAnsi" w:eastAsia="Batang" w:hAnsiTheme="majorHAnsi" w:cstheme="majorHAnsi"/>
          <w:sz w:val="24"/>
          <w:szCs w:val="24"/>
        </w:rPr>
      </w:pPr>
      <w:r w:rsidRPr="00A45B0F">
        <w:rPr>
          <w:rFonts w:asciiTheme="majorHAnsi" w:eastAsia="Batang" w:hAnsiTheme="majorHAnsi" w:cstheme="majorHAnsi"/>
          <w:sz w:val="24"/>
          <w:szCs w:val="24"/>
        </w:rPr>
        <w:t> </w:t>
      </w:r>
    </w:p>
    <w:p w14:paraId="5F570D63"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rPr>
        <w:t>Yours sincerely,</w:t>
      </w:r>
      <w:r w:rsidRPr="00604431">
        <w:rPr>
          <w:rStyle w:val="eop"/>
          <w:rFonts w:asciiTheme="majorHAnsi" w:hAnsiTheme="majorHAnsi" w:cstheme="majorHAnsi"/>
        </w:rPr>
        <w:t> </w:t>
      </w:r>
    </w:p>
    <w:p w14:paraId="29A97817"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eop"/>
          <w:rFonts w:asciiTheme="majorHAnsi" w:hAnsiTheme="majorHAnsi" w:cstheme="majorHAnsi"/>
        </w:rPr>
        <w:t> </w:t>
      </w:r>
    </w:p>
    <w:p w14:paraId="6570DE20" w14:textId="77777777" w:rsidR="007B6235" w:rsidRPr="00604431" w:rsidRDefault="007B6235" w:rsidP="00604431">
      <w:pPr>
        <w:pStyle w:val="paragraph"/>
        <w:spacing w:before="0" w:beforeAutospacing="0" w:after="0" w:afterAutospacing="0"/>
        <w:ind w:left="210" w:right="1305"/>
        <w:textAlignment w:val="baseline"/>
        <w:rPr>
          <w:rFonts w:asciiTheme="majorHAnsi" w:hAnsiTheme="majorHAnsi" w:cstheme="majorHAnsi"/>
          <w:sz w:val="18"/>
          <w:szCs w:val="18"/>
        </w:rPr>
      </w:pPr>
      <w:r w:rsidRPr="00604431">
        <w:rPr>
          <w:rStyle w:val="normaltextrun"/>
          <w:rFonts w:asciiTheme="majorHAnsi" w:hAnsiTheme="majorHAnsi" w:cstheme="majorHAnsi"/>
        </w:rPr>
        <w:t>Appraisal Co-ordinator / Appraisal Lead</w:t>
      </w:r>
      <w:r w:rsidRPr="00604431">
        <w:rPr>
          <w:rStyle w:val="eop"/>
          <w:rFonts w:asciiTheme="majorHAnsi" w:hAnsiTheme="majorHAnsi" w:cstheme="majorHAnsi"/>
        </w:rPr>
        <w:t> </w:t>
      </w:r>
    </w:p>
    <w:p w14:paraId="19E1EEA5" w14:textId="7EA8E010" w:rsidR="007B6235" w:rsidRPr="00604431" w:rsidRDefault="007B6235" w:rsidP="00A45B0F">
      <w:pPr>
        <w:pStyle w:val="paragraph"/>
        <w:spacing w:before="0" w:beforeAutospacing="0" w:after="0" w:afterAutospacing="0"/>
        <w:ind w:left="210" w:right="1305"/>
        <w:textAlignment w:val="baseline"/>
        <w:rPr>
          <w:rFonts w:asciiTheme="majorHAnsi" w:hAnsiTheme="majorHAnsi" w:cstheme="majorHAnsi"/>
          <w:b/>
          <w:bCs/>
          <w:sz w:val="20"/>
          <w:szCs w:val="20"/>
          <w:u w:val="single"/>
        </w:rPr>
      </w:pPr>
      <w:r w:rsidRPr="00604431">
        <w:rPr>
          <w:rStyle w:val="normaltextrun"/>
          <w:rFonts w:asciiTheme="majorHAnsi" w:hAnsiTheme="majorHAnsi" w:cstheme="majorHAnsi"/>
          <w:b/>
          <w:bCs/>
        </w:rPr>
        <w:t xml:space="preserve">Cc Appraisal Officer </w:t>
      </w:r>
      <w:r w:rsidRPr="00604431">
        <w:rPr>
          <w:rStyle w:val="normaltextrun"/>
          <w:rFonts w:asciiTheme="majorHAnsi" w:hAnsiTheme="majorHAnsi" w:cstheme="majorHAnsi"/>
        </w:rPr>
        <w:t>(</w:t>
      </w:r>
      <w:hyperlink r:id="rId116" w:tgtFrame="_blank" w:history="1">
        <w:r w:rsidRPr="00604431">
          <w:rPr>
            <w:rStyle w:val="normaltextrun"/>
            <w:rFonts w:asciiTheme="majorHAnsi" w:hAnsiTheme="majorHAnsi" w:cstheme="majorHAnsi"/>
            <w:color w:val="0000FF"/>
            <w:sz w:val="22"/>
            <w:szCs w:val="22"/>
            <w:u w:val="single"/>
          </w:rPr>
          <w:t>heiw.appraisalofficer@wales.nhs.uk</w:t>
        </w:r>
      </w:hyperlink>
      <w:r w:rsidRPr="00604431">
        <w:rPr>
          <w:rStyle w:val="normaltextrun"/>
          <w:rFonts w:asciiTheme="majorHAnsi" w:hAnsiTheme="majorHAnsi" w:cstheme="majorHAnsi"/>
          <w:sz w:val="22"/>
          <w:szCs w:val="22"/>
        </w:rPr>
        <w:t xml:space="preserve">) </w:t>
      </w:r>
      <w:r w:rsidRPr="00604431">
        <w:rPr>
          <w:rStyle w:val="normaltextrun"/>
          <w:rFonts w:asciiTheme="majorHAnsi" w:hAnsiTheme="majorHAnsi" w:cstheme="majorHAnsi"/>
          <w:b/>
          <w:bCs/>
        </w:rPr>
        <w:t>/ Local Revalidation Office</w:t>
      </w:r>
      <w:r w:rsidRPr="00604431">
        <w:rPr>
          <w:rStyle w:val="eop"/>
          <w:rFonts w:asciiTheme="majorHAnsi" w:hAnsiTheme="majorHAnsi" w:cstheme="majorHAnsi"/>
        </w:rPr>
        <w:t> </w:t>
      </w:r>
    </w:p>
    <w:sectPr w:rsidR="007B6235" w:rsidRPr="00604431" w:rsidSect="00D27E0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42C6" w14:textId="77777777" w:rsidR="00957851" w:rsidRDefault="00957851" w:rsidP="00977115">
      <w:pPr>
        <w:spacing w:after="0" w:line="240" w:lineRule="auto"/>
      </w:pPr>
      <w:r>
        <w:separator/>
      </w:r>
    </w:p>
  </w:endnote>
  <w:endnote w:type="continuationSeparator" w:id="0">
    <w:p w14:paraId="7F28E308" w14:textId="77777777" w:rsidR="00957851" w:rsidRDefault="00957851" w:rsidP="00977115">
      <w:pPr>
        <w:spacing w:after="0" w:line="240" w:lineRule="auto"/>
      </w:pPr>
      <w:r>
        <w:continuationSeparator/>
      </w:r>
    </w:p>
  </w:endnote>
  <w:endnote w:type="continuationNotice" w:id="1">
    <w:p w14:paraId="6D8870FC" w14:textId="77777777" w:rsidR="00957851" w:rsidRDefault="00957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E369" w14:textId="77777777" w:rsidR="00957851" w:rsidRDefault="00957851" w:rsidP="00977115">
      <w:pPr>
        <w:spacing w:after="0" w:line="240" w:lineRule="auto"/>
      </w:pPr>
      <w:r>
        <w:separator/>
      </w:r>
    </w:p>
  </w:footnote>
  <w:footnote w:type="continuationSeparator" w:id="0">
    <w:p w14:paraId="25A89805" w14:textId="77777777" w:rsidR="00957851" w:rsidRDefault="00957851" w:rsidP="00977115">
      <w:pPr>
        <w:spacing w:after="0" w:line="240" w:lineRule="auto"/>
      </w:pPr>
      <w:r>
        <w:continuationSeparator/>
      </w:r>
    </w:p>
  </w:footnote>
  <w:footnote w:type="continuationNotice" w:id="1">
    <w:p w14:paraId="60E61F6F" w14:textId="77777777" w:rsidR="00957851" w:rsidRDefault="009578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DAC"/>
    <w:multiLevelType w:val="hybridMultilevel"/>
    <w:tmpl w:val="BD307EEA"/>
    <w:lvl w:ilvl="0" w:tplc="10B8AC48">
      <w:start w:val="13"/>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377DF"/>
    <w:multiLevelType w:val="hybridMultilevel"/>
    <w:tmpl w:val="1492A31C"/>
    <w:lvl w:ilvl="0" w:tplc="B91E2242">
      <w:start w:val="1"/>
      <w:numFmt w:val="bullet"/>
      <w:lvlText w:val="□"/>
      <w:lvlJc w:val="left"/>
      <w:pPr>
        <w:tabs>
          <w:tab w:val="num" w:pos="1320"/>
        </w:tabs>
        <w:ind w:left="1320" w:hanging="360"/>
      </w:pPr>
      <w:rPr>
        <w:rFonts w:ascii="Courier New" w:hAnsi="Courier New"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CA71F82"/>
    <w:multiLevelType w:val="multilevel"/>
    <w:tmpl w:val="ED0A4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D0D"/>
    <w:multiLevelType w:val="multilevel"/>
    <w:tmpl w:val="CF5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D0BEC"/>
    <w:multiLevelType w:val="hybridMultilevel"/>
    <w:tmpl w:val="EA94C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A6A0C"/>
    <w:multiLevelType w:val="hybridMultilevel"/>
    <w:tmpl w:val="4386F1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37560"/>
    <w:multiLevelType w:val="multilevel"/>
    <w:tmpl w:val="BBF40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4"/>
        </w:tabs>
        <w:ind w:left="1494" w:hanging="360"/>
      </w:pPr>
      <w:rPr>
        <w:rFonts w:hint="default"/>
        <w:sz w:val="20"/>
      </w:rPr>
    </w:lvl>
    <w:lvl w:ilvl="2">
      <w:start w:val="1"/>
      <w:numFmt w:val="decimal"/>
      <w:lvlText w:val="%3."/>
      <w:lvlJc w:val="left"/>
      <w:pPr>
        <w:ind w:left="2202"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62461"/>
    <w:multiLevelType w:val="hybridMultilevel"/>
    <w:tmpl w:val="121E70EA"/>
    <w:lvl w:ilvl="0" w:tplc="72BE667C">
      <w:start w:val="13"/>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E49F7"/>
    <w:multiLevelType w:val="multilevel"/>
    <w:tmpl w:val="8E5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843C13"/>
    <w:multiLevelType w:val="hybridMultilevel"/>
    <w:tmpl w:val="BB3A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07238"/>
    <w:multiLevelType w:val="hybridMultilevel"/>
    <w:tmpl w:val="52D06C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991215"/>
    <w:multiLevelType w:val="hybridMultilevel"/>
    <w:tmpl w:val="05726106"/>
    <w:lvl w:ilvl="0" w:tplc="314ED1A4">
      <w:start w:val="1"/>
      <w:numFmt w:val="bullet"/>
      <w:lvlText w:val=""/>
      <w:lvlJc w:val="right"/>
      <w:pPr>
        <w:ind w:left="1460" w:hanging="360"/>
      </w:pPr>
      <w:rPr>
        <w:rFonts w:ascii="Symbol" w:hAnsi="Symbol" w:hint="default"/>
      </w:rPr>
    </w:lvl>
    <w:lvl w:ilvl="1" w:tplc="08090003">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12" w15:restartNumberingAfterBreak="0">
    <w:nsid w:val="78540745"/>
    <w:multiLevelType w:val="hybridMultilevel"/>
    <w:tmpl w:val="F9F2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648951">
    <w:abstractNumId w:val="6"/>
  </w:num>
  <w:num w:numId="2" w16cid:durableId="522283398">
    <w:abstractNumId w:val="2"/>
  </w:num>
  <w:num w:numId="3" w16cid:durableId="918559379">
    <w:abstractNumId w:val="4"/>
  </w:num>
  <w:num w:numId="4" w16cid:durableId="649794406">
    <w:abstractNumId w:val="7"/>
  </w:num>
  <w:num w:numId="5" w16cid:durableId="2101679607">
    <w:abstractNumId w:val="0"/>
  </w:num>
  <w:num w:numId="6" w16cid:durableId="1832675767">
    <w:abstractNumId w:val="12"/>
  </w:num>
  <w:num w:numId="7" w16cid:durableId="1188714877">
    <w:abstractNumId w:val="5"/>
  </w:num>
  <w:num w:numId="8" w16cid:durableId="1519461306">
    <w:abstractNumId w:val="1"/>
  </w:num>
  <w:num w:numId="9" w16cid:durableId="960451984">
    <w:abstractNumId w:val="11"/>
  </w:num>
  <w:num w:numId="10" w16cid:durableId="444496904">
    <w:abstractNumId w:val="10"/>
  </w:num>
  <w:num w:numId="11" w16cid:durableId="1872839147">
    <w:abstractNumId w:val="3"/>
  </w:num>
  <w:num w:numId="12" w16cid:durableId="61948990">
    <w:abstractNumId w:val="8"/>
  </w:num>
  <w:num w:numId="13" w16cid:durableId="283124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formatting="1" w:enforcement="1" w:cryptProviderType="rsaAES" w:cryptAlgorithmClass="hash" w:cryptAlgorithmType="typeAny" w:cryptAlgorithmSid="14" w:cryptSpinCount="100000" w:hash="pzcsJHJOZMCmOlN+uNKRdhHV5t6al/2GxXc+TemdB/bM+bxNGtjQxmnH+CQ9/jdgFClPCrVD8GWkd2GHEgIhLg==" w:salt="mw7NJQpg3a2hrEX/l8VKp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F2"/>
    <w:rsid w:val="00022F4B"/>
    <w:rsid w:val="00037659"/>
    <w:rsid w:val="00055D69"/>
    <w:rsid w:val="000815C0"/>
    <w:rsid w:val="000A0958"/>
    <w:rsid w:val="000A1F37"/>
    <w:rsid w:val="000A61E4"/>
    <w:rsid w:val="000B0B5A"/>
    <w:rsid w:val="000B1DDE"/>
    <w:rsid w:val="000C751E"/>
    <w:rsid w:val="000E52D8"/>
    <w:rsid w:val="000E6046"/>
    <w:rsid w:val="000E6E79"/>
    <w:rsid w:val="000F5339"/>
    <w:rsid w:val="000F6E9B"/>
    <w:rsid w:val="000F755F"/>
    <w:rsid w:val="00105325"/>
    <w:rsid w:val="0010768D"/>
    <w:rsid w:val="001122C1"/>
    <w:rsid w:val="00117E84"/>
    <w:rsid w:val="001221A9"/>
    <w:rsid w:val="0013056E"/>
    <w:rsid w:val="0013753F"/>
    <w:rsid w:val="00154674"/>
    <w:rsid w:val="00156289"/>
    <w:rsid w:val="00163B0E"/>
    <w:rsid w:val="00171717"/>
    <w:rsid w:val="00176E1C"/>
    <w:rsid w:val="00187153"/>
    <w:rsid w:val="00192549"/>
    <w:rsid w:val="001B2EA0"/>
    <w:rsid w:val="001B51D6"/>
    <w:rsid w:val="001B69C7"/>
    <w:rsid w:val="001C1B03"/>
    <w:rsid w:val="001D0448"/>
    <w:rsid w:val="001D4D26"/>
    <w:rsid w:val="001D53FA"/>
    <w:rsid w:val="001E1D4E"/>
    <w:rsid w:val="001F2004"/>
    <w:rsid w:val="001F6673"/>
    <w:rsid w:val="001F74F1"/>
    <w:rsid w:val="0021616F"/>
    <w:rsid w:val="002177C6"/>
    <w:rsid w:val="00246E19"/>
    <w:rsid w:val="002502E0"/>
    <w:rsid w:val="002672A4"/>
    <w:rsid w:val="002814F5"/>
    <w:rsid w:val="00283CF1"/>
    <w:rsid w:val="00294E6C"/>
    <w:rsid w:val="00297DC2"/>
    <w:rsid w:val="002B3439"/>
    <w:rsid w:val="002B4DAA"/>
    <w:rsid w:val="002D0181"/>
    <w:rsid w:val="002E20BF"/>
    <w:rsid w:val="002E2DAC"/>
    <w:rsid w:val="00300456"/>
    <w:rsid w:val="00303A0B"/>
    <w:rsid w:val="003043EC"/>
    <w:rsid w:val="00321449"/>
    <w:rsid w:val="0035134D"/>
    <w:rsid w:val="003520DC"/>
    <w:rsid w:val="0035670A"/>
    <w:rsid w:val="00386D9D"/>
    <w:rsid w:val="003B4D41"/>
    <w:rsid w:val="003C30D7"/>
    <w:rsid w:val="003C3934"/>
    <w:rsid w:val="003D6965"/>
    <w:rsid w:val="003D6AEF"/>
    <w:rsid w:val="003F68ED"/>
    <w:rsid w:val="00420B6F"/>
    <w:rsid w:val="00426D5F"/>
    <w:rsid w:val="00444C89"/>
    <w:rsid w:val="00446C44"/>
    <w:rsid w:val="00451EC4"/>
    <w:rsid w:val="00463A04"/>
    <w:rsid w:val="00472C23"/>
    <w:rsid w:val="004807AF"/>
    <w:rsid w:val="00492BA1"/>
    <w:rsid w:val="004A3F93"/>
    <w:rsid w:val="004B6074"/>
    <w:rsid w:val="004B6442"/>
    <w:rsid w:val="004C2B26"/>
    <w:rsid w:val="004E440F"/>
    <w:rsid w:val="004E5F2A"/>
    <w:rsid w:val="0050298C"/>
    <w:rsid w:val="00506884"/>
    <w:rsid w:val="00506BDB"/>
    <w:rsid w:val="00506EA1"/>
    <w:rsid w:val="0051417F"/>
    <w:rsid w:val="005209C8"/>
    <w:rsid w:val="005243E6"/>
    <w:rsid w:val="00551DC9"/>
    <w:rsid w:val="00552DBF"/>
    <w:rsid w:val="00561421"/>
    <w:rsid w:val="00561D28"/>
    <w:rsid w:val="005652A8"/>
    <w:rsid w:val="00567E57"/>
    <w:rsid w:val="005711C6"/>
    <w:rsid w:val="00573668"/>
    <w:rsid w:val="00582F29"/>
    <w:rsid w:val="00595F3C"/>
    <w:rsid w:val="005A1015"/>
    <w:rsid w:val="005B01DA"/>
    <w:rsid w:val="005B6A5B"/>
    <w:rsid w:val="005C33E9"/>
    <w:rsid w:val="005C5429"/>
    <w:rsid w:val="005D1F68"/>
    <w:rsid w:val="005D483C"/>
    <w:rsid w:val="005F7FA7"/>
    <w:rsid w:val="00604431"/>
    <w:rsid w:val="00620419"/>
    <w:rsid w:val="0063247F"/>
    <w:rsid w:val="006350DB"/>
    <w:rsid w:val="00640218"/>
    <w:rsid w:val="00653BF8"/>
    <w:rsid w:val="00660047"/>
    <w:rsid w:val="006725D3"/>
    <w:rsid w:val="00674E76"/>
    <w:rsid w:val="00681636"/>
    <w:rsid w:val="00681B14"/>
    <w:rsid w:val="00682284"/>
    <w:rsid w:val="006932FA"/>
    <w:rsid w:val="00696233"/>
    <w:rsid w:val="006A2BF9"/>
    <w:rsid w:val="006A79DD"/>
    <w:rsid w:val="006D368E"/>
    <w:rsid w:val="006D3BF7"/>
    <w:rsid w:val="006E3E35"/>
    <w:rsid w:val="006F6E89"/>
    <w:rsid w:val="007005ED"/>
    <w:rsid w:val="00716464"/>
    <w:rsid w:val="0072757D"/>
    <w:rsid w:val="007330F5"/>
    <w:rsid w:val="007447BA"/>
    <w:rsid w:val="007549D9"/>
    <w:rsid w:val="007631A3"/>
    <w:rsid w:val="00770E13"/>
    <w:rsid w:val="00781FDA"/>
    <w:rsid w:val="007836DB"/>
    <w:rsid w:val="007B5CF5"/>
    <w:rsid w:val="007B6235"/>
    <w:rsid w:val="007C2112"/>
    <w:rsid w:val="007C303F"/>
    <w:rsid w:val="007D19AF"/>
    <w:rsid w:val="007F7B99"/>
    <w:rsid w:val="00806A91"/>
    <w:rsid w:val="00807D4F"/>
    <w:rsid w:val="0082483C"/>
    <w:rsid w:val="00853C2D"/>
    <w:rsid w:val="008606DE"/>
    <w:rsid w:val="008659E8"/>
    <w:rsid w:val="008660D7"/>
    <w:rsid w:val="00871BA2"/>
    <w:rsid w:val="00871D98"/>
    <w:rsid w:val="0088334F"/>
    <w:rsid w:val="00895133"/>
    <w:rsid w:val="008B0127"/>
    <w:rsid w:val="008B7207"/>
    <w:rsid w:val="008D003D"/>
    <w:rsid w:val="00914436"/>
    <w:rsid w:val="00920851"/>
    <w:rsid w:val="009306AE"/>
    <w:rsid w:val="00931725"/>
    <w:rsid w:val="00935936"/>
    <w:rsid w:val="00935952"/>
    <w:rsid w:val="00940C02"/>
    <w:rsid w:val="00943C93"/>
    <w:rsid w:val="009560CE"/>
    <w:rsid w:val="00956AD4"/>
    <w:rsid w:val="00956C09"/>
    <w:rsid w:val="00957851"/>
    <w:rsid w:val="0097001C"/>
    <w:rsid w:val="00977115"/>
    <w:rsid w:val="00982789"/>
    <w:rsid w:val="009946CD"/>
    <w:rsid w:val="009B1015"/>
    <w:rsid w:val="009D1A87"/>
    <w:rsid w:val="009D1FE2"/>
    <w:rsid w:val="009D279F"/>
    <w:rsid w:val="009D3929"/>
    <w:rsid w:val="009D77C2"/>
    <w:rsid w:val="009E13AC"/>
    <w:rsid w:val="00A001FC"/>
    <w:rsid w:val="00A03AE4"/>
    <w:rsid w:val="00A0509E"/>
    <w:rsid w:val="00A2188B"/>
    <w:rsid w:val="00A45B0F"/>
    <w:rsid w:val="00A56B25"/>
    <w:rsid w:val="00A62166"/>
    <w:rsid w:val="00A75381"/>
    <w:rsid w:val="00AA1AB4"/>
    <w:rsid w:val="00AA7423"/>
    <w:rsid w:val="00AB6A1C"/>
    <w:rsid w:val="00AC0213"/>
    <w:rsid w:val="00AC09E1"/>
    <w:rsid w:val="00AC1F6B"/>
    <w:rsid w:val="00AD1213"/>
    <w:rsid w:val="00AD4BA8"/>
    <w:rsid w:val="00AE492A"/>
    <w:rsid w:val="00AF00B0"/>
    <w:rsid w:val="00B01E92"/>
    <w:rsid w:val="00B4097F"/>
    <w:rsid w:val="00B521E4"/>
    <w:rsid w:val="00B6074B"/>
    <w:rsid w:val="00B64AE8"/>
    <w:rsid w:val="00B70CEC"/>
    <w:rsid w:val="00B74C99"/>
    <w:rsid w:val="00B909D3"/>
    <w:rsid w:val="00BA4C8C"/>
    <w:rsid w:val="00BB58D8"/>
    <w:rsid w:val="00BC081E"/>
    <w:rsid w:val="00BC423F"/>
    <w:rsid w:val="00BE57DE"/>
    <w:rsid w:val="00BE6308"/>
    <w:rsid w:val="00BE7FAF"/>
    <w:rsid w:val="00C16363"/>
    <w:rsid w:val="00C55D97"/>
    <w:rsid w:val="00C611FE"/>
    <w:rsid w:val="00C75CE8"/>
    <w:rsid w:val="00C82140"/>
    <w:rsid w:val="00CB4E8B"/>
    <w:rsid w:val="00CB6D82"/>
    <w:rsid w:val="00CC3066"/>
    <w:rsid w:val="00CF1852"/>
    <w:rsid w:val="00CF7B8A"/>
    <w:rsid w:val="00D00DB5"/>
    <w:rsid w:val="00D07628"/>
    <w:rsid w:val="00D1679A"/>
    <w:rsid w:val="00D27E05"/>
    <w:rsid w:val="00D60078"/>
    <w:rsid w:val="00D701B5"/>
    <w:rsid w:val="00D70517"/>
    <w:rsid w:val="00D72C60"/>
    <w:rsid w:val="00D758C6"/>
    <w:rsid w:val="00D85100"/>
    <w:rsid w:val="00DA5EB1"/>
    <w:rsid w:val="00DB5FB8"/>
    <w:rsid w:val="00DC556F"/>
    <w:rsid w:val="00DD2D04"/>
    <w:rsid w:val="00DD4386"/>
    <w:rsid w:val="00DE5EEB"/>
    <w:rsid w:val="00DF283D"/>
    <w:rsid w:val="00E01D69"/>
    <w:rsid w:val="00E03DF2"/>
    <w:rsid w:val="00E0563E"/>
    <w:rsid w:val="00E0698B"/>
    <w:rsid w:val="00E15788"/>
    <w:rsid w:val="00E216A8"/>
    <w:rsid w:val="00E30774"/>
    <w:rsid w:val="00E32B7E"/>
    <w:rsid w:val="00E35377"/>
    <w:rsid w:val="00E51D94"/>
    <w:rsid w:val="00E54BB3"/>
    <w:rsid w:val="00E66F55"/>
    <w:rsid w:val="00E8076C"/>
    <w:rsid w:val="00E9364A"/>
    <w:rsid w:val="00EB1033"/>
    <w:rsid w:val="00EC2908"/>
    <w:rsid w:val="00EE5CC7"/>
    <w:rsid w:val="00F27CE7"/>
    <w:rsid w:val="00F52913"/>
    <w:rsid w:val="00F714A2"/>
    <w:rsid w:val="00F74D13"/>
    <w:rsid w:val="00F77036"/>
    <w:rsid w:val="00F800BF"/>
    <w:rsid w:val="00F853A3"/>
    <w:rsid w:val="00F85986"/>
    <w:rsid w:val="00F91D67"/>
    <w:rsid w:val="00F9214B"/>
    <w:rsid w:val="00F923DD"/>
    <w:rsid w:val="00F935F6"/>
    <w:rsid w:val="00FA00F1"/>
    <w:rsid w:val="00FA11BC"/>
    <w:rsid w:val="00FA63F0"/>
    <w:rsid w:val="00FB0730"/>
    <w:rsid w:val="00FC0D3E"/>
    <w:rsid w:val="00FC245B"/>
    <w:rsid w:val="00FC76BD"/>
    <w:rsid w:val="00FC7D4A"/>
    <w:rsid w:val="00FE05F5"/>
    <w:rsid w:val="09DC9B66"/>
    <w:rsid w:val="189675FF"/>
    <w:rsid w:val="1FBDB1AA"/>
    <w:rsid w:val="2628AFD1"/>
    <w:rsid w:val="2AC03C7A"/>
    <w:rsid w:val="2F7952DC"/>
    <w:rsid w:val="31309105"/>
    <w:rsid w:val="338F0E31"/>
    <w:rsid w:val="401A59C2"/>
    <w:rsid w:val="46AA6875"/>
    <w:rsid w:val="49CFBFA8"/>
    <w:rsid w:val="57326AC5"/>
    <w:rsid w:val="583831CD"/>
    <w:rsid w:val="62A60AFB"/>
    <w:rsid w:val="6D416264"/>
    <w:rsid w:val="726DEE89"/>
    <w:rsid w:val="74A20B2F"/>
    <w:rsid w:val="7580E3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CE6F"/>
  <w15:chartTrackingRefBased/>
  <w15:docId w15:val="{9705ABD6-13BF-4E49-9888-65D6E14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3DF2"/>
    <w:pPr>
      <w:ind w:left="720"/>
      <w:contextualSpacing/>
    </w:pPr>
  </w:style>
  <w:style w:type="table" w:styleId="TableGrid">
    <w:name w:val="Table Grid"/>
    <w:basedOn w:val="TableNormal"/>
    <w:uiPriority w:val="39"/>
    <w:rsid w:val="00E0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D4A"/>
    <w:rPr>
      <w:rFonts w:ascii="Segoe UI" w:hAnsi="Segoe UI" w:cs="Segoe UI"/>
      <w:sz w:val="18"/>
      <w:szCs w:val="18"/>
    </w:rPr>
  </w:style>
  <w:style w:type="character" w:styleId="CommentReference">
    <w:name w:val="annotation reference"/>
    <w:basedOn w:val="DefaultParagraphFont"/>
    <w:uiPriority w:val="99"/>
    <w:semiHidden/>
    <w:unhideWhenUsed/>
    <w:rsid w:val="000A61E4"/>
    <w:rPr>
      <w:sz w:val="16"/>
      <w:szCs w:val="16"/>
    </w:rPr>
  </w:style>
  <w:style w:type="paragraph" w:styleId="CommentText">
    <w:name w:val="annotation text"/>
    <w:basedOn w:val="Normal"/>
    <w:link w:val="CommentTextChar"/>
    <w:uiPriority w:val="99"/>
    <w:unhideWhenUsed/>
    <w:rsid w:val="000A61E4"/>
    <w:pPr>
      <w:spacing w:line="240" w:lineRule="auto"/>
    </w:pPr>
    <w:rPr>
      <w:sz w:val="20"/>
      <w:szCs w:val="20"/>
    </w:rPr>
  </w:style>
  <w:style w:type="character" w:customStyle="1" w:styleId="CommentTextChar">
    <w:name w:val="Comment Text Char"/>
    <w:basedOn w:val="DefaultParagraphFont"/>
    <w:link w:val="CommentText"/>
    <w:uiPriority w:val="99"/>
    <w:rsid w:val="000A61E4"/>
    <w:rPr>
      <w:sz w:val="20"/>
      <w:szCs w:val="20"/>
    </w:rPr>
  </w:style>
  <w:style w:type="paragraph" w:styleId="CommentSubject">
    <w:name w:val="annotation subject"/>
    <w:basedOn w:val="CommentText"/>
    <w:next w:val="CommentText"/>
    <w:link w:val="CommentSubjectChar"/>
    <w:uiPriority w:val="99"/>
    <w:semiHidden/>
    <w:unhideWhenUsed/>
    <w:rsid w:val="000A61E4"/>
    <w:rPr>
      <w:b/>
      <w:bCs/>
    </w:rPr>
  </w:style>
  <w:style w:type="character" w:customStyle="1" w:styleId="CommentSubjectChar">
    <w:name w:val="Comment Subject Char"/>
    <w:basedOn w:val="CommentTextChar"/>
    <w:link w:val="CommentSubject"/>
    <w:uiPriority w:val="99"/>
    <w:semiHidden/>
    <w:rsid w:val="000A61E4"/>
    <w:rPr>
      <w:b/>
      <w:bCs/>
      <w:sz w:val="20"/>
      <w:szCs w:val="20"/>
    </w:rPr>
  </w:style>
  <w:style w:type="paragraph" w:customStyle="1" w:styleId="paragraph">
    <w:name w:val="paragraph"/>
    <w:basedOn w:val="Normal"/>
    <w:rsid w:val="00163B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3B0E"/>
  </w:style>
  <w:style w:type="character" w:customStyle="1" w:styleId="eop">
    <w:name w:val="eop"/>
    <w:basedOn w:val="DefaultParagraphFont"/>
    <w:rsid w:val="00163B0E"/>
  </w:style>
  <w:style w:type="character" w:styleId="Hyperlink">
    <w:name w:val="Hyperlink"/>
    <w:basedOn w:val="DefaultParagraphFont"/>
    <w:uiPriority w:val="99"/>
    <w:unhideWhenUsed/>
    <w:rsid w:val="00931725"/>
    <w:rPr>
      <w:color w:val="0563C1" w:themeColor="hyperlink"/>
      <w:u w:val="single"/>
    </w:rPr>
  </w:style>
  <w:style w:type="character" w:styleId="UnresolvedMention">
    <w:name w:val="Unresolved Mention"/>
    <w:basedOn w:val="DefaultParagraphFont"/>
    <w:uiPriority w:val="99"/>
    <w:semiHidden/>
    <w:unhideWhenUsed/>
    <w:rsid w:val="00931725"/>
    <w:rPr>
      <w:color w:val="605E5C"/>
      <w:shd w:val="clear" w:color="auto" w:fill="E1DFDD"/>
    </w:rPr>
  </w:style>
  <w:style w:type="character" w:styleId="FollowedHyperlink">
    <w:name w:val="FollowedHyperlink"/>
    <w:basedOn w:val="DefaultParagraphFont"/>
    <w:uiPriority w:val="99"/>
    <w:semiHidden/>
    <w:unhideWhenUsed/>
    <w:rsid w:val="00D00DB5"/>
    <w:rPr>
      <w:color w:val="954F72" w:themeColor="followedHyperlink"/>
      <w:u w:val="single"/>
    </w:rPr>
  </w:style>
  <w:style w:type="paragraph" w:styleId="Header">
    <w:name w:val="header"/>
    <w:basedOn w:val="Normal"/>
    <w:link w:val="HeaderChar"/>
    <w:uiPriority w:val="99"/>
    <w:unhideWhenUsed/>
    <w:rsid w:val="00977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115"/>
  </w:style>
  <w:style w:type="paragraph" w:styleId="Footer">
    <w:name w:val="footer"/>
    <w:basedOn w:val="Normal"/>
    <w:link w:val="FooterChar"/>
    <w:uiPriority w:val="99"/>
    <w:unhideWhenUsed/>
    <w:rsid w:val="00977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115"/>
  </w:style>
  <w:style w:type="paragraph" w:styleId="NoSpacing">
    <w:name w:val="No Spacing"/>
    <w:uiPriority w:val="1"/>
    <w:qFormat/>
    <w:rsid w:val="007549D9"/>
    <w:pPr>
      <w:spacing w:after="0" w:line="240" w:lineRule="auto"/>
    </w:pPr>
  </w:style>
  <w:style w:type="paragraph" w:styleId="NormalWeb">
    <w:name w:val="Normal (Web)"/>
    <w:basedOn w:val="Normal"/>
    <w:uiPriority w:val="99"/>
    <w:unhideWhenUsed/>
    <w:rsid w:val="00C55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0851"/>
    <w:rPr>
      <w:b/>
      <w:bCs/>
    </w:rPr>
  </w:style>
  <w:style w:type="paragraph" w:styleId="Revision">
    <w:name w:val="Revision"/>
    <w:hidden/>
    <w:uiPriority w:val="99"/>
    <w:semiHidden/>
    <w:rsid w:val="003D6965"/>
    <w:pPr>
      <w:spacing w:after="0" w:line="240" w:lineRule="auto"/>
    </w:pPr>
  </w:style>
  <w:style w:type="character" w:customStyle="1" w:styleId="scxw63587191">
    <w:name w:val="scxw63587191"/>
    <w:basedOn w:val="DefaultParagraphFont"/>
    <w:rsid w:val="007B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117">
      <w:bodyDiv w:val="1"/>
      <w:marLeft w:val="0"/>
      <w:marRight w:val="0"/>
      <w:marTop w:val="0"/>
      <w:marBottom w:val="0"/>
      <w:divBdr>
        <w:top w:val="none" w:sz="0" w:space="0" w:color="auto"/>
        <w:left w:val="none" w:sz="0" w:space="0" w:color="auto"/>
        <w:bottom w:val="none" w:sz="0" w:space="0" w:color="auto"/>
        <w:right w:val="none" w:sz="0" w:space="0" w:color="auto"/>
      </w:divBdr>
      <w:divsChild>
        <w:div w:id="234173328">
          <w:marLeft w:val="0"/>
          <w:marRight w:val="0"/>
          <w:marTop w:val="0"/>
          <w:marBottom w:val="0"/>
          <w:divBdr>
            <w:top w:val="none" w:sz="0" w:space="0" w:color="auto"/>
            <w:left w:val="none" w:sz="0" w:space="0" w:color="auto"/>
            <w:bottom w:val="none" w:sz="0" w:space="0" w:color="auto"/>
            <w:right w:val="none" w:sz="0" w:space="0" w:color="auto"/>
          </w:divBdr>
        </w:div>
        <w:div w:id="472675173">
          <w:marLeft w:val="0"/>
          <w:marRight w:val="0"/>
          <w:marTop w:val="0"/>
          <w:marBottom w:val="0"/>
          <w:divBdr>
            <w:top w:val="none" w:sz="0" w:space="0" w:color="auto"/>
            <w:left w:val="none" w:sz="0" w:space="0" w:color="auto"/>
            <w:bottom w:val="none" w:sz="0" w:space="0" w:color="auto"/>
            <w:right w:val="none" w:sz="0" w:space="0" w:color="auto"/>
          </w:divBdr>
          <w:divsChild>
            <w:div w:id="236938665">
              <w:marLeft w:val="0"/>
              <w:marRight w:val="0"/>
              <w:marTop w:val="0"/>
              <w:marBottom w:val="0"/>
              <w:divBdr>
                <w:top w:val="none" w:sz="0" w:space="0" w:color="auto"/>
                <w:left w:val="none" w:sz="0" w:space="0" w:color="auto"/>
                <w:bottom w:val="none" w:sz="0" w:space="0" w:color="auto"/>
                <w:right w:val="none" w:sz="0" w:space="0" w:color="auto"/>
              </w:divBdr>
            </w:div>
            <w:div w:id="272975864">
              <w:marLeft w:val="0"/>
              <w:marRight w:val="0"/>
              <w:marTop w:val="0"/>
              <w:marBottom w:val="0"/>
              <w:divBdr>
                <w:top w:val="none" w:sz="0" w:space="0" w:color="auto"/>
                <w:left w:val="none" w:sz="0" w:space="0" w:color="auto"/>
                <w:bottom w:val="none" w:sz="0" w:space="0" w:color="auto"/>
                <w:right w:val="none" w:sz="0" w:space="0" w:color="auto"/>
              </w:divBdr>
            </w:div>
            <w:div w:id="486440736">
              <w:marLeft w:val="0"/>
              <w:marRight w:val="0"/>
              <w:marTop w:val="0"/>
              <w:marBottom w:val="0"/>
              <w:divBdr>
                <w:top w:val="none" w:sz="0" w:space="0" w:color="auto"/>
                <w:left w:val="none" w:sz="0" w:space="0" w:color="auto"/>
                <w:bottom w:val="none" w:sz="0" w:space="0" w:color="auto"/>
                <w:right w:val="none" w:sz="0" w:space="0" w:color="auto"/>
              </w:divBdr>
            </w:div>
            <w:div w:id="564216533">
              <w:marLeft w:val="0"/>
              <w:marRight w:val="0"/>
              <w:marTop w:val="0"/>
              <w:marBottom w:val="0"/>
              <w:divBdr>
                <w:top w:val="none" w:sz="0" w:space="0" w:color="auto"/>
                <w:left w:val="none" w:sz="0" w:space="0" w:color="auto"/>
                <w:bottom w:val="none" w:sz="0" w:space="0" w:color="auto"/>
                <w:right w:val="none" w:sz="0" w:space="0" w:color="auto"/>
              </w:divBdr>
            </w:div>
          </w:divsChild>
        </w:div>
        <w:div w:id="491336893">
          <w:marLeft w:val="0"/>
          <w:marRight w:val="0"/>
          <w:marTop w:val="0"/>
          <w:marBottom w:val="0"/>
          <w:divBdr>
            <w:top w:val="none" w:sz="0" w:space="0" w:color="auto"/>
            <w:left w:val="none" w:sz="0" w:space="0" w:color="auto"/>
            <w:bottom w:val="none" w:sz="0" w:space="0" w:color="auto"/>
            <w:right w:val="none" w:sz="0" w:space="0" w:color="auto"/>
          </w:divBdr>
        </w:div>
        <w:div w:id="496072176">
          <w:marLeft w:val="0"/>
          <w:marRight w:val="0"/>
          <w:marTop w:val="0"/>
          <w:marBottom w:val="0"/>
          <w:divBdr>
            <w:top w:val="none" w:sz="0" w:space="0" w:color="auto"/>
            <w:left w:val="none" w:sz="0" w:space="0" w:color="auto"/>
            <w:bottom w:val="none" w:sz="0" w:space="0" w:color="auto"/>
            <w:right w:val="none" w:sz="0" w:space="0" w:color="auto"/>
          </w:divBdr>
        </w:div>
        <w:div w:id="549925982">
          <w:marLeft w:val="0"/>
          <w:marRight w:val="0"/>
          <w:marTop w:val="0"/>
          <w:marBottom w:val="0"/>
          <w:divBdr>
            <w:top w:val="none" w:sz="0" w:space="0" w:color="auto"/>
            <w:left w:val="none" w:sz="0" w:space="0" w:color="auto"/>
            <w:bottom w:val="none" w:sz="0" w:space="0" w:color="auto"/>
            <w:right w:val="none" w:sz="0" w:space="0" w:color="auto"/>
          </w:divBdr>
        </w:div>
        <w:div w:id="738554853">
          <w:marLeft w:val="0"/>
          <w:marRight w:val="0"/>
          <w:marTop w:val="0"/>
          <w:marBottom w:val="0"/>
          <w:divBdr>
            <w:top w:val="none" w:sz="0" w:space="0" w:color="auto"/>
            <w:left w:val="none" w:sz="0" w:space="0" w:color="auto"/>
            <w:bottom w:val="none" w:sz="0" w:space="0" w:color="auto"/>
            <w:right w:val="none" w:sz="0" w:space="0" w:color="auto"/>
          </w:divBdr>
        </w:div>
        <w:div w:id="803158721">
          <w:marLeft w:val="0"/>
          <w:marRight w:val="0"/>
          <w:marTop w:val="0"/>
          <w:marBottom w:val="0"/>
          <w:divBdr>
            <w:top w:val="none" w:sz="0" w:space="0" w:color="auto"/>
            <w:left w:val="none" w:sz="0" w:space="0" w:color="auto"/>
            <w:bottom w:val="none" w:sz="0" w:space="0" w:color="auto"/>
            <w:right w:val="none" w:sz="0" w:space="0" w:color="auto"/>
          </w:divBdr>
        </w:div>
        <w:div w:id="824855636">
          <w:marLeft w:val="0"/>
          <w:marRight w:val="0"/>
          <w:marTop w:val="0"/>
          <w:marBottom w:val="0"/>
          <w:divBdr>
            <w:top w:val="none" w:sz="0" w:space="0" w:color="auto"/>
            <w:left w:val="none" w:sz="0" w:space="0" w:color="auto"/>
            <w:bottom w:val="none" w:sz="0" w:space="0" w:color="auto"/>
            <w:right w:val="none" w:sz="0" w:space="0" w:color="auto"/>
          </w:divBdr>
        </w:div>
        <w:div w:id="953437157">
          <w:marLeft w:val="0"/>
          <w:marRight w:val="0"/>
          <w:marTop w:val="0"/>
          <w:marBottom w:val="0"/>
          <w:divBdr>
            <w:top w:val="none" w:sz="0" w:space="0" w:color="auto"/>
            <w:left w:val="none" w:sz="0" w:space="0" w:color="auto"/>
            <w:bottom w:val="none" w:sz="0" w:space="0" w:color="auto"/>
            <w:right w:val="none" w:sz="0" w:space="0" w:color="auto"/>
          </w:divBdr>
        </w:div>
        <w:div w:id="997733579">
          <w:marLeft w:val="0"/>
          <w:marRight w:val="0"/>
          <w:marTop w:val="0"/>
          <w:marBottom w:val="0"/>
          <w:divBdr>
            <w:top w:val="none" w:sz="0" w:space="0" w:color="auto"/>
            <w:left w:val="none" w:sz="0" w:space="0" w:color="auto"/>
            <w:bottom w:val="none" w:sz="0" w:space="0" w:color="auto"/>
            <w:right w:val="none" w:sz="0" w:space="0" w:color="auto"/>
          </w:divBdr>
        </w:div>
        <w:div w:id="1004479791">
          <w:marLeft w:val="0"/>
          <w:marRight w:val="0"/>
          <w:marTop w:val="0"/>
          <w:marBottom w:val="0"/>
          <w:divBdr>
            <w:top w:val="none" w:sz="0" w:space="0" w:color="auto"/>
            <w:left w:val="none" w:sz="0" w:space="0" w:color="auto"/>
            <w:bottom w:val="none" w:sz="0" w:space="0" w:color="auto"/>
            <w:right w:val="none" w:sz="0" w:space="0" w:color="auto"/>
          </w:divBdr>
        </w:div>
        <w:div w:id="1063143584">
          <w:marLeft w:val="0"/>
          <w:marRight w:val="0"/>
          <w:marTop w:val="0"/>
          <w:marBottom w:val="0"/>
          <w:divBdr>
            <w:top w:val="none" w:sz="0" w:space="0" w:color="auto"/>
            <w:left w:val="none" w:sz="0" w:space="0" w:color="auto"/>
            <w:bottom w:val="none" w:sz="0" w:space="0" w:color="auto"/>
            <w:right w:val="none" w:sz="0" w:space="0" w:color="auto"/>
          </w:divBdr>
        </w:div>
        <w:div w:id="1074009108">
          <w:marLeft w:val="0"/>
          <w:marRight w:val="0"/>
          <w:marTop w:val="0"/>
          <w:marBottom w:val="0"/>
          <w:divBdr>
            <w:top w:val="none" w:sz="0" w:space="0" w:color="auto"/>
            <w:left w:val="none" w:sz="0" w:space="0" w:color="auto"/>
            <w:bottom w:val="none" w:sz="0" w:space="0" w:color="auto"/>
            <w:right w:val="none" w:sz="0" w:space="0" w:color="auto"/>
          </w:divBdr>
        </w:div>
        <w:div w:id="1173954580">
          <w:marLeft w:val="0"/>
          <w:marRight w:val="0"/>
          <w:marTop w:val="0"/>
          <w:marBottom w:val="0"/>
          <w:divBdr>
            <w:top w:val="none" w:sz="0" w:space="0" w:color="auto"/>
            <w:left w:val="none" w:sz="0" w:space="0" w:color="auto"/>
            <w:bottom w:val="none" w:sz="0" w:space="0" w:color="auto"/>
            <w:right w:val="none" w:sz="0" w:space="0" w:color="auto"/>
          </w:divBdr>
        </w:div>
        <w:div w:id="1226064479">
          <w:marLeft w:val="0"/>
          <w:marRight w:val="0"/>
          <w:marTop w:val="0"/>
          <w:marBottom w:val="0"/>
          <w:divBdr>
            <w:top w:val="none" w:sz="0" w:space="0" w:color="auto"/>
            <w:left w:val="none" w:sz="0" w:space="0" w:color="auto"/>
            <w:bottom w:val="none" w:sz="0" w:space="0" w:color="auto"/>
            <w:right w:val="none" w:sz="0" w:space="0" w:color="auto"/>
          </w:divBdr>
          <w:divsChild>
            <w:div w:id="68159557">
              <w:marLeft w:val="0"/>
              <w:marRight w:val="0"/>
              <w:marTop w:val="0"/>
              <w:marBottom w:val="0"/>
              <w:divBdr>
                <w:top w:val="none" w:sz="0" w:space="0" w:color="auto"/>
                <w:left w:val="none" w:sz="0" w:space="0" w:color="auto"/>
                <w:bottom w:val="none" w:sz="0" w:space="0" w:color="auto"/>
                <w:right w:val="none" w:sz="0" w:space="0" w:color="auto"/>
              </w:divBdr>
            </w:div>
            <w:div w:id="1190725459">
              <w:marLeft w:val="0"/>
              <w:marRight w:val="0"/>
              <w:marTop w:val="0"/>
              <w:marBottom w:val="0"/>
              <w:divBdr>
                <w:top w:val="none" w:sz="0" w:space="0" w:color="auto"/>
                <w:left w:val="none" w:sz="0" w:space="0" w:color="auto"/>
                <w:bottom w:val="none" w:sz="0" w:space="0" w:color="auto"/>
                <w:right w:val="none" w:sz="0" w:space="0" w:color="auto"/>
              </w:divBdr>
            </w:div>
            <w:div w:id="1209337228">
              <w:marLeft w:val="0"/>
              <w:marRight w:val="0"/>
              <w:marTop w:val="0"/>
              <w:marBottom w:val="0"/>
              <w:divBdr>
                <w:top w:val="none" w:sz="0" w:space="0" w:color="auto"/>
                <w:left w:val="none" w:sz="0" w:space="0" w:color="auto"/>
                <w:bottom w:val="none" w:sz="0" w:space="0" w:color="auto"/>
                <w:right w:val="none" w:sz="0" w:space="0" w:color="auto"/>
              </w:divBdr>
            </w:div>
            <w:div w:id="1360474004">
              <w:marLeft w:val="0"/>
              <w:marRight w:val="0"/>
              <w:marTop w:val="0"/>
              <w:marBottom w:val="0"/>
              <w:divBdr>
                <w:top w:val="none" w:sz="0" w:space="0" w:color="auto"/>
                <w:left w:val="none" w:sz="0" w:space="0" w:color="auto"/>
                <w:bottom w:val="none" w:sz="0" w:space="0" w:color="auto"/>
                <w:right w:val="none" w:sz="0" w:space="0" w:color="auto"/>
              </w:divBdr>
            </w:div>
            <w:div w:id="1982080341">
              <w:marLeft w:val="0"/>
              <w:marRight w:val="0"/>
              <w:marTop w:val="0"/>
              <w:marBottom w:val="0"/>
              <w:divBdr>
                <w:top w:val="none" w:sz="0" w:space="0" w:color="auto"/>
                <w:left w:val="none" w:sz="0" w:space="0" w:color="auto"/>
                <w:bottom w:val="none" w:sz="0" w:space="0" w:color="auto"/>
                <w:right w:val="none" w:sz="0" w:space="0" w:color="auto"/>
              </w:divBdr>
            </w:div>
          </w:divsChild>
        </w:div>
        <w:div w:id="1250237020">
          <w:marLeft w:val="0"/>
          <w:marRight w:val="0"/>
          <w:marTop w:val="0"/>
          <w:marBottom w:val="0"/>
          <w:divBdr>
            <w:top w:val="none" w:sz="0" w:space="0" w:color="auto"/>
            <w:left w:val="none" w:sz="0" w:space="0" w:color="auto"/>
            <w:bottom w:val="none" w:sz="0" w:space="0" w:color="auto"/>
            <w:right w:val="none" w:sz="0" w:space="0" w:color="auto"/>
          </w:divBdr>
        </w:div>
        <w:div w:id="1257052950">
          <w:marLeft w:val="0"/>
          <w:marRight w:val="0"/>
          <w:marTop w:val="0"/>
          <w:marBottom w:val="0"/>
          <w:divBdr>
            <w:top w:val="none" w:sz="0" w:space="0" w:color="auto"/>
            <w:left w:val="none" w:sz="0" w:space="0" w:color="auto"/>
            <w:bottom w:val="none" w:sz="0" w:space="0" w:color="auto"/>
            <w:right w:val="none" w:sz="0" w:space="0" w:color="auto"/>
          </w:divBdr>
        </w:div>
        <w:div w:id="1411540219">
          <w:marLeft w:val="0"/>
          <w:marRight w:val="0"/>
          <w:marTop w:val="0"/>
          <w:marBottom w:val="0"/>
          <w:divBdr>
            <w:top w:val="none" w:sz="0" w:space="0" w:color="auto"/>
            <w:left w:val="none" w:sz="0" w:space="0" w:color="auto"/>
            <w:bottom w:val="none" w:sz="0" w:space="0" w:color="auto"/>
            <w:right w:val="none" w:sz="0" w:space="0" w:color="auto"/>
          </w:divBdr>
        </w:div>
        <w:div w:id="1494486265">
          <w:marLeft w:val="0"/>
          <w:marRight w:val="0"/>
          <w:marTop w:val="0"/>
          <w:marBottom w:val="0"/>
          <w:divBdr>
            <w:top w:val="none" w:sz="0" w:space="0" w:color="auto"/>
            <w:left w:val="none" w:sz="0" w:space="0" w:color="auto"/>
            <w:bottom w:val="none" w:sz="0" w:space="0" w:color="auto"/>
            <w:right w:val="none" w:sz="0" w:space="0" w:color="auto"/>
          </w:divBdr>
        </w:div>
        <w:div w:id="1500348265">
          <w:marLeft w:val="0"/>
          <w:marRight w:val="0"/>
          <w:marTop w:val="0"/>
          <w:marBottom w:val="0"/>
          <w:divBdr>
            <w:top w:val="none" w:sz="0" w:space="0" w:color="auto"/>
            <w:left w:val="none" w:sz="0" w:space="0" w:color="auto"/>
            <w:bottom w:val="none" w:sz="0" w:space="0" w:color="auto"/>
            <w:right w:val="none" w:sz="0" w:space="0" w:color="auto"/>
          </w:divBdr>
        </w:div>
        <w:div w:id="1546523058">
          <w:marLeft w:val="0"/>
          <w:marRight w:val="0"/>
          <w:marTop w:val="0"/>
          <w:marBottom w:val="0"/>
          <w:divBdr>
            <w:top w:val="none" w:sz="0" w:space="0" w:color="auto"/>
            <w:left w:val="none" w:sz="0" w:space="0" w:color="auto"/>
            <w:bottom w:val="none" w:sz="0" w:space="0" w:color="auto"/>
            <w:right w:val="none" w:sz="0" w:space="0" w:color="auto"/>
          </w:divBdr>
        </w:div>
        <w:div w:id="1630823750">
          <w:marLeft w:val="0"/>
          <w:marRight w:val="0"/>
          <w:marTop w:val="0"/>
          <w:marBottom w:val="0"/>
          <w:divBdr>
            <w:top w:val="none" w:sz="0" w:space="0" w:color="auto"/>
            <w:left w:val="none" w:sz="0" w:space="0" w:color="auto"/>
            <w:bottom w:val="none" w:sz="0" w:space="0" w:color="auto"/>
            <w:right w:val="none" w:sz="0" w:space="0" w:color="auto"/>
          </w:divBdr>
        </w:div>
        <w:div w:id="1667200938">
          <w:marLeft w:val="0"/>
          <w:marRight w:val="0"/>
          <w:marTop w:val="0"/>
          <w:marBottom w:val="0"/>
          <w:divBdr>
            <w:top w:val="none" w:sz="0" w:space="0" w:color="auto"/>
            <w:left w:val="none" w:sz="0" w:space="0" w:color="auto"/>
            <w:bottom w:val="none" w:sz="0" w:space="0" w:color="auto"/>
            <w:right w:val="none" w:sz="0" w:space="0" w:color="auto"/>
          </w:divBdr>
        </w:div>
        <w:div w:id="2131656464">
          <w:marLeft w:val="0"/>
          <w:marRight w:val="0"/>
          <w:marTop w:val="0"/>
          <w:marBottom w:val="0"/>
          <w:divBdr>
            <w:top w:val="none" w:sz="0" w:space="0" w:color="auto"/>
            <w:left w:val="none" w:sz="0" w:space="0" w:color="auto"/>
            <w:bottom w:val="none" w:sz="0" w:space="0" w:color="auto"/>
            <w:right w:val="none" w:sz="0" w:space="0" w:color="auto"/>
          </w:divBdr>
        </w:div>
      </w:divsChild>
    </w:div>
    <w:div w:id="220989369">
      <w:bodyDiv w:val="1"/>
      <w:marLeft w:val="0"/>
      <w:marRight w:val="0"/>
      <w:marTop w:val="0"/>
      <w:marBottom w:val="0"/>
      <w:divBdr>
        <w:top w:val="none" w:sz="0" w:space="0" w:color="auto"/>
        <w:left w:val="none" w:sz="0" w:space="0" w:color="auto"/>
        <w:bottom w:val="none" w:sz="0" w:space="0" w:color="auto"/>
        <w:right w:val="none" w:sz="0" w:space="0" w:color="auto"/>
      </w:divBdr>
      <w:divsChild>
        <w:div w:id="1021013740">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
      </w:divsChild>
    </w:div>
    <w:div w:id="686294276">
      <w:bodyDiv w:val="1"/>
      <w:marLeft w:val="0"/>
      <w:marRight w:val="0"/>
      <w:marTop w:val="0"/>
      <w:marBottom w:val="0"/>
      <w:divBdr>
        <w:top w:val="none" w:sz="0" w:space="0" w:color="auto"/>
        <w:left w:val="none" w:sz="0" w:space="0" w:color="auto"/>
        <w:bottom w:val="none" w:sz="0" w:space="0" w:color="auto"/>
        <w:right w:val="none" w:sz="0" w:space="0" w:color="auto"/>
      </w:divBdr>
    </w:div>
    <w:div w:id="832991124">
      <w:bodyDiv w:val="1"/>
      <w:marLeft w:val="0"/>
      <w:marRight w:val="0"/>
      <w:marTop w:val="0"/>
      <w:marBottom w:val="0"/>
      <w:divBdr>
        <w:top w:val="none" w:sz="0" w:space="0" w:color="auto"/>
        <w:left w:val="none" w:sz="0" w:space="0" w:color="auto"/>
        <w:bottom w:val="none" w:sz="0" w:space="0" w:color="auto"/>
        <w:right w:val="none" w:sz="0" w:space="0" w:color="auto"/>
      </w:divBdr>
      <w:divsChild>
        <w:div w:id="18774631">
          <w:marLeft w:val="0"/>
          <w:marRight w:val="0"/>
          <w:marTop w:val="0"/>
          <w:marBottom w:val="0"/>
          <w:divBdr>
            <w:top w:val="none" w:sz="0" w:space="0" w:color="auto"/>
            <w:left w:val="none" w:sz="0" w:space="0" w:color="auto"/>
            <w:bottom w:val="none" w:sz="0" w:space="0" w:color="auto"/>
            <w:right w:val="none" w:sz="0" w:space="0" w:color="auto"/>
          </w:divBdr>
        </w:div>
        <w:div w:id="30031686">
          <w:marLeft w:val="0"/>
          <w:marRight w:val="0"/>
          <w:marTop w:val="0"/>
          <w:marBottom w:val="0"/>
          <w:divBdr>
            <w:top w:val="none" w:sz="0" w:space="0" w:color="auto"/>
            <w:left w:val="none" w:sz="0" w:space="0" w:color="auto"/>
            <w:bottom w:val="none" w:sz="0" w:space="0" w:color="auto"/>
            <w:right w:val="none" w:sz="0" w:space="0" w:color="auto"/>
          </w:divBdr>
        </w:div>
        <w:div w:id="62416424">
          <w:marLeft w:val="0"/>
          <w:marRight w:val="0"/>
          <w:marTop w:val="0"/>
          <w:marBottom w:val="0"/>
          <w:divBdr>
            <w:top w:val="none" w:sz="0" w:space="0" w:color="auto"/>
            <w:left w:val="none" w:sz="0" w:space="0" w:color="auto"/>
            <w:bottom w:val="none" w:sz="0" w:space="0" w:color="auto"/>
            <w:right w:val="none" w:sz="0" w:space="0" w:color="auto"/>
          </w:divBdr>
        </w:div>
        <w:div w:id="183330436">
          <w:marLeft w:val="0"/>
          <w:marRight w:val="0"/>
          <w:marTop w:val="0"/>
          <w:marBottom w:val="0"/>
          <w:divBdr>
            <w:top w:val="none" w:sz="0" w:space="0" w:color="auto"/>
            <w:left w:val="none" w:sz="0" w:space="0" w:color="auto"/>
            <w:bottom w:val="none" w:sz="0" w:space="0" w:color="auto"/>
            <w:right w:val="none" w:sz="0" w:space="0" w:color="auto"/>
          </w:divBdr>
        </w:div>
        <w:div w:id="363480303">
          <w:marLeft w:val="0"/>
          <w:marRight w:val="0"/>
          <w:marTop w:val="0"/>
          <w:marBottom w:val="0"/>
          <w:divBdr>
            <w:top w:val="none" w:sz="0" w:space="0" w:color="auto"/>
            <w:left w:val="none" w:sz="0" w:space="0" w:color="auto"/>
            <w:bottom w:val="none" w:sz="0" w:space="0" w:color="auto"/>
            <w:right w:val="none" w:sz="0" w:space="0" w:color="auto"/>
          </w:divBdr>
        </w:div>
        <w:div w:id="423645344">
          <w:marLeft w:val="0"/>
          <w:marRight w:val="0"/>
          <w:marTop w:val="0"/>
          <w:marBottom w:val="0"/>
          <w:divBdr>
            <w:top w:val="none" w:sz="0" w:space="0" w:color="auto"/>
            <w:left w:val="none" w:sz="0" w:space="0" w:color="auto"/>
            <w:bottom w:val="none" w:sz="0" w:space="0" w:color="auto"/>
            <w:right w:val="none" w:sz="0" w:space="0" w:color="auto"/>
          </w:divBdr>
        </w:div>
        <w:div w:id="442191307">
          <w:marLeft w:val="0"/>
          <w:marRight w:val="0"/>
          <w:marTop w:val="0"/>
          <w:marBottom w:val="0"/>
          <w:divBdr>
            <w:top w:val="none" w:sz="0" w:space="0" w:color="auto"/>
            <w:left w:val="none" w:sz="0" w:space="0" w:color="auto"/>
            <w:bottom w:val="none" w:sz="0" w:space="0" w:color="auto"/>
            <w:right w:val="none" w:sz="0" w:space="0" w:color="auto"/>
          </w:divBdr>
        </w:div>
        <w:div w:id="477110251">
          <w:marLeft w:val="0"/>
          <w:marRight w:val="0"/>
          <w:marTop w:val="0"/>
          <w:marBottom w:val="0"/>
          <w:divBdr>
            <w:top w:val="none" w:sz="0" w:space="0" w:color="auto"/>
            <w:left w:val="none" w:sz="0" w:space="0" w:color="auto"/>
            <w:bottom w:val="none" w:sz="0" w:space="0" w:color="auto"/>
            <w:right w:val="none" w:sz="0" w:space="0" w:color="auto"/>
          </w:divBdr>
        </w:div>
        <w:div w:id="545945049">
          <w:marLeft w:val="0"/>
          <w:marRight w:val="0"/>
          <w:marTop w:val="0"/>
          <w:marBottom w:val="0"/>
          <w:divBdr>
            <w:top w:val="none" w:sz="0" w:space="0" w:color="auto"/>
            <w:left w:val="none" w:sz="0" w:space="0" w:color="auto"/>
            <w:bottom w:val="none" w:sz="0" w:space="0" w:color="auto"/>
            <w:right w:val="none" w:sz="0" w:space="0" w:color="auto"/>
          </w:divBdr>
        </w:div>
        <w:div w:id="656425207">
          <w:marLeft w:val="0"/>
          <w:marRight w:val="0"/>
          <w:marTop w:val="0"/>
          <w:marBottom w:val="0"/>
          <w:divBdr>
            <w:top w:val="none" w:sz="0" w:space="0" w:color="auto"/>
            <w:left w:val="none" w:sz="0" w:space="0" w:color="auto"/>
            <w:bottom w:val="none" w:sz="0" w:space="0" w:color="auto"/>
            <w:right w:val="none" w:sz="0" w:space="0" w:color="auto"/>
          </w:divBdr>
        </w:div>
        <w:div w:id="676545100">
          <w:marLeft w:val="0"/>
          <w:marRight w:val="0"/>
          <w:marTop w:val="0"/>
          <w:marBottom w:val="0"/>
          <w:divBdr>
            <w:top w:val="none" w:sz="0" w:space="0" w:color="auto"/>
            <w:left w:val="none" w:sz="0" w:space="0" w:color="auto"/>
            <w:bottom w:val="none" w:sz="0" w:space="0" w:color="auto"/>
            <w:right w:val="none" w:sz="0" w:space="0" w:color="auto"/>
          </w:divBdr>
        </w:div>
        <w:div w:id="709451188">
          <w:marLeft w:val="0"/>
          <w:marRight w:val="0"/>
          <w:marTop w:val="0"/>
          <w:marBottom w:val="0"/>
          <w:divBdr>
            <w:top w:val="none" w:sz="0" w:space="0" w:color="auto"/>
            <w:left w:val="none" w:sz="0" w:space="0" w:color="auto"/>
            <w:bottom w:val="none" w:sz="0" w:space="0" w:color="auto"/>
            <w:right w:val="none" w:sz="0" w:space="0" w:color="auto"/>
          </w:divBdr>
        </w:div>
        <w:div w:id="730082184">
          <w:marLeft w:val="0"/>
          <w:marRight w:val="0"/>
          <w:marTop w:val="0"/>
          <w:marBottom w:val="0"/>
          <w:divBdr>
            <w:top w:val="none" w:sz="0" w:space="0" w:color="auto"/>
            <w:left w:val="none" w:sz="0" w:space="0" w:color="auto"/>
            <w:bottom w:val="none" w:sz="0" w:space="0" w:color="auto"/>
            <w:right w:val="none" w:sz="0" w:space="0" w:color="auto"/>
          </w:divBdr>
        </w:div>
        <w:div w:id="837815450">
          <w:marLeft w:val="0"/>
          <w:marRight w:val="0"/>
          <w:marTop w:val="0"/>
          <w:marBottom w:val="0"/>
          <w:divBdr>
            <w:top w:val="none" w:sz="0" w:space="0" w:color="auto"/>
            <w:left w:val="none" w:sz="0" w:space="0" w:color="auto"/>
            <w:bottom w:val="none" w:sz="0" w:space="0" w:color="auto"/>
            <w:right w:val="none" w:sz="0" w:space="0" w:color="auto"/>
          </w:divBdr>
        </w:div>
        <w:div w:id="1013652025">
          <w:marLeft w:val="0"/>
          <w:marRight w:val="0"/>
          <w:marTop w:val="0"/>
          <w:marBottom w:val="0"/>
          <w:divBdr>
            <w:top w:val="none" w:sz="0" w:space="0" w:color="auto"/>
            <w:left w:val="none" w:sz="0" w:space="0" w:color="auto"/>
            <w:bottom w:val="none" w:sz="0" w:space="0" w:color="auto"/>
            <w:right w:val="none" w:sz="0" w:space="0" w:color="auto"/>
          </w:divBdr>
        </w:div>
        <w:div w:id="1069421270">
          <w:marLeft w:val="0"/>
          <w:marRight w:val="0"/>
          <w:marTop w:val="0"/>
          <w:marBottom w:val="0"/>
          <w:divBdr>
            <w:top w:val="none" w:sz="0" w:space="0" w:color="auto"/>
            <w:left w:val="none" w:sz="0" w:space="0" w:color="auto"/>
            <w:bottom w:val="none" w:sz="0" w:space="0" w:color="auto"/>
            <w:right w:val="none" w:sz="0" w:space="0" w:color="auto"/>
          </w:divBdr>
        </w:div>
        <w:div w:id="1102146785">
          <w:marLeft w:val="0"/>
          <w:marRight w:val="0"/>
          <w:marTop w:val="0"/>
          <w:marBottom w:val="0"/>
          <w:divBdr>
            <w:top w:val="none" w:sz="0" w:space="0" w:color="auto"/>
            <w:left w:val="none" w:sz="0" w:space="0" w:color="auto"/>
            <w:bottom w:val="none" w:sz="0" w:space="0" w:color="auto"/>
            <w:right w:val="none" w:sz="0" w:space="0" w:color="auto"/>
          </w:divBdr>
        </w:div>
        <w:div w:id="1297220711">
          <w:marLeft w:val="0"/>
          <w:marRight w:val="0"/>
          <w:marTop w:val="0"/>
          <w:marBottom w:val="0"/>
          <w:divBdr>
            <w:top w:val="none" w:sz="0" w:space="0" w:color="auto"/>
            <w:left w:val="none" w:sz="0" w:space="0" w:color="auto"/>
            <w:bottom w:val="none" w:sz="0" w:space="0" w:color="auto"/>
            <w:right w:val="none" w:sz="0" w:space="0" w:color="auto"/>
          </w:divBdr>
        </w:div>
        <w:div w:id="1373264727">
          <w:marLeft w:val="0"/>
          <w:marRight w:val="0"/>
          <w:marTop w:val="0"/>
          <w:marBottom w:val="0"/>
          <w:divBdr>
            <w:top w:val="none" w:sz="0" w:space="0" w:color="auto"/>
            <w:left w:val="none" w:sz="0" w:space="0" w:color="auto"/>
            <w:bottom w:val="none" w:sz="0" w:space="0" w:color="auto"/>
            <w:right w:val="none" w:sz="0" w:space="0" w:color="auto"/>
          </w:divBdr>
        </w:div>
        <w:div w:id="1442384144">
          <w:marLeft w:val="0"/>
          <w:marRight w:val="0"/>
          <w:marTop w:val="0"/>
          <w:marBottom w:val="0"/>
          <w:divBdr>
            <w:top w:val="none" w:sz="0" w:space="0" w:color="auto"/>
            <w:left w:val="none" w:sz="0" w:space="0" w:color="auto"/>
            <w:bottom w:val="none" w:sz="0" w:space="0" w:color="auto"/>
            <w:right w:val="none" w:sz="0" w:space="0" w:color="auto"/>
          </w:divBdr>
        </w:div>
        <w:div w:id="1474325612">
          <w:marLeft w:val="0"/>
          <w:marRight w:val="0"/>
          <w:marTop w:val="0"/>
          <w:marBottom w:val="0"/>
          <w:divBdr>
            <w:top w:val="none" w:sz="0" w:space="0" w:color="auto"/>
            <w:left w:val="none" w:sz="0" w:space="0" w:color="auto"/>
            <w:bottom w:val="none" w:sz="0" w:space="0" w:color="auto"/>
            <w:right w:val="none" w:sz="0" w:space="0" w:color="auto"/>
          </w:divBdr>
        </w:div>
        <w:div w:id="1636059393">
          <w:marLeft w:val="0"/>
          <w:marRight w:val="0"/>
          <w:marTop w:val="0"/>
          <w:marBottom w:val="0"/>
          <w:divBdr>
            <w:top w:val="none" w:sz="0" w:space="0" w:color="auto"/>
            <w:left w:val="none" w:sz="0" w:space="0" w:color="auto"/>
            <w:bottom w:val="none" w:sz="0" w:space="0" w:color="auto"/>
            <w:right w:val="none" w:sz="0" w:space="0" w:color="auto"/>
          </w:divBdr>
        </w:div>
        <w:div w:id="1918854878">
          <w:marLeft w:val="0"/>
          <w:marRight w:val="0"/>
          <w:marTop w:val="0"/>
          <w:marBottom w:val="0"/>
          <w:divBdr>
            <w:top w:val="none" w:sz="0" w:space="0" w:color="auto"/>
            <w:left w:val="none" w:sz="0" w:space="0" w:color="auto"/>
            <w:bottom w:val="none" w:sz="0" w:space="0" w:color="auto"/>
            <w:right w:val="none" w:sz="0" w:space="0" w:color="auto"/>
          </w:divBdr>
        </w:div>
        <w:div w:id="1924296635">
          <w:marLeft w:val="0"/>
          <w:marRight w:val="0"/>
          <w:marTop w:val="0"/>
          <w:marBottom w:val="0"/>
          <w:divBdr>
            <w:top w:val="none" w:sz="0" w:space="0" w:color="auto"/>
            <w:left w:val="none" w:sz="0" w:space="0" w:color="auto"/>
            <w:bottom w:val="none" w:sz="0" w:space="0" w:color="auto"/>
            <w:right w:val="none" w:sz="0" w:space="0" w:color="auto"/>
          </w:divBdr>
        </w:div>
        <w:div w:id="1935161553">
          <w:marLeft w:val="0"/>
          <w:marRight w:val="0"/>
          <w:marTop w:val="0"/>
          <w:marBottom w:val="0"/>
          <w:divBdr>
            <w:top w:val="none" w:sz="0" w:space="0" w:color="auto"/>
            <w:left w:val="none" w:sz="0" w:space="0" w:color="auto"/>
            <w:bottom w:val="none" w:sz="0" w:space="0" w:color="auto"/>
            <w:right w:val="none" w:sz="0" w:space="0" w:color="auto"/>
          </w:divBdr>
        </w:div>
        <w:div w:id="1986004669">
          <w:marLeft w:val="0"/>
          <w:marRight w:val="0"/>
          <w:marTop w:val="0"/>
          <w:marBottom w:val="0"/>
          <w:divBdr>
            <w:top w:val="none" w:sz="0" w:space="0" w:color="auto"/>
            <w:left w:val="none" w:sz="0" w:space="0" w:color="auto"/>
            <w:bottom w:val="none" w:sz="0" w:space="0" w:color="auto"/>
            <w:right w:val="none" w:sz="0" w:space="0" w:color="auto"/>
          </w:divBdr>
        </w:div>
        <w:div w:id="2008634379">
          <w:marLeft w:val="0"/>
          <w:marRight w:val="0"/>
          <w:marTop w:val="0"/>
          <w:marBottom w:val="0"/>
          <w:divBdr>
            <w:top w:val="none" w:sz="0" w:space="0" w:color="auto"/>
            <w:left w:val="none" w:sz="0" w:space="0" w:color="auto"/>
            <w:bottom w:val="none" w:sz="0" w:space="0" w:color="auto"/>
            <w:right w:val="none" w:sz="0" w:space="0" w:color="auto"/>
          </w:divBdr>
        </w:div>
        <w:div w:id="2080395130">
          <w:marLeft w:val="0"/>
          <w:marRight w:val="0"/>
          <w:marTop w:val="0"/>
          <w:marBottom w:val="0"/>
          <w:divBdr>
            <w:top w:val="none" w:sz="0" w:space="0" w:color="auto"/>
            <w:left w:val="none" w:sz="0" w:space="0" w:color="auto"/>
            <w:bottom w:val="none" w:sz="0" w:space="0" w:color="auto"/>
            <w:right w:val="none" w:sz="0" w:space="0" w:color="auto"/>
          </w:divBdr>
        </w:div>
      </w:divsChild>
    </w:div>
    <w:div w:id="931671319">
      <w:bodyDiv w:val="1"/>
      <w:marLeft w:val="0"/>
      <w:marRight w:val="0"/>
      <w:marTop w:val="0"/>
      <w:marBottom w:val="0"/>
      <w:divBdr>
        <w:top w:val="none" w:sz="0" w:space="0" w:color="auto"/>
        <w:left w:val="none" w:sz="0" w:space="0" w:color="auto"/>
        <w:bottom w:val="none" w:sz="0" w:space="0" w:color="auto"/>
        <w:right w:val="none" w:sz="0" w:space="0" w:color="auto"/>
      </w:divBdr>
    </w:div>
    <w:div w:id="1016155952">
      <w:bodyDiv w:val="1"/>
      <w:marLeft w:val="0"/>
      <w:marRight w:val="0"/>
      <w:marTop w:val="0"/>
      <w:marBottom w:val="0"/>
      <w:divBdr>
        <w:top w:val="none" w:sz="0" w:space="0" w:color="auto"/>
        <w:left w:val="none" w:sz="0" w:space="0" w:color="auto"/>
        <w:bottom w:val="none" w:sz="0" w:space="0" w:color="auto"/>
        <w:right w:val="none" w:sz="0" w:space="0" w:color="auto"/>
      </w:divBdr>
    </w:div>
    <w:div w:id="1024136520">
      <w:bodyDiv w:val="1"/>
      <w:marLeft w:val="0"/>
      <w:marRight w:val="0"/>
      <w:marTop w:val="0"/>
      <w:marBottom w:val="0"/>
      <w:divBdr>
        <w:top w:val="none" w:sz="0" w:space="0" w:color="auto"/>
        <w:left w:val="none" w:sz="0" w:space="0" w:color="auto"/>
        <w:bottom w:val="none" w:sz="0" w:space="0" w:color="auto"/>
        <w:right w:val="none" w:sz="0" w:space="0" w:color="auto"/>
      </w:divBdr>
    </w:div>
    <w:div w:id="1272317432">
      <w:bodyDiv w:val="1"/>
      <w:marLeft w:val="0"/>
      <w:marRight w:val="0"/>
      <w:marTop w:val="0"/>
      <w:marBottom w:val="0"/>
      <w:divBdr>
        <w:top w:val="none" w:sz="0" w:space="0" w:color="auto"/>
        <w:left w:val="none" w:sz="0" w:space="0" w:color="auto"/>
        <w:bottom w:val="none" w:sz="0" w:space="0" w:color="auto"/>
        <w:right w:val="none" w:sz="0" w:space="0" w:color="auto"/>
      </w:divBdr>
      <w:divsChild>
        <w:div w:id="77556695">
          <w:marLeft w:val="0"/>
          <w:marRight w:val="0"/>
          <w:marTop w:val="0"/>
          <w:marBottom w:val="0"/>
          <w:divBdr>
            <w:top w:val="none" w:sz="0" w:space="0" w:color="auto"/>
            <w:left w:val="none" w:sz="0" w:space="0" w:color="auto"/>
            <w:bottom w:val="none" w:sz="0" w:space="0" w:color="auto"/>
            <w:right w:val="none" w:sz="0" w:space="0" w:color="auto"/>
          </w:divBdr>
        </w:div>
        <w:div w:id="476996126">
          <w:marLeft w:val="0"/>
          <w:marRight w:val="0"/>
          <w:marTop w:val="0"/>
          <w:marBottom w:val="0"/>
          <w:divBdr>
            <w:top w:val="none" w:sz="0" w:space="0" w:color="auto"/>
            <w:left w:val="none" w:sz="0" w:space="0" w:color="auto"/>
            <w:bottom w:val="none" w:sz="0" w:space="0" w:color="auto"/>
            <w:right w:val="none" w:sz="0" w:space="0" w:color="auto"/>
          </w:divBdr>
        </w:div>
        <w:div w:id="1334409264">
          <w:marLeft w:val="0"/>
          <w:marRight w:val="0"/>
          <w:marTop w:val="0"/>
          <w:marBottom w:val="0"/>
          <w:divBdr>
            <w:top w:val="none" w:sz="0" w:space="0" w:color="auto"/>
            <w:left w:val="none" w:sz="0" w:space="0" w:color="auto"/>
            <w:bottom w:val="none" w:sz="0" w:space="0" w:color="auto"/>
            <w:right w:val="none" w:sz="0" w:space="0" w:color="auto"/>
          </w:divBdr>
        </w:div>
      </w:divsChild>
    </w:div>
    <w:div w:id="1770392541">
      <w:bodyDiv w:val="1"/>
      <w:marLeft w:val="0"/>
      <w:marRight w:val="0"/>
      <w:marTop w:val="0"/>
      <w:marBottom w:val="0"/>
      <w:divBdr>
        <w:top w:val="none" w:sz="0" w:space="0" w:color="auto"/>
        <w:left w:val="none" w:sz="0" w:space="0" w:color="auto"/>
        <w:bottom w:val="none" w:sz="0" w:space="0" w:color="auto"/>
        <w:right w:val="none" w:sz="0" w:space="0" w:color="auto"/>
      </w:divBdr>
      <w:divsChild>
        <w:div w:id="297884537">
          <w:marLeft w:val="0"/>
          <w:marRight w:val="0"/>
          <w:marTop w:val="0"/>
          <w:marBottom w:val="0"/>
          <w:divBdr>
            <w:top w:val="none" w:sz="0" w:space="0" w:color="auto"/>
            <w:left w:val="none" w:sz="0" w:space="0" w:color="auto"/>
            <w:bottom w:val="none" w:sz="0" w:space="0" w:color="auto"/>
            <w:right w:val="none" w:sz="0" w:space="0" w:color="auto"/>
          </w:divBdr>
        </w:div>
        <w:div w:id="140988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pcpd.heiw.wales/" TargetMode="External"/><Relationship Id="rId117" Type="http://schemas.openxmlformats.org/officeDocument/2006/relationships/fontTable" Target="fontTable.xml"/><Relationship Id="rId21" Type="http://schemas.openxmlformats.org/officeDocument/2006/relationships/hyperlink" Target="https://marshelp.heiw.wales/doctor/?q=how-do-i-select-an-appraiser" TargetMode="External"/><Relationship Id="rId42" Type="http://schemas.openxmlformats.org/officeDocument/2006/relationships/hyperlink" Target="https://marshelp.heiw.wales/designated-body-contacts?stage=Stage" TargetMode="External"/><Relationship Id="rId47" Type="http://schemas.openxmlformats.org/officeDocument/2006/relationships/hyperlink" Target="https://marshelp.heiw.wales/doctor/?q=where-can-i-find-my-appraiser-contact-details" TargetMode="External"/><Relationship Id="rId63" Type="http://schemas.openxmlformats.org/officeDocument/2006/relationships/hyperlink" Target="https://revalidation.heiw.wales/home-2/" TargetMode="External"/><Relationship Id="rId68" Type="http://schemas.openxmlformats.org/officeDocument/2006/relationships/hyperlink" Target="https://revalidation.heiw.wales/home-2/" TargetMode="External"/><Relationship Id="rId84" Type="http://schemas.openxmlformats.org/officeDocument/2006/relationships/hyperlink" Target="https://gp.marswales.org/" TargetMode="External"/><Relationship Id="rId89" Type="http://schemas.openxmlformats.org/officeDocument/2006/relationships/hyperlink" Target="https://gpcpd.heiw.wales/study-days/" TargetMode="External"/><Relationship Id="rId112" Type="http://schemas.openxmlformats.org/officeDocument/2006/relationships/hyperlink" Target="mailto:heiw.mars@wales.nhs.uk" TargetMode="External"/><Relationship Id="rId16" Type="http://schemas.openxmlformats.org/officeDocument/2006/relationships/hyperlink" Target="https://gpcpd.heiw.wales/learning-events/" TargetMode="External"/><Relationship Id="rId107" Type="http://schemas.openxmlformats.org/officeDocument/2006/relationships/hyperlink" Target="https://gp.marswales.org/registration.php" TargetMode="External"/><Relationship Id="rId11" Type="http://schemas.openxmlformats.org/officeDocument/2006/relationships/hyperlink" Target="https://medical.marswales.org/" TargetMode="External"/><Relationship Id="rId32" Type="http://schemas.openxmlformats.org/officeDocument/2006/relationships/hyperlink" Target="https://marshelp.heiw.wales/doctor/?q=where-can-i-find-my-appraiser-contact-details" TargetMode="External"/><Relationship Id="rId37" Type="http://schemas.openxmlformats.org/officeDocument/2006/relationships/hyperlink" Target="https://gpcpd.heiw.wales/learning-events/" TargetMode="External"/><Relationship Id="rId53" Type="http://schemas.openxmlformats.org/officeDocument/2006/relationships/image" Target="media/image1.png"/><Relationship Id="rId58" Type="http://schemas.openxmlformats.org/officeDocument/2006/relationships/hyperlink" Target="mailto:heiw.mars@wales.nhs.uk" TargetMode="External"/><Relationship Id="rId74" Type="http://schemas.openxmlformats.org/officeDocument/2006/relationships/hyperlink" Target="mailto:heiw.mars@wales.nhs.uk" TargetMode="External"/><Relationship Id="rId79" Type="http://schemas.openxmlformats.org/officeDocument/2006/relationships/hyperlink" Target="https://gp.marswales.org/" TargetMode="External"/><Relationship Id="rId102" Type="http://schemas.openxmlformats.org/officeDocument/2006/relationships/hyperlink" Target="https://gp.marswales.org/" TargetMode="External"/><Relationship Id="rId5" Type="http://schemas.openxmlformats.org/officeDocument/2006/relationships/numbering" Target="numbering.xml"/><Relationship Id="rId90" Type="http://schemas.openxmlformats.org/officeDocument/2006/relationships/hyperlink" Target="https://gp.marswales.org/" TargetMode="External"/><Relationship Id="rId95" Type="http://schemas.openxmlformats.org/officeDocument/2006/relationships/hyperlink" Target="https://gp.marswales.org/" TargetMode="External"/><Relationship Id="rId22" Type="http://schemas.openxmlformats.org/officeDocument/2006/relationships/hyperlink" Target="https://marshelp.heiw.wales/doctor/?q=where-can-i-find-my-appraiser-contact-details" TargetMode="External"/><Relationship Id="rId27" Type="http://schemas.openxmlformats.org/officeDocument/2006/relationships/hyperlink" Target="https://gpcpd.heiw.wales/learning-events/" TargetMode="External"/><Relationship Id="rId43" Type="http://schemas.openxmlformats.org/officeDocument/2006/relationships/hyperlink" Target="https://www.gmc-uk.org/registration-and-licensing/managing-your-registration/revalidation" TargetMode="External"/><Relationship Id="rId48" Type="http://schemas.openxmlformats.org/officeDocument/2006/relationships/hyperlink" Target="https://marshelp.heiw.wales/" TargetMode="External"/><Relationship Id="rId64" Type="http://schemas.openxmlformats.org/officeDocument/2006/relationships/hyperlink" Target="https://marshelp.heiw.wales/" TargetMode="External"/><Relationship Id="rId69" Type="http://schemas.openxmlformats.org/officeDocument/2006/relationships/hyperlink" Target="https://marshelp.heiw.wales/" TargetMode="External"/><Relationship Id="rId113" Type="http://schemas.openxmlformats.org/officeDocument/2006/relationships/hyperlink" Target="mailto:heiw.appraisalofficer@wales.nhs.uk" TargetMode="External"/><Relationship Id="rId118" Type="http://schemas.openxmlformats.org/officeDocument/2006/relationships/theme" Target="theme/theme1.xml"/><Relationship Id="rId80" Type="http://schemas.openxmlformats.org/officeDocument/2006/relationships/hyperlink" Target="https://gp.marswales.org/" TargetMode="External"/><Relationship Id="rId85" Type="http://schemas.openxmlformats.org/officeDocument/2006/relationships/hyperlink" Target="file:///C:/Users/jo240970/AppData/Roaming/Microsoft/Word/Agreed-Letter-Templates%20REVEIW310604811978617217/on" TargetMode="External"/><Relationship Id="rId12" Type="http://schemas.openxmlformats.org/officeDocument/2006/relationships/hyperlink" Target="https://marshelp.heiw.wales/doctor/?q=how-do-i-select-an-appraiser" TargetMode="External"/><Relationship Id="rId17" Type="http://schemas.openxmlformats.org/officeDocument/2006/relationships/hyperlink" Target="https://revalidation.heiw.wales/home-2/" TargetMode="External"/><Relationship Id="rId33" Type="http://schemas.openxmlformats.org/officeDocument/2006/relationships/hyperlink" Target="https://marshelp.heiw.wales/" TargetMode="External"/><Relationship Id="rId38" Type="http://schemas.openxmlformats.org/officeDocument/2006/relationships/hyperlink" Target="https://revalidation.heiw.wales/home-2/" TargetMode="External"/><Relationship Id="rId59" Type="http://schemas.openxmlformats.org/officeDocument/2006/relationships/hyperlink" Target="mailto:heiw.mars@wales.nhs.uk" TargetMode="External"/><Relationship Id="rId103" Type="http://schemas.openxmlformats.org/officeDocument/2006/relationships/image" Target="media/image3.png"/><Relationship Id="rId108" Type="http://schemas.openxmlformats.org/officeDocument/2006/relationships/hyperlink" Target="https://gp.marswales.org" TargetMode="External"/><Relationship Id="rId54" Type="http://schemas.openxmlformats.org/officeDocument/2006/relationships/hyperlink" Target="mailto:heiw.mars@wales.nhs.uk" TargetMode="External"/><Relationship Id="rId70" Type="http://schemas.openxmlformats.org/officeDocument/2006/relationships/hyperlink" Target="mailto:heiw.mars@wales.nhs.uk" TargetMode="External"/><Relationship Id="rId75" Type="http://schemas.openxmlformats.org/officeDocument/2006/relationships/hyperlink" Target="mailto:heiw.mars@wales.nhs.uk" TargetMode="External"/><Relationship Id="rId91" Type="http://schemas.openxmlformats.org/officeDocument/2006/relationships/hyperlink" Target="https://rsuresources.walesdeanery.org/course/index.php?categoryid=2" TargetMode="External"/><Relationship Id="rId96" Type="http://schemas.openxmlformats.org/officeDocument/2006/relationships/hyperlink" Target="https://revalidation.heiw.wales/home-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arshelp.heiw.wales/" TargetMode="External"/><Relationship Id="rId28" Type="http://schemas.openxmlformats.org/officeDocument/2006/relationships/hyperlink" Target="https://revalidation.heiw.wales/home-2/" TargetMode="External"/><Relationship Id="rId49" Type="http://schemas.openxmlformats.org/officeDocument/2006/relationships/hyperlink" Target="https://gpcpd.heiw.wales/" TargetMode="External"/><Relationship Id="rId114" Type="http://schemas.openxmlformats.org/officeDocument/2006/relationships/hyperlink" Target="mailto:heiw.mars@wales.nhs.uk" TargetMode="External"/><Relationship Id="rId10" Type="http://schemas.openxmlformats.org/officeDocument/2006/relationships/endnotes" Target="endnotes.xml"/><Relationship Id="rId31" Type="http://schemas.openxmlformats.org/officeDocument/2006/relationships/hyperlink" Target="https://marshelp.heiw.wales/doctor/?q=how-do-i-select-an-appraiser" TargetMode="External"/><Relationship Id="rId44" Type="http://schemas.openxmlformats.org/officeDocument/2006/relationships/hyperlink" Target="mailto:HEIW.AppraisalOfficer@wales.nhs.uk" TargetMode="External"/><Relationship Id="rId52" Type="http://schemas.openxmlformats.org/officeDocument/2006/relationships/hyperlink" Target="https://marshelp.heiw.wales/" TargetMode="External"/><Relationship Id="rId60" Type="http://schemas.openxmlformats.org/officeDocument/2006/relationships/hyperlink" Target="mailto:heiw.mars@wales.nhs.uk" TargetMode="External"/><Relationship Id="rId65" Type="http://schemas.openxmlformats.org/officeDocument/2006/relationships/hyperlink" Target="mailto:heiw.mars@wales.nhs.uk" TargetMode="External"/><Relationship Id="rId73" Type="http://schemas.openxmlformats.org/officeDocument/2006/relationships/hyperlink" Target="https://marshelp.heiw.wales/" TargetMode="External"/><Relationship Id="rId78" Type="http://schemas.openxmlformats.org/officeDocument/2006/relationships/hyperlink" Target="https://gp.marswales.org/" TargetMode="External"/><Relationship Id="rId81" Type="http://schemas.openxmlformats.org/officeDocument/2006/relationships/hyperlink" Target="mailto:heiw.mars@wales.nhs.uk" TargetMode="External"/><Relationship Id="rId86" Type="http://schemas.openxmlformats.org/officeDocument/2006/relationships/hyperlink" Target="https://revalidation.heiw.wales/home-2/" TargetMode="External"/><Relationship Id="rId94" Type="http://schemas.openxmlformats.org/officeDocument/2006/relationships/hyperlink" Target="https://gp.marswales.org/" TargetMode="External"/><Relationship Id="rId99" Type="http://schemas.openxmlformats.org/officeDocument/2006/relationships/hyperlink" Target="mailto:heiw.mars@wales.nhs.uk" TargetMode="External"/><Relationship Id="rId101" Type="http://schemas.openxmlformats.org/officeDocument/2006/relationships/hyperlink" Target="https://gp.marswale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rshelp.heiw.wales/doctor/?q=where-can-i-find-my-appraiser-contact-details" TargetMode="External"/><Relationship Id="rId18" Type="http://schemas.openxmlformats.org/officeDocument/2006/relationships/hyperlink" Target="https://marshelp.heiw.wales/" TargetMode="External"/><Relationship Id="rId39" Type="http://schemas.openxmlformats.org/officeDocument/2006/relationships/hyperlink" Target="https://marshelp.heiw.wales/" TargetMode="External"/><Relationship Id="rId109" Type="http://schemas.openxmlformats.org/officeDocument/2006/relationships/hyperlink" Target="mailto:heiw.appraisalofficer@wales.nhs.uk" TargetMode="External"/><Relationship Id="rId34" Type="http://schemas.openxmlformats.org/officeDocument/2006/relationships/hyperlink" Target="mailto:HEIW.AppraisalOfficer@wales.nhs.uk" TargetMode="External"/><Relationship Id="rId50" Type="http://schemas.openxmlformats.org/officeDocument/2006/relationships/hyperlink" Target="https://gpcpd.heiw.wales/learning-events/" TargetMode="External"/><Relationship Id="rId55" Type="http://schemas.openxmlformats.org/officeDocument/2006/relationships/hyperlink" Target="mailto:heiw.mars@wales.nhs.uk" TargetMode="External"/><Relationship Id="rId76" Type="http://schemas.openxmlformats.org/officeDocument/2006/relationships/hyperlink" Target="mailto:heiw.mars@wales.nhs.uk" TargetMode="External"/><Relationship Id="rId97" Type="http://schemas.openxmlformats.org/officeDocument/2006/relationships/hyperlink" Target="mailto:heiw.appraisalofficer@wales.nhs.uk" TargetMode="External"/><Relationship Id="rId104" Type="http://schemas.openxmlformats.org/officeDocument/2006/relationships/hyperlink" Target="mailto:heiw.mars@wales.nhs.uk" TargetMode="External"/><Relationship Id="rId7" Type="http://schemas.openxmlformats.org/officeDocument/2006/relationships/settings" Target="settings.xml"/><Relationship Id="rId71" Type="http://schemas.openxmlformats.org/officeDocument/2006/relationships/hyperlink" Target="mailto:heiw.mars@wales.nhs.uk" TargetMode="External"/><Relationship Id="rId92" Type="http://schemas.openxmlformats.org/officeDocument/2006/relationships/hyperlink" Target="mailto:heiw.mars@wales.nhs.uk" TargetMode="External"/><Relationship Id="rId2" Type="http://schemas.openxmlformats.org/officeDocument/2006/relationships/customXml" Target="../customXml/item2.xml"/><Relationship Id="rId29" Type="http://schemas.openxmlformats.org/officeDocument/2006/relationships/hyperlink" Target="https://marshelp.heiw.wales/" TargetMode="External"/><Relationship Id="rId24" Type="http://schemas.openxmlformats.org/officeDocument/2006/relationships/hyperlink" Target="mailto:HEIW.AppraisalOfficer@wales.nhs.uk" TargetMode="External"/><Relationship Id="rId40" Type="http://schemas.openxmlformats.org/officeDocument/2006/relationships/hyperlink" Target="https://medical.marswales.org/" TargetMode="External"/><Relationship Id="rId45" Type="http://schemas.openxmlformats.org/officeDocument/2006/relationships/hyperlink" Target="https://marshelp.heiw.wales/designated-body-contacts?stage=Stage" TargetMode="External"/><Relationship Id="rId66" Type="http://schemas.openxmlformats.org/officeDocument/2006/relationships/hyperlink" Target="mailto:heiw.mars@wales.nhs.uk" TargetMode="External"/><Relationship Id="rId87" Type="http://schemas.openxmlformats.org/officeDocument/2006/relationships/hyperlink" Target="mailto:heiw.appraisalofficer@wales.nhs.uk" TargetMode="External"/><Relationship Id="rId110" Type="http://schemas.openxmlformats.org/officeDocument/2006/relationships/image" Target="media/image4.png"/><Relationship Id="rId115" Type="http://schemas.openxmlformats.org/officeDocument/2006/relationships/hyperlink" Target="mailto:heiw.mars@wales.nhs.uk" TargetMode="External"/><Relationship Id="rId61" Type="http://schemas.openxmlformats.org/officeDocument/2006/relationships/hyperlink" Target="https://gp.marswales.org/" TargetMode="External"/><Relationship Id="rId82" Type="http://schemas.openxmlformats.org/officeDocument/2006/relationships/hyperlink" Target="mailto:heiw.mars@wales.nhs.uk" TargetMode="External"/><Relationship Id="rId19" Type="http://schemas.openxmlformats.org/officeDocument/2006/relationships/hyperlink" Target="https://nhswales365-my.sharepoint.com/personal/rhiannon_owens3_wales_nhs_uk/Documents/Documents/My%20Role/MARS/Notifications/GP%20MARS/gp.marswales.org" TargetMode="External"/><Relationship Id="rId14" Type="http://schemas.openxmlformats.org/officeDocument/2006/relationships/hyperlink" Target="https://marshelp.heiw.wales/" TargetMode="External"/><Relationship Id="rId30" Type="http://schemas.openxmlformats.org/officeDocument/2006/relationships/hyperlink" Target="https://medical.marswales.org/" TargetMode="External"/><Relationship Id="rId35" Type="http://schemas.openxmlformats.org/officeDocument/2006/relationships/hyperlink" Target="https://marshelp.heiw.wales/designated-body-contacts?stage=Stage" TargetMode="External"/><Relationship Id="rId56" Type="http://schemas.openxmlformats.org/officeDocument/2006/relationships/hyperlink" Target="https://gp.marswales.org/" TargetMode="External"/><Relationship Id="rId77" Type="http://schemas.openxmlformats.org/officeDocument/2006/relationships/hyperlink" Target="mailto:heiw.mars@wales.nhs.uk" TargetMode="External"/><Relationship Id="rId100" Type="http://schemas.openxmlformats.org/officeDocument/2006/relationships/hyperlink" Target="mailto:heiw.mars@wales.nhs.uk" TargetMode="External"/><Relationship Id="rId105" Type="http://schemas.openxmlformats.org/officeDocument/2006/relationships/hyperlink" Target="mailto:heiw.mars@wales.nhs.uk" TargetMode="External"/><Relationship Id="rId8" Type="http://schemas.openxmlformats.org/officeDocument/2006/relationships/webSettings" Target="webSettings.xml"/><Relationship Id="rId51" Type="http://schemas.openxmlformats.org/officeDocument/2006/relationships/hyperlink" Target="https://revalidation.heiw.wales/home-2/" TargetMode="External"/><Relationship Id="rId72" Type="http://schemas.openxmlformats.org/officeDocument/2006/relationships/hyperlink" Target="https://revalidation.heiw.wales/home-2/" TargetMode="External"/><Relationship Id="rId93" Type="http://schemas.openxmlformats.org/officeDocument/2006/relationships/hyperlink" Target="mailto:heiw.mars@wales.nhs.uk" TargetMode="External"/><Relationship Id="rId98" Type="http://schemas.openxmlformats.org/officeDocument/2006/relationships/image" Target="media/image2.png"/><Relationship Id="rId3" Type="http://schemas.openxmlformats.org/officeDocument/2006/relationships/customXml" Target="../customXml/item3.xml"/><Relationship Id="rId25" Type="http://schemas.openxmlformats.org/officeDocument/2006/relationships/hyperlink" Target="https://marshelp.heiw.wales/designated-body-contacts?stage=Stage" TargetMode="External"/><Relationship Id="rId46" Type="http://schemas.openxmlformats.org/officeDocument/2006/relationships/hyperlink" Target="https://marshelp.heiw.wales/doctor/?q=how-do-i-select-an-appraiser" TargetMode="External"/><Relationship Id="rId67" Type="http://schemas.openxmlformats.org/officeDocument/2006/relationships/hyperlink" Target="mailto:heiw.appraisalofficer@wales.nhs.uk" TargetMode="External"/><Relationship Id="rId116" Type="http://schemas.openxmlformats.org/officeDocument/2006/relationships/hyperlink" Target="mailto:heiw.appraisalofficer@wales.nhs.uk" TargetMode="External"/><Relationship Id="rId20" Type="http://schemas.openxmlformats.org/officeDocument/2006/relationships/hyperlink" Target="https://medical.marswales.org/" TargetMode="External"/><Relationship Id="rId41" Type="http://schemas.openxmlformats.org/officeDocument/2006/relationships/hyperlink" Target="mailto:HEIW.AppraisalOfficer@wales.nhs.uk" TargetMode="External"/><Relationship Id="rId62" Type="http://schemas.openxmlformats.org/officeDocument/2006/relationships/hyperlink" Target="mailto:" TargetMode="External"/><Relationship Id="rId83" Type="http://schemas.openxmlformats.org/officeDocument/2006/relationships/hyperlink" Target="https://gp.marswales.org/" TargetMode="External"/><Relationship Id="rId88" Type="http://schemas.openxmlformats.org/officeDocument/2006/relationships/hyperlink" Target="https://gpcpd.heiw.wales/" TargetMode="External"/><Relationship Id="rId111" Type="http://schemas.openxmlformats.org/officeDocument/2006/relationships/hyperlink" Target="mailto:heiw.mars@wales.nhs.uk" TargetMode="External"/><Relationship Id="rId15" Type="http://schemas.openxmlformats.org/officeDocument/2006/relationships/hyperlink" Target="https://gpcpd.heiw.wales/" TargetMode="External"/><Relationship Id="rId36" Type="http://schemas.openxmlformats.org/officeDocument/2006/relationships/hyperlink" Target="https://gpcpd.heiw.wales/" TargetMode="External"/><Relationship Id="rId57" Type="http://schemas.openxmlformats.org/officeDocument/2006/relationships/hyperlink" Target="mailto:heiw.mars@wales.nhs.uk" TargetMode="External"/><Relationship Id="rId106" Type="http://schemas.openxmlformats.org/officeDocument/2006/relationships/hyperlink" Target="https://gp.mars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8" ma:contentTypeDescription="Create a new document." ma:contentTypeScope="" ma:versionID="77326030b1b3609d2514656b975a8117">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fbdc3804cb05e0f45fa930895278a3ca"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f96922-22b1-4c5a-a191-266165c5ccc2">
      <UserInfo>
        <DisplayName>Miriam Davies (HEIW)</DisplayName>
        <AccountId>1015</AccountId>
        <AccountType/>
      </UserInfo>
      <UserInfo>
        <DisplayName>Rhian Jones (HEIW)</DisplayName>
        <AccountId>176</AccountId>
        <AccountType/>
      </UserInfo>
    </SharedWithUsers>
    <TaxCatchAll xmlns="9ef96922-22b1-4c5a-a191-266165c5ccc2" xsi:nil="true"/>
    <lcf76f155ced4ddcb4097134ff3c332f xmlns="816248d0-53f4-4a2a-9832-1923643bd2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BC5DD-6DF6-4A57-8455-19276EE8F01F}">
  <ds:schemaRefs>
    <ds:schemaRef ds:uri="http://schemas.microsoft.com/sharepoint/v3/contenttype/forms"/>
  </ds:schemaRefs>
</ds:datastoreItem>
</file>

<file path=customXml/itemProps2.xml><?xml version="1.0" encoding="utf-8"?>
<ds:datastoreItem xmlns:ds="http://schemas.openxmlformats.org/officeDocument/2006/customXml" ds:itemID="{E2C8F49B-845B-46DB-9194-53B809F34B8D}"/>
</file>

<file path=customXml/itemProps3.xml><?xml version="1.0" encoding="utf-8"?>
<ds:datastoreItem xmlns:ds="http://schemas.openxmlformats.org/officeDocument/2006/customXml" ds:itemID="{301AFB07-3357-48D6-BE0C-43144B7A3B6E}">
  <ds:schemaRefs>
    <ds:schemaRef ds:uri="http://schemas.microsoft.com/office/2006/metadata/properties"/>
    <ds:schemaRef ds:uri="http://schemas.microsoft.com/office/infopath/2007/PartnerControls"/>
    <ds:schemaRef ds:uri="9ef96922-22b1-4c5a-a191-266165c5ccc2"/>
    <ds:schemaRef ds:uri="816248d0-53f4-4a2a-9832-1923643bd28a"/>
  </ds:schemaRefs>
</ds:datastoreItem>
</file>

<file path=customXml/itemProps4.xml><?xml version="1.0" encoding="utf-8"?>
<ds:datastoreItem xmlns:ds="http://schemas.openxmlformats.org/officeDocument/2006/customXml" ds:itemID="{AF861AD1-E26B-4CCE-A79D-347C504E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6243</Words>
  <Characters>35590</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 (HEIW)</dc:creator>
  <cp:keywords/>
  <dc:description/>
  <cp:lastModifiedBy>Jonathan Bannister (HEIW)</cp:lastModifiedBy>
  <cp:revision>7</cp:revision>
  <dcterms:created xsi:type="dcterms:W3CDTF">2023-11-02T15:49:00Z</dcterms:created>
  <dcterms:modified xsi:type="dcterms:W3CDTF">2023-11-02T16:07:00Z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0x0101008F1A18BA63FD58429B5265CC94F4A10D</vt:lpwstr>
  </property>
  <property fmtid="{D5CDD505-2E9C-101B-9397-08002B2CF9AE}" pid="3" name="MediaServiceImageTags">
    <vt:lpwstr/>
  </property>
</Properties>
</file>